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C4CC472" w14:textId="77777777" w:rsidR="003C71F0" w:rsidRPr="00F94E20" w:rsidRDefault="003C71F0" w:rsidP="003C71F0">
      <w:pPr>
        <w:tabs>
          <w:tab w:val="left" w:pos="380"/>
          <w:tab w:val="center" w:pos="11185"/>
        </w:tabs>
        <w:spacing w:line="240" w:lineRule="auto"/>
        <w:jc w:val="center"/>
        <w:rPr>
          <w:rFonts w:ascii="Arial" w:hAnsi="Arial" w:cs="Arial"/>
          <w:sz w:val="22"/>
        </w:rPr>
      </w:pPr>
      <w:r w:rsidRPr="00F94E20">
        <w:rPr>
          <w:rFonts w:ascii="Arial" w:hAnsi="Arial" w:cs="Arial"/>
          <w:b/>
          <w:sz w:val="22"/>
        </w:rPr>
        <w:t xml:space="preserve">2021 ANNUAL TEACHING PLAN – TERM 1: </w:t>
      </w:r>
      <w:r w:rsidRPr="00F94E20">
        <w:rPr>
          <w:rFonts w:ascii="Arial" w:hAnsi="Arial" w:cs="Arial"/>
          <w:b/>
          <w:smallCaps/>
          <w:color w:val="C00000"/>
          <w:sz w:val="22"/>
        </w:rPr>
        <w:t xml:space="preserve">Personal and Social wellbeing and physical education  </w:t>
      </w:r>
    </w:p>
    <w:tbl>
      <w:tblPr>
        <w:tblStyle w:val="TableGrid"/>
        <w:tblW w:w="5000" w:type="pct"/>
        <w:tblLook w:val="04A0" w:firstRow="1" w:lastRow="0" w:firstColumn="1" w:lastColumn="0" w:noHBand="0" w:noVBand="1"/>
      </w:tblPr>
      <w:tblGrid>
        <w:gridCol w:w="1574"/>
        <w:gridCol w:w="2178"/>
        <w:gridCol w:w="1963"/>
        <w:gridCol w:w="2138"/>
        <w:gridCol w:w="1936"/>
        <w:gridCol w:w="1936"/>
        <w:gridCol w:w="1857"/>
        <w:gridCol w:w="2290"/>
        <w:gridCol w:w="2124"/>
        <w:gridCol w:w="2071"/>
        <w:gridCol w:w="2294"/>
      </w:tblGrid>
      <w:tr w:rsidR="00FE7F5D" w:rsidRPr="00F94E20" w14:paraId="2C399F37" w14:textId="067A3E27" w:rsidTr="004F237C">
        <w:trPr>
          <w:trHeight w:val="496"/>
          <w:tblHeader/>
        </w:trPr>
        <w:tc>
          <w:tcPr>
            <w:tcW w:w="352" w:type="pct"/>
            <w:shd w:val="clear" w:color="auto" w:fill="FFFF00"/>
            <w:vAlign w:val="center"/>
          </w:tcPr>
          <w:p w14:paraId="05705AA0" w14:textId="637096A7" w:rsidR="00FE7F5D" w:rsidRPr="00275F96" w:rsidRDefault="00FE7F5D" w:rsidP="007B644F">
            <w:pPr>
              <w:rPr>
                <w:rFonts w:ascii="Arial" w:hAnsi="Arial" w:cs="Arial"/>
                <w:b/>
                <w:bCs/>
                <w:sz w:val="22"/>
              </w:rPr>
            </w:pPr>
            <w:r w:rsidRPr="00275F96">
              <w:rPr>
                <w:rFonts w:ascii="Arial" w:hAnsi="Arial" w:cs="Arial"/>
                <w:b/>
                <w:bCs/>
                <w:sz w:val="22"/>
              </w:rPr>
              <w:t>Term 1</w:t>
            </w:r>
          </w:p>
          <w:p w14:paraId="40389EAC" w14:textId="5F2E11DE" w:rsidR="00FE7F5D" w:rsidRPr="00275F96" w:rsidRDefault="00FE7F5D" w:rsidP="007B644F">
            <w:pPr>
              <w:rPr>
                <w:rFonts w:ascii="Arial" w:hAnsi="Arial" w:cs="Arial"/>
                <w:b/>
                <w:sz w:val="22"/>
              </w:rPr>
            </w:pPr>
            <w:r w:rsidRPr="00275F96">
              <w:rPr>
                <w:rFonts w:ascii="Arial" w:hAnsi="Arial" w:cs="Arial"/>
                <w:b/>
                <w:bCs/>
                <w:sz w:val="22"/>
              </w:rPr>
              <w:t>45 days</w:t>
            </w:r>
          </w:p>
        </w:tc>
        <w:tc>
          <w:tcPr>
            <w:tcW w:w="487" w:type="pct"/>
            <w:vAlign w:val="center"/>
          </w:tcPr>
          <w:p w14:paraId="32FA1D98" w14:textId="4DFB2953" w:rsidR="00FE7F5D" w:rsidRPr="00275F96" w:rsidRDefault="008625FE"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 xml:space="preserve">Week 1 </w:t>
            </w:r>
          </w:p>
        </w:tc>
        <w:tc>
          <w:tcPr>
            <w:tcW w:w="439" w:type="pct"/>
            <w:vAlign w:val="center"/>
          </w:tcPr>
          <w:p w14:paraId="4E1B39E9" w14:textId="4BBA622D" w:rsidR="00FE7F5D" w:rsidRPr="00275F96" w:rsidRDefault="00FE7F5D" w:rsidP="00DD70F4">
            <w:pPr>
              <w:pBdr>
                <w:top w:val="nil"/>
                <w:left w:val="nil"/>
                <w:bottom w:val="nil"/>
                <w:right w:val="nil"/>
                <w:between w:val="nil"/>
              </w:pBdr>
              <w:jc w:val="center"/>
              <w:rPr>
                <w:rFonts w:ascii="Arial" w:hAnsi="Arial" w:cs="Arial"/>
                <w:b/>
                <w:sz w:val="22"/>
              </w:rPr>
            </w:pPr>
            <w:r w:rsidRPr="00275F96">
              <w:rPr>
                <w:rFonts w:ascii="Arial" w:hAnsi="Arial" w:cs="Arial"/>
                <w:b/>
                <w:sz w:val="22"/>
              </w:rPr>
              <w:t>Week 2</w:t>
            </w:r>
          </w:p>
        </w:tc>
        <w:tc>
          <w:tcPr>
            <w:tcW w:w="478" w:type="pct"/>
            <w:vAlign w:val="center"/>
          </w:tcPr>
          <w:p w14:paraId="05898793" w14:textId="376D3A3B" w:rsidR="00FE7F5D" w:rsidRPr="00275F96" w:rsidRDefault="00FE7F5D"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3</w:t>
            </w:r>
          </w:p>
        </w:tc>
        <w:tc>
          <w:tcPr>
            <w:tcW w:w="433" w:type="pct"/>
            <w:vAlign w:val="center"/>
          </w:tcPr>
          <w:p w14:paraId="0822C369" w14:textId="745FC48B" w:rsidR="00FE7F5D" w:rsidRPr="00275F96" w:rsidRDefault="00FE7F5D"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4</w:t>
            </w:r>
          </w:p>
        </w:tc>
        <w:tc>
          <w:tcPr>
            <w:tcW w:w="433" w:type="pct"/>
            <w:vAlign w:val="center"/>
          </w:tcPr>
          <w:p w14:paraId="38AF3EAE" w14:textId="190403E8" w:rsidR="00FE7F5D" w:rsidRPr="00275F96" w:rsidRDefault="00FE7F5D"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5</w:t>
            </w:r>
          </w:p>
        </w:tc>
        <w:tc>
          <w:tcPr>
            <w:tcW w:w="415" w:type="pct"/>
            <w:vAlign w:val="center"/>
          </w:tcPr>
          <w:p w14:paraId="36046125" w14:textId="5F60EF49" w:rsidR="00FE7F5D" w:rsidRPr="00275F96" w:rsidRDefault="00FE7F5D" w:rsidP="008625FE">
            <w:pPr>
              <w:jc w:val="center"/>
              <w:rPr>
                <w:rFonts w:ascii="Arial" w:hAnsi="Arial" w:cs="Arial"/>
                <w:b/>
                <w:sz w:val="22"/>
              </w:rPr>
            </w:pPr>
            <w:r w:rsidRPr="00275F96">
              <w:rPr>
                <w:rFonts w:ascii="Arial" w:hAnsi="Arial" w:cs="Arial"/>
                <w:b/>
                <w:sz w:val="22"/>
              </w:rPr>
              <w:t>Week 6</w:t>
            </w:r>
          </w:p>
        </w:tc>
        <w:tc>
          <w:tcPr>
            <w:tcW w:w="512" w:type="pct"/>
            <w:vAlign w:val="center"/>
          </w:tcPr>
          <w:p w14:paraId="610F8A4D" w14:textId="3F15E66C" w:rsidR="00FE7F5D" w:rsidRPr="00275F96" w:rsidRDefault="00FE7F5D" w:rsidP="008625FE">
            <w:pPr>
              <w:jc w:val="center"/>
              <w:rPr>
                <w:rFonts w:ascii="Arial" w:hAnsi="Arial" w:cs="Arial"/>
                <w:b/>
                <w:sz w:val="22"/>
              </w:rPr>
            </w:pPr>
            <w:r w:rsidRPr="00275F96">
              <w:rPr>
                <w:rFonts w:ascii="Arial" w:hAnsi="Arial" w:cs="Arial"/>
                <w:b/>
                <w:sz w:val="22"/>
              </w:rPr>
              <w:t>Week 7</w:t>
            </w:r>
          </w:p>
        </w:tc>
        <w:tc>
          <w:tcPr>
            <w:tcW w:w="475" w:type="pct"/>
            <w:vAlign w:val="center"/>
          </w:tcPr>
          <w:p w14:paraId="50FA9933" w14:textId="107E8AC0" w:rsidR="00FE7F5D" w:rsidRPr="00275F96" w:rsidRDefault="00FE7F5D" w:rsidP="008625FE">
            <w:pPr>
              <w:jc w:val="center"/>
              <w:rPr>
                <w:rFonts w:ascii="Arial" w:hAnsi="Arial" w:cs="Arial"/>
                <w:b/>
                <w:sz w:val="22"/>
              </w:rPr>
            </w:pPr>
            <w:r w:rsidRPr="00275F96">
              <w:rPr>
                <w:rFonts w:ascii="Arial" w:hAnsi="Arial" w:cs="Arial"/>
                <w:b/>
                <w:sz w:val="22"/>
              </w:rPr>
              <w:t>Week 8</w:t>
            </w:r>
          </w:p>
        </w:tc>
        <w:tc>
          <w:tcPr>
            <w:tcW w:w="463" w:type="pct"/>
            <w:vAlign w:val="center"/>
          </w:tcPr>
          <w:p w14:paraId="25CD5089" w14:textId="619DA62A" w:rsidR="00FE7F5D" w:rsidRPr="00275F96" w:rsidRDefault="00FE7F5D" w:rsidP="008625FE">
            <w:pPr>
              <w:jc w:val="center"/>
              <w:rPr>
                <w:rFonts w:ascii="Arial" w:hAnsi="Arial" w:cs="Arial"/>
                <w:b/>
                <w:sz w:val="22"/>
              </w:rPr>
            </w:pPr>
            <w:r w:rsidRPr="00275F96">
              <w:rPr>
                <w:rFonts w:ascii="Arial" w:hAnsi="Arial" w:cs="Arial"/>
                <w:b/>
                <w:sz w:val="22"/>
              </w:rPr>
              <w:t xml:space="preserve">Week 9 </w:t>
            </w:r>
          </w:p>
        </w:tc>
        <w:tc>
          <w:tcPr>
            <w:tcW w:w="513" w:type="pct"/>
            <w:vAlign w:val="center"/>
          </w:tcPr>
          <w:p w14:paraId="1AAF1671" w14:textId="77FC7EDC" w:rsidR="00FE7F5D" w:rsidRPr="00275F96" w:rsidRDefault="00FE7F5D" w:rsidP="008625FE">
            <w:pPr>
              <w:jc w:val="center"/>
              <w:rPr>
                <w:rFonts w:ascii="Arial" w:hAnsi="Arial" w:cs="Arial"/>
                <w:b/>
                <w:sz w:val="22"/>
              </w:rPr>
            </w:pPr>
            <w:r w:rsidRPr="00275F96">
              <w:rPr>
                <w:rFonts w:ascii="Arial" w:hAnsi="Arial" w:cs="Arial"/>
                <w:b/>
                <w:sz w:val="22"/>
              </w:rPr>
              <w:t>Week 10</w:t>
            </w:r>
          </w:p>
        </w:tc>
      </w:tr>
      <w:tr w:rsidR="00FE7F5D" w:rsidRPr="00F94E20" w14:paraId="5B3D2462" w14:textId="49FCB056" w:rsidTr="004F237C">
        <w:trPr>
          <w:trHeight w:val="434"/>
        </w:trPr>
        <w:tc>
          <w:tcPr>
            <w:tcW w:w="352" w:type="pct"/>
            <w:shd w:val="clear" w:color="auto" w:fill="F7CAAC" w:themeFill="accent2" w:themeFillTint="66"/>
            <w:vAlign w:val="center"/>
          </w:tcPr>
          <w:p w14:paraId="399DC265" w14:textId="607D8251" w:rsidR="00FE7F5D" w:rsidRPr="00F94E20" w:rsidRDefault="00FE7F5D" w:rsidP="00147927">
            <w:pPr>
              <w:rPr>
                <w:rFonts w:ascii="Arial" w:hAnsi="Arial" w:cs="Arial"/>
                <w:b/>
                <w:sz w:val="18"/>
                <w:szCs w:val="18"/>
              </w:rPr>
            </w:pPr>
            <w:r w:rsidRPr="00F94E20">
              <w:rPr>
                <w:rFonts w:ascii="Arial" w:hAnsi="Arial" w:cs="Arial"/>
                <w:b/>
                <w:sz w:val="18"/>
                <w:szCs w:val="18"/>
              </w:rPr>
              <w:t>CAPS Topic</w:t>
            </w:r>
          </w:p>
        </w:tc>
        <w:tc>
          <w:tcPr>
            <w:tcW w:w="487" w:type="pct"/>
            <w:shd w:val="clear" w:color="auto" w:fill="auto"/>
          </w:tcPr>
          <w:p w14:paraId="13BF637C" w14:textId="77777777" w:rsidR="00FE7F5D" w:rsidRPr="00F94E20" w:rsidRDefault="00FE7F5D" w:rsidP="007B644F">
            <w:pPr>
              <w:pStyle w:val="NormalWeb"/>
              <w:rPr>
                <w:rFonts w:ascii="Arial" w:hAnsi="Arial" w:cs="Arial"/>
                <w:sz w:val="18"/>
                <w:szCs w:val="18"/>
              </w:rPr>
            </w:pPr>
            <w:r w:rsidRPr="00F94E20">
              <w:rPr>
                <w:rFonts w:ascii="Arial" w:hAnsi="Arial" w:cs="Arial"/>
                <w:b/>
                <w:bCs/>
                <w:sz w:val="18"/>
                <w:szCs w:val="18"/>
              </w:rPr>
              <w:t>Development of the self</w:t>
            </w:r>
          </w:p>
        </w:tc>
        <w:tc>
          <w:tcPr>
            <w:tcW w:w="439" w:type="pct"/>
            <w:shd w:val="clear" w:color="auto" w:fill="auto"/>
          </w:tcPr>
          <w:p w14:paraId="0C558D67" w14:textId="4CE2DF2B" w:rsidR="00FE7F5D" w:rsidRPr="00F94E20" w:rsidRDefault="00FE7F5D" w:rsidP="007B644F">
            <w:pPr>
              <w:pStyle w:val="NormalWeb"/>
              <w:rPr>
                <w:rFonts w:ascii="Arial" w:hAnsi="Arial" w:cs="Arial"/>
                <w:sz w:val="18"/>
                <w:szCs w:val="18"/>
              </w:rPr>
            </w:pPr>
            <w:r w:rsidRPr="00F94E20">
              <w:rPr>
                <w:rFonts w:ascii="Arial" w:hAnsi="Arial" w:cs="Arial"/>
                <w:b/>
                <w:bCs/>
                <w:sz w:val="18"/>
                <w:szCs w:val="18"/>
              </w:rPr>
              <w:t>Development of the self</w:t>
            </w:r>
          </w:p>
        </w:tc>
        <w:tc>
          <w:tcPr>
            <w:tcW w:w="478" w:type="pct"/>
            <w:shd w:val="clear" w:color="auto" w:fill="auto"/>
          </w:tcPr>
          <w:p w14:paraId="2FAF0FB9" w14:textId="45538B22" w:rsidR="00FE7F5D" w:rsidRPr="00F94E20" w:rsidRDefault="00FE7F5D" w:rsidP="007639FE">
            <w:pPr>
              <w:pBdr>
                <w:top w:val="nil"/>
                <w:left w:val="nil"/>
                <w:bottom w:val="nil"/>
                <w:right w:val="nil"/>
                <w:between w:val="nil"/>
              </w:pBdr>
              <w:rPr>
                <w:rFonts w:ascii="Arial" w:hAnsi="Arial" w:cs="Arial"/>
                <w:b/>
                <w:sz w:val="18"/>
                <w:szCs w:val="18"/>
              </w:rPr>
            </w:pPr>
            <w:r w:rsidRPr="00F94E20">
              <w:rPr>
                <w:rFonts w:ascii="Arial" w:hAnsi="Arial" w:cs="Arial"/>
                <w:b/>
                <w:bCs/>
                <w:sz w:val="18"/>
                <w:szCs w:val="18"/>
              </w:rPr>
              <w:t>Development of the self</w:t>
            </w:r>
          </w:p>
        </w:tc>
        <w:tc>
          <w:tcPr>
            <w:tcW w:w="433" w:type="pct"/>
            <w:shd w:val="clear" w:color="auto" w:fill="auto"/>
          </w:tcPr>
          <w:p w14:paraId="5C01A49A" w14:textId="6C2691AF" w:rsidR="00FE7F5D" w:rsidRPr="00F94E20" w:rsidRDefault="00FE7F5D" w:rsidP="007639FE">
            <w:pPr>
              <w:rPr>
                <w:rFonts w:ascii="Arial" w:hAnsi="Arial" w:cs="Arial"/>
                <w:b/>
                <w:sz w:val="18"/>
                <w:szCs w:val="18"/>
              </w:rPr>
            </w:pPr>
            <w:r w:rsidRPr="00F94E20">
              <w:rPr>
                <w:rFonts w:ascii="Arial" w:hAnsi="Arial" w:cs="Arial"/>
                <w:b/>
                <w:bCs/>
                <w:sz w:val="18"/>
                <w:szCs w:val="18"/>
              </w:rPr>
              <w:t>Development of the self</w:t>
            </w:r>
          </w:p>
        </w:tc>
        <w:tc>
          <w:tcPr>
            <w:tcW w:w="433" w:type="pct"/>
            <w:shd w:val="clear" w:color="auto" w:fill="auto"/>
          </w:tcPr>
          <w:p w14:paraId="46149112" w14:textId="5FCDC542" w:rsidR="00FE7F5D" w:rsidRPr="00F94E20" w:rsidRDefault="00FE7F5D" w:rsidP="0042144C">
            <w:pPr>
              <w:pStyle w:val="NormalWeb"/>
              <w:rPr>
                <w:rFonts w:ascii="Arial" w:hAnsi="Arial" w:cs="Arial"/>
                <w:sz w:val="18"/>
                <w:szCs w:val="18"/>
              </w:rPr>
            </w:pPr>
            <w:r w:rsidRPr="00F94E20">
              <w:rPr>
                <w:rFonts w:ascii="Arial" w:hAnsi="Arial" w:cs="Arial"/>
                <w:b/>
                <w:bCs/>
                <w:sz w:val="18"/>
                <w:szCs w:val="18"/>
              </w:rPr>
              <w:t xml:space="preserve">Development of the self </w:t>
            </w:r>
          </w:p>
        </w:tc>
        <w:tc>
          <w:tcPr>
            <w:tcW w:w="415" w:type="pct"/>
            <w:shd w:val="clear" w:color="auto" w:fill="auto"/>
          </w:tcPr>
          <w:p w14:paraId="21D33A63" w14:textId="2BCEF628" w:rsidR="00FE7F5D" w:rsidRPr="00F94E20" w:rsidRDefault="00FE7F5D" w:rsidP="0042144C">
            <w:pPr>
              <w:pStyle w:val="NormalWeb"/>
              <w:rPr>
                <w:rFonts w:ascii="Arial" w:hAnsi="Arial" w:cs="Arial"/>
                <w:sz w:val="18"/>
                <w:szCs w:val="18"/>
              </w:rPr>
            </w:pPr>
            <w:r w:rsidRPr="00F94E20">
              <w:rPr>
                <w:rFonts w:ascii="Arial" w:hAnsi="Arial" w:cs="Arial"/>
                <w:b/>
                <w:bCs/>
                <w:sz w:val="18"/>
                <w:szCs w:val="18"/>
              </w:rPr>
              <w:t>Development of the self</w:t>
            </w:r>
          </w:p>
        </w:tc>
        <w:tc>
          <w:tcPr>
            <w:tcW w:w="512" w:type="pct"/>
            <w:shd w:val="clear" w:color="auto" w:fill="auto"/>
          </w:tcPr>
          <w:p w14:paraId="3EC30900" w14:textId="155DBF03" w:rsidR="00FE7F5D" w:rsidRPr="00F94E20" w:rsidRDefault="00FE7F5D" w:rsidP="007639FE">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bCs/>
                <w:sz w:val="18"/>
                <w:szCs w:val="18"/>
              </w:rPr>
              <w:t>Development of the self</w:t>
            </w:r>
          </w:p>
        </w:tc>
        <w:tc>
          <w:tcPr>
            <w:tcW w:w="475" w:type="pct"/>
          </w:tcPr>
          <w:p w14:paraId="58594A00" w14:textId="629DF527" w:rsidR="00FE7F5D" w:rsidRPr="00F94E20" w:rsidRDefault="00FE7F5D" w:rsidP="007639FE">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bCs/>
                <w:sz w:val="18"/>
                <w:szCs w:val="18"/>
              </w:rPr>
              <w:t>Development of the self</w:t>
            </w:r>
          </w:p>
        </w:tc>
        <w:tc>
          <w:tcPr>
            <w:tcW w:w="463" w:type="pct"/>
          </w:tcPr>
          <w:p w14:paraId="343C2CB8" w14:textId="670C6C98" w:rsidR="00FE7F5D" w:rsidRPr="00F94E20" w:rsidRDefault="00FE7F5D" w:rsidP="0090248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bCs/>
                <w:sz w:val="18"/>
                <w:szCs w:val="18"/>
              </w:rPr>
              <w:t>Development of the self</w:t>
            </w:r>
          </w:p>
        </w:tc>
        <w:tc>
          <w:tcPr>
            <w:tcW w:w="513" w:type="pct"/>
          </w:tcPr>
          <w:p w14:paraId="7E05B16C" w14:textId="7DB86A49" w:rsidR="00FE7F5D" w:rsidRPr="00F94E20" w:rsidRDefault="004F237C" w:rsidP="007639FE">
            <w:pPr>
              <w:pStyle w:val="NormalWeb"/>
              <w:spacing w:before="0" w:beforeAutospacing="0" w:after="0" w:afterAutospacing="0"/>
              <w:textAlignment w:val="top"/>
              <w:rPr>
                <w:rFonts w:ascii="Arial" w:hAnsi="Arial" w:cs="Arial"/>
                <w:b/>
                <w:bCs/>
                <w:sz w:val="18"/>
                <w:szCs w:val="18"/>
              </w:rPr>
            </w:pPr>
            <w:r>
              <w:rPr>
                <w:rFonts w:ascii="Arial" w:hAnsi="Arial" w:cs="Arial"/>
                <w:b/>
                <w:bCs/>
                <w:sz w:val="18"/>
                <w:szCs w:val="18"/>
              </w:rPr>
              <w:t>FORMAL ASSESSMENT</w:t>
            </w:r>
          </w:p>
        </w:tc>
      </w:tr>
      <w:tr w:rsidR="005E787E" w:rsidRPr="00F94E20" w14:paraId="436B23E3" w14:textId="3B7488CD" w:rsidTr="004F237C">
        <w:trPr>
          <w:trHeight w:val="6602"/>
        </w:trPr>
        <w:tc>
          <w:tcPr>
            <w:tcW w:w="352" w:type="pct"/>
            <w:shd w:val="clear" w:color="auto" w:fill="DEEAF6" w:themeFill="accent1" w:themeFillTint="33"/>
            <w:vAlign w:val="center"/>
          </w:tcPr>
          <w:p w14:paraId="52389FBD" w14:textId="4C58FE26" w:rsidR="005E787E" w:rsidRPr="00F94E20" w:rsidRDefault="005E787E" w:rsidP="005E787E">
            <w:pPr>
              <w:jc w:val="center"/>
              <w:rPr>
                <w:rFonts w:ascii="Arial" w:hAnsi="Arial" w:cs="Arial"/>
                <w:b/>
                <w:sz w:val="18"/>
                <w:szCs w:val="18"/>
              </w:rPr>
            </w:pPr>
            <w:r w:rsidRPr="00F94E20">
              <w:rPr>
                <w:rFonts w:ascii="Arial" w:hAnsi="Arial" w:cs="Arial"/>
                <w:b/>
                <w:sz w:val="18"/>
                <w:szCs w:val="18"/>
              </w:rPr>
              <w:t>Core</w:t>
            </w:r>
          </w:p>
          <w:p w14:paraId="53A9A635" w14:textId="25E4B676" w:rsidR="005E787E" w:rsidRPr="00F94E20" w:rsidRDefault="005E787E" w:rsidP="005E787E">
            <w:pPr>
              <w:jc w:val="center"/>
              <w:rPr>
                <w:rFonts w:ascii="Arial" w:hAnsi="Arial" w:cs="Arial"/>
                <w:b/>
                <w:sz w:val="18"/>
                <w:szCs w:val="18"/>
              </w:rPr>
            </w:pPr>
            <w:r w:rsidRPr="00F94E20">
              <w:rPr>
                <w:rFonts w:ascii="Arial" w:hAnsi="Arial" w:cs="Arial"/>
                <w:b/>
                <w:sz w:val="18"/>
                <w:szCs w:val="18"/>
              </w:rPr>
              <w:t>Concepts, Skills and Values</w:t>
            </w:r>
          </w:p>
        </w:tc>
        <w:tc>
          <w:tcPr>
            <w:tcW w:w="487" w:type="pct"/>
          </w:tcPr>
          <w:p w14:paraId="081DBBF4" w14:textId="77777777" w:rsidR="005E787E" w:rsidRPr="00F94E20" w:rsidRDefault="005E787E" w:rsidP="005E787E">
            <w:pPr>
              <w:spacing w:after="160" w:line="259" w:lineRule="auto"/>
              <w:rPr>
                <w:rFonts w:ascii="Arial" w:hAnsi="Arial" w:cs="Arial"/>
                <w:color w:val="FF0000"/>
                <w:sz w:val="18"/>
                <w:szCs w:val="18"/>
              </w:rPr>
            </w:pPr>
            <w:r w:rsidRPr="00F94E20">
              <w:rPr>
                <w:rFonts w:ascii="Arial" w:hAnsi="Arial" w:cs="Arial"/>
                <w:sz w:val="18"/>
                <w:szCs w:val="18"/>
              </w:rPr>
              <w:t xml:space="preserve"> </w:t>
            </w:r>
            <w:r w:rsidRPr="00F94E20">
              <w:rPr>
                <w:rFonts w:ascii="Arial" w:hAnsi="Arial" w:cs="Arial"/>
                <w:color w:val="FF0000"/>
                <w:sz w:val="18"/>
                <w:szCs w:val="18"/>
              </w:rPr>
              <w:t xml:space="preserve">Basic hygiene principles (issues of COVID-19) </w:t>
            </w:r>
          </w:p>
          <w:p w14:paraId="151B81C2" w14:textId="2816EDF0" w:rsidR="005E787E" w:rsidRPr="00F94E20" w:rsidRDefault="005E787E" w:rsidP="005E787E">
            <w:pPr>
              <w:rPr>
                <w:rFonts w:ascii="Arial" w:hAnsi="Arial" w:cs="Arial"/>
                <w:sz w:val="18"/>
                <w:szCs w:val="18"/>
                <w:lang w:val="en-US"/>
              </w:rPr>
            </w:pPr>
            <w:r w:rsidRPr="00F94E20">
              <w:rPr>
                <w:rFonts w:ascii="Arial" w:hAnsi="Arial" w:cs="Arial"/>
                <w:sz w:val="18"/>
                <w:szCs w:val="18"/>
                <w:lang w:val="en-US"/>
              </w:rPr>
              <w:t>What is COVID  19</w:t>
            </w:r>
          </w:p>
          <w:p w14:paraId="5B4DBC20" w14:textId="77777777" w:rsidR="005E787E" w:rsidRPr="00F94E20" w:rsidRDefault="005E787E" w:rsidP="008A6DE2">
            <w:pPr>
              <w:numPr>
                <w:ilvl w:val="0"/>
                <w:numId w:val="5"/>
              </w:numPr>
              <w:spacing w:after="200" w:line="259" w:lineRule="auto"/>
              <w:contextualSpacing/>
              <w:rPr>
                <w:rFonts w:ascii="Arial" w:hAnsi="Arial" w:cs="Arial"/>
                <w:color w:val="000000" w:themeColor="text1"/>
                <w:sz w:val="18"/>
                <w:szCs w:val="18"/>
              </w:rPr>
            </w:pPr>
            <w:r w:rsidRPr="00F94E20">
              <w:rPr>
                <w:rFonts w:ascii="Arial" w:hAnsi="Arial" w:cs="Arial"/>
                <w:color w:val="000000" w:themeColor="text1"/>
                <w:sz w:val="18"/>
                <w:szCs w:val="18"/>
              </w:rPr>
              <w:t>Social/ Physical distancing</w:t>
            </w:r>
          </w:p>
          <w:p w14:paraId="503710DC" w14:textId="77777777" w:rsidR="005E787E" w:rsidRPr="00F94E20" w:rsidRDefault="005E787E" w:rsidP="008A6DE2">
            <w:pPr>
              <w:numPr>
                <w:ilvl w:val="0"/>
                <w:numId w:val="5"/>
              </w:numPr>
              <w:spacing w:after="200" w:line="259" w:lineRule="auto"/>
              <w:contextualSpacing/>
              <w:rPr>
                <w:rFonts w:ascii="Arial" w:hAnsi="Arial" w:cs="Arial"/>
                <w:color w:val="000000" w:themeColor="text1"/>
                <w:sz w:val="18"/>
                <w:szCs w:val="18"/>
              </w:rPr>
            </w:pPr>
            <w:r w:rsidRPr="00F94E20">
              <w:rPr>
                <w:rFonts w:ascii="Arial" w:hAnsi="Arial" w:cs="Arial"/>
                <w:color w:val="000000" w:themeColor="text1"/>
                <w:sz w:val="18"/>
                <w:szCs w:val="18"/>
              </w:rPr>
              <w:t>Sanitizing and hand washing</w:t>
            </w:r>
          </w:p>
          <w:p w14:paraId="06FD4A13" w14:textId="77777777" w:rsidR="005E787E" w:rsidRPr="00F94E20" w:rsidRDefault="005E787E" w:rsidP="005E787E">
            <w:pPr>
              <w:spacing w:after="160" w:line="259" w:lineRule="auto"/>
              <w:rPr>
                <w:rFonts w:ascii="Arial" w:hAnsi="Arial" w:cs="Arial"/>
                <w:color w:val="000000" w:themeColor="text1"/>
                <w:sz w:val="18"/>
                <w:szCs w:val="18"/>
              </w:rPr>
            </w:pPr>
            <w:r w:rsidRPr="00F94E20">
              <w:rPr>
                <w:rFonts w:ascii="Arial" w:hAnsi="Arial" w:cs="Arial"/>
                <w:color w:val="000000" w:themeColor="text1"/>
                <w:sz w:val="18"/>
                <w:szCs w:val="18"/>
              </w:rPr>
              <w:t>Using face mask</w:t>
            </w:r>
          </w:p>
          <w:p w14:paraId="6B8E9DB6" w14:textId="4B5FBCC6" w:rsidR="005E787E" w:rsidRPr="00F94E20" w:rsidRDefault="00436EF5" w:rsidP="005E787E">
            <w:pPr>
              <w:spacing w:after="160" w:line="259" w:lineRule="auto"/>
              <w:rPr>
                <w:rFonts w:ascii="Arial" w:hAnsi="Arial" w:cs="Arial"/>
                <w:b/>
                <w:bCs/>
                <w:sz w:val="18"/>
                <w:szCs w:val="18"/>
              </w:rPr>
            </w:pPr>
            <w:r w:rsidRPr="00F94E20">
              <w:rPr>
                <w:rFonts w:ascii="Arial" w:hAnsi="Arial" w:cs="Arial"/>
                <w:b/>
                <w:color w:val="000000" w:themeColor="text1"/>
                <w:sz w:val="18"/>
                <w:szCs w:val="18"/>
              </w:rPr>
              <w:t xml:space="preserve">15 </w:t>
            </w:r>
            <w:r w:rsidR="005E787E" w:rsidRPr="00F94E20">
              <w:rPr>
                <w:rFonts w:ascii="Arial" w:hAnsi="Arial" w:cs="Arial"/>
                <w:b/>
                <w:color w:val="000000" w:themeColor="text1"/>
                <w:sz w:val="18"/>
                <w:szCs w:val="18"/>
              </w:rPr>
              <w:t>min</w:t>
            </w:r>
          </w:p>
          <w:p w14:paraId="59454E7E" w14:textId="77777777" w:rsidR="005E787E" w:rsidRPr="00F94E20" w:rsidRDefault="005E787E" w:rsidP="005E787E">
            <w:pPr>
              <w:autoSpaceDE w:val="0"/>
              <w:autoSpaceDN w:val="0"/>
              <w:adjustRightInd w:val="0"/>
              <w:spacing w:after="160" w:line="259" w:lineRule="auto"/>
              <w:rPr>
                <w:rFonts w:ascii="Arial" w:hAnsi="Arial" w:cs="Arial"/>
                <w:b/>
                <w:sz w:val="18"/>
                <w:szCs w:val="18"/>
              </w:rPr>
            </w:pPr>
            <w:r w:rsidRPr="00F94E20">
              <w:rPr>
                <w:rFonts w:ascii="Arial" w:hAnsi="Arial" w:cs="Arial"/>
                <w:b/>
                <w:sz w:val="18"/>
                <w:szCs w:val="18"/>
              </w:rPr>
              <w:t>Positive self-esteem: body image</w:t>
            </w:r>
          </w:p>
          <w:p w14:paraId="52E12FE2" w14:textId="32D9D00C" w:rsidR="005E787E" w:rsidRPr="00F94E20" w:rsidRDefault="005E787E" w:rsidP="008A6DE2">
            <w:pPr>
              <w:pStyle w:val="ListParagraph"/>
              <w:numPr>
                <w:ilvl w:val="0"/>
                <w:numId w:val="7"/>
              </w:numPr>
              <w:rPr>
                <w:rFonts w:ascii="Arial" w:hAnsi="Arial" w:cs="Arial"/>
                <w:sz w:val="18"/>
                <w:szCs w:val="18"/>
              </w:rPr>
            </w:pPr>
            <w:r w:rsidRPr="00F94E20">
              <w:rPr>
                <w:rFonts w:ascii="Arial" w:hAnsi="Arial" w:cs="Arial"/>
                <w:sz w:val="18"/>
                <w:szCs w:val="18"/>
              </w:rPr>
              <w:t xml:space="preserve">Understanding and respecting body changes  </w:t>
            </w:r>
            <w:r w:rsidRPr="00F94E20">
              <w:rPr>
                <w:rFonts w:ascii="Arial" w:hAnsi="Arial" w:cs="Arial"/>
                <w:b/>
                <w:sz w:val="18"/>
                <w:szCs w:val="18"/>
              </w:rPr>
              <w:t xml:space="preserve">1 </w:t>
            </w:r>
            <w:proofErr w:type="spellStart"/>
            <w:r w:rsidRPr="00F94E20">
              <w:rPr>
                <w:rFonts w:ascii="Arial" w:hAnsi="Arial" w:cs="Arial"/>
                <w:b/>
                <w:sz w:val="18"/>
                <w:szCs w:val="18"/>
              </w:rPr>
              <w:t>hr</w:t>
            </w:r>
            <w:proofErr w:type="spellEnd"/>
            <w:r w:rsidR="00436EF5" w:rsidRPr="00F94E20">
              <w:rPr>
                <w:rFonts w:ascii="Arial" w:hAnsi="Arial" w:cs="Arial"/>
                <w:b/>
                <w:sz w:val="18"/>
                <w:szCs w:val="18"/>
              </w:rPr>
              <w:t xml:space="preserve"> 15 min</w:t>
            </w:r>
          </w:p>
          <w:p w14:paraId="23F6D176" w14:textId="77777777" w:rsidR="005E787E" w:rsidRPr="00F94E20" w:rsidRDefault="005E787E" w:rsidP="005E787E">
            <w:pPr>
              <w:rPr>
                <w:rFonts w:ascii="Arial" w:hAnsi="Arial" w:cs="Arial"/>
                <w:b/>
                <w:sz w:val="18"/>
                <w:szCs w:val="18"/>
                <w:lang w:val="en-US"/>
              </w:rPr>
            </w:pPr>
          </w:p>
          <w:p w14:paraId="23271AB6" w14:textId="77777777" w:rsidR="00902488" w:rsidRPr="00F94E20" w:rsidRDefault="00902488" w:rsidP="005E787E">
            <w:pPr>
              <w:rPr>
                <w:rFonts w:ascii="Arial" w:hAnsi="Arial" w:cs="Arial"/>
                <w:b/>
                <w:sz w:val="18"/>
                <w:szCs w:val="18"/>
                <w:lang w:val="en-US"/>
              </w:rPr>
            </w:pPr>
          </w:p>
          <w:p w14:paraId="2E3871BD" w14:textId="77777777" w:rsidR="00902488" w:rsidRPr="00F94E20" w:rsidRDefault="00902488" w:rsidP="005E787E">
            <w:pPr>
              <w:rPr>
                <w:rFonts w:ascii="Arial" w:hAnsi="Arial" w:cs="Arial"/>
                <w:b/>
                <w:sz w:val="18"/>
                <w:szCs w:val="18"/>
                <w:lang w:val="en-US"/>
              </w:rPr>
            </w:pPr>
          </w:p>
          <w:p w14:paraId="2E334A0D" w14:textId="77777777" w:rsidR="00902488" w:rsidRPr="00F94E20" w:rsidRDefault="00902488" w:rsidP="005E787E">
            <w:pPr>
              <w:rPr>
                <w:rFonts w:ascii="Arial" w:hAnsi="Arial" w:cs="Arial"/>
                <w:b/>
                <w:sz w:val="18"/>
                <w:szCs w:val="18"/>
                <w:lang w:val="en-US"/>
              </w:rPr>
            </w:pPr>
          </w:p>
          <w:p w14:paraId="4ECE65F8" w14:textId="77777777" w:rsidR="005E787E" w:rsidRPr="00F94E20" w:rsidRDefault="005E787E" w:rsidP="005E787E">
            <w:pPr>
              <w:spacing w:after="160" w:line="259" w:lineRule="auto"/>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0D813E89" w14:textId="5F2ACD95" w:rsidR="005E787E" w:rsidRPr="00F94E20" w:rsidRDefault="005E787E" w:rsidP="005E787E">
            <w:pPr>
              <w:pStyle w:val="NormalWeb"/>
              <w:rPr>
                <w:rFonts w:ascii="Arial" w:hAnsi="Arial" w:cs="Arial"/>
                <w:sz w:val="18"/>
                <w:szCs w:val="18"/>
              </w:rPr>
            </w:pPr>
            <w:r w:rsidRPr="00F94E20">
              <w:rPr>
                <w:rFonts w:ascii="Arial" w:hAnsi="Arial" w:cs="Arial"/>
                <w:sz w:val="18"/>
                <w:szCs w:val="18"/>
                <w:lang w:val="en-US"/>
              </w:rPr>
              <w:t>• Reading about positive influences on body image: interpret/explain and relate what has been studied</w:t>
            </w:r>
          </w:p>
        </w:tc>
        <w:tc>
          <w:tcPr>
            <w:tcW w:w="439" w:type="pct"/>
          </w:tcPr>
          <w:p w14:paraId="1042D8F8" w14:textId="37E322AB" w:rsidR="00B66BDB" w:rsidRPr="00F94E20" w:rsidRDefault="00B66BDB" w:rsidP="005E787E">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0DD8AAC8" w14:textId="514BE1F7" w:rsidR="005E787E" w:rsidRPr="00F94E20" w:rsidRDefault="005E787E" w:rsidP="005E787E">
            <w:pPr>
              <w:spacing w:after="160"/>
              <w:rPr>
                <w:rFonts w:ascii="Arial" w:hAnsi="Arial" w:cs="Arial"/>
                <w:sz w:val="18"/>
                <w:szCs w:val="18"/>
                <w:lang w:val="en-US"/>
              </w:rPr>
            </w:pPr>
            <w:r w:rsidRPr="00F94E20">
              <w:rPr>
                <w:rFonts w:ascii="Arial" w:hAnsi="Arial" w:cs="Arial"/>
                <w:b/>
                <w:sz w:val="18"/>
                <w:szCs w:val="18"/>
              </w:rPr>
              <w:t>Positive self-esteem: body image</w:t>
            </w:r>
            <w:r w:rsidRPr="00F94E20">
              <w:rPr>
                <w:rFonts w:ascii="Arial" w:hAnsi="Arial" w:cs="Arial"/>
                <w:sz w:val="18"/>
                <w:szCs w:val="18"/>
                <w:lang w:val="en-US"/>
              </w:rPr>
              <w:t xml:space="preserve"> </w:t>
            </w:r>
          </w:p>
          <w:p w14:paraId="4C1C74E0" w14:textId="77777777" w:rsidR="005E787E" w:rsidRPr="00F94E20" w:rsidRDefault="005E787E" w:rsidP="008A6DE2">
            <w:pPr>
              <w:pStyle w:val="ListParagraph"/>
              <w:numPr>
                <w:ilvl w:val="0"/>
                <w:numId w:val="7"/>
              </w:numPr>
              <w:rPr>
                <w:rFonts w:ascii="Arial" w:hAnsi="Arial" w:cs="Arial"/>
                <w:sz w:val="18"/>
                <w:szCs w:val="18"/>
              </w:rPr>
            </w:pPr>
            <w:r w:rsidRPr="00F94E20">
              <w:rPr>
                <w:rFonts w:ascii="Arial" w:hAnsi="Arial" w:cs="Arial"/>
                <w:sz w:val="18"/>
                <w:szCs w:val="18"/>
              </w:rPr>
              <w:t>Other influences on body image: media and society</w:t>
            </w:r>
          </w:p>
          <w:p w14:paraId="7ABC9461" w14:textId="77777777" w:rsidR="005E787E" w:rsidRPr="00F94E20" w:rsidRDefault="005E787E" w:rsidP="008A6DE2">
            <w:pPr>
              <w:pStyle w:val="ListParagraph"/>
              <w:numPr>
                <w:ilvl w:val="0"/>
                <w:numId w:val="7"/>
              </w:numPr>
              <w:rPr>
                <w:rFonts w:ascii="Arial" w:hAnsi="Arial" w:cs="Arial"/>
                <w:b/>
                <w:bCs/>
                <w:sz w:val="18"/>
                <w:szCs w:val="18"/>
                <w:u w:val="single"/>
              </w:rPr>
            </w:pPr>
            <w:r w:rsidRPr="00F94E20">
              <w:rPr>
                <w:rFonts w:ascii="Arial" w:hAnsi="Arial" w:cs="Arial"/>
                <w:sz w:val="18"/>
                <w:szCs w:val="18"/>
              </w:rPr>
              <w:t>Acceptance of the self</w:t>
            </w:r>
          </w:p>
          <w:p w14:paraId="2F9559BB" w14:textId="77777777" w:rsidR="005E787E" w:rsidRPr="00F94E20" w:rsidRDefault="005E787E" w:rsidP="005E787E">
            <w:pPr>
              <w:rPr>
                <w:rFonts w:ascii="Arial" w:hAnsi="Arial" w:cs="Arial"/>
                <w:sz w:val="18"/>
                <w:szCs w:val="18"/>
                <w:lang w:val="en-US"/>
              </w:rPr>
            </w:pPr>
          </w:p>
          <w:p w14:paraId="0FA02497" w14:textId="77777777" w:rsidR="005E787E" w:rsidRPr="00F94E20" w:rsidRDefault="005E787E" w:rsidP="005E787E">
            <w:pPr>
              <w:rPr>
                <w:rFonts w:ascii="Arial" w:hAnsi="Arial" w:cs="Arial"/>
                <w:sz w:val="18"/>
                <w:szCs w:val="18"/>
                <w:lang w:val="en-US"/>
              </w:rPr>
            </w:pPr>
          </w:p>
          <w:p w14:paraId="0DA87D8A" w14:textId="77777777" w:rsidR="005E787E" w:rsidRPr="00F94E20" w:rsidRDefault="005E787E" w:rsidP="005E787E">
            <w:pPr>
              <w:rPr>
                <w:rFonts w:ascii="Arial" w:hAnsi="Arial" w:cs="Arial"/>
                <w:sz w:val="18"/>
                <w:szCs w:val="18"/>
                <w:lang w:val="en-US"/>
              </w:rPr>
            </w:pPr>
          </w:p>
          <w:p w14:paraId="13E4D1F4" w14:textId="77777777" w:rsidR="005E787E" w:rsidRPr="00F94E20" w:rsidRDefault="005E787E" w:rsidP="005E787E">
            <w:pPr>
              <w:rPr>
                <w:rFonts w:ascii="Arial" w:hAnsi="Arial" w:cs="Arial"/>
                <w:sz w:val="18"/>
                <w:szCs w:val="18"/>
                <w:lang w:val="en-US"/>
              </w:rPr>
            </w:pPr>
          </w:p>
          <w:p w14:paraId="4C5747AB" w14:textId="77777777" w:rsidR="005E787E" w:rsidRPr="00F94E20" w:rsidRDefault="005E787E" w:rsidP="005E787E">
            <w:pPr>
              <w:rPr>
                <w:rFonts w:ascii="Arial" w:hAnsi="Arial" w:cs="Arial"/>
                <w:sz w:val="18"/>
                <w:szCs w:val="18"/>
                <w:lang w:val="en-US"/>
              </w:rPr>
            </w:pPr>
          </w:p>
          <w:p w14:paraId="09B9C486" w14:textId="77777777" w:rsidR="005E787E" w:rsidRPr="00F94E20" w:rsidRDefault="005E787E" w:rsidP="005E787E">
            <w:pPr>
              <w:rPr>
                <w:rFonts w:ascii="Arial" w:hAnsi="Arial" w:cs="Arial"/>
                <w:sz w:val="18"/>
                <w:szCs w:val="18"/>
                <w:lang w:val="en-US"/>
              </w:rPr>
            </w:pPr>
          </w:p>
          <w:p w14:paraId="171861BB" w14:textId="77777777" w:rsidR="005E787E" w:rsidRPr="00F94E20" w:rsidRDefault="005E787E" w:rsidP="005E787E">
            <w:pPr>
              <w:rPr>
                <w:rFonts w:ascii="Arial" w:hAnsi="Arial" w:cs="Arial"/>
                <w:sz w:val="18"/>
                <w:szCs w:val="18"/>
                <w:lang w:val="en-US"/>
              </w:rPr>
            </w:pPr>
          </w:p>
          <w:p w14:paraId="36B4EE38" w14:textId="77777777" w:rsidR="005E787E" w:rsidRPr="00F94E20" w:rsidRDefault="005E787E" w:rsidP="005E787E">
            <w:pPr>
              <w:rPr>
                <w:rFonts w:ascii="Arial" w:hAnsi="Arial" w:cs="Arial"/>
                <w:sz w:val="18"/>
                <w:szCs w:val="18"/>
                <w:lang w:val="en-US"/>
              </w:rPr>
            </w:pPr>
          </w:p>
          <w:p w14:paraId="2E0FC632" w14:textId="77777777" w:rsidR="00902488" w:rsidRPr="00F94E20" w:rsidRDefault="00902488" w:rsidP="005E787E">
            <w:pPr>
              <w:rPr>
                <w:rFonts w:ascii="Arial" w:hAnsi="Arial" w:cs="Arial"/>
                <w:sz w:val="18"/>
                <w:szCs w:val="18"/>
                <w:lang w:val="en-US"/>
              </w:rPr>
            </w:pPr>
          </w:p>
          <w:p w14:paraId="5623B442" w14:textId="77777777" w:rsidR="005E787E" w:rsidRPr="00F94E20" w:rsidRDefault="005E787E" w:rsidP="005E787E">
            <w:pPr>
              <w:rPr>
                <w:rFonts w:ascii="Arial" w:hAnsi="Arial" w:cs="Arial"/>
                <w:sz w:val="18"/>
                <w:szCs w:val="18"/>
                <w:lang w:val="en-US"/>
              </w:rPr>
            </w:pPr>
          </w:p>
          <w:p w14:paraId="32C7209E" w14:textId="77777777" w:rsidR="005E787E" w:rsidRPr="00F94E20" w:rsidRDefault="005E787E" w:rsidP="005E787E">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3F800A5A" w14:textId="1C3B22AB" w:rsidR="005E787E" w:rsidRPr="00F94E20" w:rsidRDefault="005E787E" w:rsidP="005E787E">
            <w:pPr>
              <w:rPr>
                <w:rFonts w:ascii="Arial" w:hAnsi="Arial" w:cs="Arial"/>
                <w:b/>
                <w:bCs/>
                <w:sz w:val="18"/>
                <w:szCs w:val="18"/>
              </w:rPr>
            </w:pPr>
            <w:r w:rsidRPr="00F94E20">
              <w:rPr>
                <w:rFonts w:ascii="Arial" w:hAnsi="Arial" w:cs="Arial"/>
                <w:sz w:val="18"/>
                <w:szCs w:val="18"/>
                <w:lang w:val="en-US"/>
              </w:rPr>
              <w:t>• Reading about positive influences on body image: interpret/explain and relate what has been studied</w:t>
            </w:r>
          </w:p>
        </w:tc>
        <w:tc>
          <w:tcPr>
            <w:tcW w:w="478" w:type="pct"/>
          </w:tcPr>
          <w:p w14:paraId="540606B5" w14:textId="7414C7DD" w:rsidR="000E4A43" w:rsidRPr="00F94E20" w:rsidRDefault="000E4A43" w:rsidP="00B4253B">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48694533" w14:textId="77777777" w:rsidR="005E787E" w:rsidRPr="00F94E20" w:rsidRDefault="005E787E" w:rsidP="005E787E">
            <w:pPr>
              <w:autoSpaceDE w:val="0"/>
              <w:autoSpaceDN w:val="0"/>
              <w:adjustRightInd w:val="0"/>
              <w:rPr>
                <w:rFonts w:ascii="Arial" w:hAnsi="Arial" w:cs="Arial"/>
                <w:b/>
                <w:sz w:val="18"/>
                <w:szCs w:val="18"/>
                <w:lang w:val="en-US"/>
              </w:rPr>
            </w:pPr>
            <w:r w:rsidRPr="00F94E20">
              <w:rPr>
                <w:rFonts w:ascii="Arial" w:hAnsi="Arial" w:cs="Arial"/>
                <w:b/>
                <w:sz w:val="18"/>
                <w:szCs w:val="18"/>
                <w:lang w:val="en-US"/>
              </w:rPr>
              <w:t xml:space="preserve">Abilities, interests and </w:t>
            </w:r>
          </w:p>
          <w:p w14:paraId="3951A5DB" w14:textId="0896E94F" w:rsidR="005E787E" w:rsidRPr="00F94E20" w:rsidRDefault="005E787E" w:rsidP="005E787E">
            <w:pPr>
              <w:autoSpaceDE w:val="0"/>
              <w:autoSpaceDN w:val="0"/>
              <w:adjustRightInd w:val="0"/>
              <w:rPr>
                <w:rFonts w:ascii="Arial" w:hAnsi="Arial" w:cs="Arial"/>
                <w:b/>
                <w:sz w:val="18"/>
                <w:szCs w:val="18"/>
                <w:lang w:val="en-US"/>
              </w:rPr>
            </w:pPr>
            <w:r w:rsidRPr="00F94E20">
              <w:rPr>
                <w:rFonts w:ascii="Arial" w:hAnsi="Arial" w:cs="Arial"/>
                <w:b/>
                <w:sz w:val="18"/>
                <w:szCs w:val="18"/>
                <w:lang w:val="en-US"/>
              </w:rPr>
              <w:t>potential:</w:t>
            </w:r>
          </w:p>
          <w:p w14:paraId="20812FED" w14:textId="77777777" w:rsidR="005E787E" w:rsidRPr="00F94E20" w:rsidRDefault="005E787E" w:rsidP="005E787E">
            <w:pPr>
              <w:autoSpaceDE w:val="0"/>
              <w:autoSpaceDN w:val="0"/>
              <w:adjustRightInd w:val="0"/>
              <w:rPr>
                <w:rFonts w:ascii="Arial" w:hAnsi="Arial" w:cs="Arial"/>
                <w:b/>
                <w:sz w:val="18"/>
                <w:szCs w:val="18"/>
                <w:lang w:val="en-US"/>
              </w:rPr>
            </w:pPr>
          </w:p>
          <w:p w14:paraId="50342109" w14:textId="77777777" w:rsidR="005E787E" w:rsidRPr="00F94E20" w:rsidRDefault="005E787E" w:rsidP="008A6DE2">
            <w:pPr>
              <w:numPr>
                <w:ilvl w:val="0"/>
                <w:numId w:val="8"/>
              </w:numPr>
              <w:spacing w:after="148"/>
              <w:ind w:hanging="170"/>
              <w:rPr>
                <w:rFonts w:ascii="Arial" w:hAnsi="Arial" w:cs="Arial"/>
                <w:sz w:val="18"/>
                <w:szCs w:val="18"/>
              </w:rPr>
            </w:pPr>
            <w:r w:rsidRPr="00F94E20">
              <w:rPr>
                <w:rFonts w:ascii="Arial" w:hAnsi="Arial" w:cs="Arial"/>
                <w:sz w:val="18"/>
                <w:szCs w:val="18"/>
                <w:lang w:val="en-US"/>
              </w:rPr>
              <w:t>Identify own abilities, interests and potential</w:t>
            </w:r>
          </w:p>
          <w:p w14:paraId="7AE4410A" w14:textId="77777777" w:rsidR="005E787E" w:rsidRPr="00F94E20" w:rsidRDefault="005E787E" w:rsidP="008A6DE2">
            <w:pPr>
              <w:numPr>
                <w:ilvl w:val="0"/>
                <w:numId w:val="8"/>
              </w:numPr>
              <w:spacing w:after="148"/>
              <w:ind w:hanging="170"/>
              <w:rPr>
                <w:rFonts w:ascii="Arial" w:hAnsi="Arial" w:cs="Arial"/>
                <w:sz w:val="18"/>
                <w:szCs w:val="18"/>
              </w:rPr>
            </w:pPr>
            <w:r w:rsidRPr="00F94E20">
              <w:rPr>
                <w:rFonts w:ascii="Arial" w:hAnsi="Arial" w:cs="Arial"/>
                <w:sz w:val="18"/>
                <w:szCs w:val="18"/>
              </w:rPr>
              <w:t xml:space="preserve"> Relationship between abilities, interests and potential </w:t>
            </w:r>
          </w:p>
          <w:p w14:paraId="21A0169E" w14:textId="77777777" w:rsidR="005E787E" w:rsidRPr="00F94E20" w:rsidRDefault="005E787E" w:rsidP="005E787E">
            <w:pPr>
              <w:pStyle w:val="ListParagraph"/>
              <w:shd w:val="clear" w:color="auto" w:fill="FFFFFF"/>
              <w:rPr>
                <w:rFonts w:ascii="Arial" w:hAnsi="Arial" w:cs="Arial"/>
                <w:b/>
                <w:sz w:val="18"/>
                <w:szCs w:val="18"/>
              </w:rPr>
            </w:pPr>
          </w:p>
          <w:p w14:paraId="15907A27" w14:textId="77777777" w:rsidR="005E787E" w:rsidRPr="00F94E20" w:rsidRDefault="005E787E" w:rsidP="005E787E">
            <w:pPr>
              <w:pStyle w:val="ListParagraph"/>
              <w:shd w:val="clear" w:color="auto" w:fill="FFFFFF"/>
              <w:rPr>
                <w:rFonts w:ascii="Arial" w:hAnsi="Arial" w:cs="Arial"/>
                <w:b/>
                <w:sz w:val="18"/>
                <w:szCs w:val="18"/>
              </w:rPr>
            </w:pPr>
          </w:p>
          <w:p w14:paraId="62AAD9F8" w14:textId="77777777" w:rsidR="005E787E" w:rsidRPr="00F94E20" w:rsidRDefault="005E787E" w:rsidP="005E787E">
            <w:pPr>
              <w:pStyle w:val="ListParagraph"/>
              <w:shd w:val="clear" w:color="auto" w:fill="FFFFFF"/>
              <w:rPr>
                <w:rFonts w:ascii="Arial" w:hAnsi="Arial" w:cs="Arial"/>
                <w:b/>
                <w:sz w:val="18"/>
                <w:szCs w:val="18"/>
              </w:rPr>
            </w:pPr>
          </w:p>
          <w:p w14:paraId="4F78FAF3" w14:textId="77777777" w:rsidR="005E787E" w:rsidRPr="00F94E20" w:rsidRDefault="005E787E" w:rsidP="005E787E">
            <w:pPr>
              <w:pStyle w:val="ListParagraph"/>
              <w:shd w:val="clear" w:color="auto" w:fill="FFFFFF"/>
              <w:rPr>
                <w:rFonts w:ascii="Arial" w:hAnsi="Arial" w:cs="Arial"/>
                <w:b/>
                <w:sz w:val="18"/>
                <w:szCs w:val="18"/>
              </w:rPr>
            </w:pPr>
          </w:p>
          <w:p w14:paraId="6F401FC8" w14:textId="77777777" w:rsidR="005E787E" w:rsidRPr="00F94E20" w:rsidRDefault="005E787E" w:rsidP="005E787E">
            <w:pPr>
              <w:pStyle w:val="ListParagraph"/>
              <w:shd w:val="clear" w:color="auto" w:fill="FFFFFF"/>
              <w:rPr>
                <w:rFonts w:ascii="Arial" w:hAnsi="Arial" w:cs="Arial"/>
                <w:b/>
                <w:sz w:val="18"/>
                <w:szCs w:val="18"/>
              </w:rPr>
            </w:pPr>
          </w:p>
          <w:p w14:paraId="0A101DE4" w14:textId="77777777" w:rsidR="005E787E" w:rsidRPr="00F94E20" w:rsidRDefault="005E787E" w:rsidP="005E787E">
            <w:pPr>
              <w:pStyle w:val="ListParagraph"/>
              <w:shd w:val="clear" w:color="auto" w:fill="FFFFFF"/>
              <w:rPr>
                <w:rFonts w:ascii="Arial" w:hAnsi="Arial" w:cs="Arial"/>
                <w:b/>
                <w:sz w:val="18"/>
                <w:szCs w:val="18"/>
              </w:rPr>
            </w:pPr>
          </w:p>
          <w:p w14:paraId="27576C67" w14:textId="77777777" w:rsidR="005E787E" w:rsidRPr="00F94E20" w:rsidRDefault="005E787E" w:rsidP="005E787E">
            <w:pPr>
              <w:pStyle w:val="ListParagraph"/>
              <w:shd w:val="clear" w:color="auto" w:fill="FFFFFF"/>
              <w:rPr>
                <w:rFonts w:ascii="Arial" w:hAnsi="Arial" w:cs="Arial"/>
                <w:b/>
                <w:sz w:val="18"/>
                <w:szCs w:val="18"/>
              </w:rPr>
            </w:pPr>
          </w:p>
          <w:p w14:paraId="58862A40" w14:textId="77777777" w:rsidR="00902488" w:rsidRPr="00F94E20" w:rsidRDefault="00902488" w:rsidP="005E787E">
            <w:pPr>
              <w:pStyle w:val="ListParagraph"/>
              <w:shd w:val="clear" w:color="auto" w:fill="FFFFFF"/>
              <w:rPr>
                <w:rFonts w:ascii="Arial" w:hAnsi="Arial" w:cs="Arial"/>
                <w:b/>
                <w:sz w:val="18"/>
                <w:szCs w:val="18"/>
              </w:rPr>
            </w:pPr>
          </w:p>
          <w:p w14:paraId="249F5FAF" w14:textId="77777777" w:rsidR="005E787E" w:rsidRPr="00F94E20" w:rsidRDefault="005E787E" w:rsidP="005E787E">
            <w:pPr>
              <w:shd w:val="clear" w:color="auto" w:fill="FFFFFF"/>
              <w:jc w:val="both"/>
              <w:rPr>
                <w:rFonts w:ascii="Arial" w:hAnsi="Arial" w:cs="Arial"/>
                <w:b/>
                <w:sz w:val="18"/>
                <w:szCs w:val="18"/>
              </w:rPr>
            </w:pPr>
          </w:p>
          <w:p w14:paraId="305D67D6" w14:textId="77777777" w:rsidR="00C05AB6" w:rsidRPr="00F94E20" w:rsidRDefault="00C05AB6" w:rsidP="005E787E">
            <w:pPr>
              <w:shd w:val="clear" w:color="auto" w:fill="FFFFFF"/>
              <w:rPr>
                <w:rFonts w:ascii="Arial" w:hAnsi="Arial" w:cs="Arial"/>
                <w:b/>
                <w:sz w:val="18"/>
                <w:szCs w:val="18"/>
              </w:rPr>
            </w:pPr>
          </w:p>
          <w:p w14:paraId="11267DEA" w14:textId="77777777" w:rsidR="005E787E" w:rsidRPr="00F94E20" w:rsidRDefault="005E787E" w:rsidP="005E787E">
            <w:pPr>
              <w:shd w:val="clear" w:color="auto" w:fill="FFFFFF"/>
              <w:rPr>
                <w:rFonts w:ascii="Arial" w:hAnsi="Arial" w:cs="Arial"/>
                <w:sz w:val="18"/>
                <w:szCs w:val="18"/>
              </w:rPr>
            </w:pPr>
            <w:r w:rsidRPr="00F94E20">
              <w:rPr>
                <w:rFonts w:ascii="Arial" w:hAnsi="Arial" w:cs="Arial"/>
                <w:b/>
                <w:sz w:val="18"/>
                <w:szCs w:val="18"/>
              </w:rPr>
              <w:t xml:space="preserve">Reading skills: </w:t>
            </w:r>
            <w:r w:rsidRPr="00F94E20">
              <w:rPr>
                <w:rFonts w:ascii="Arial" w:hAnsi="Arial" w:cs="Arial"/>
                <w:sz w:val="18"/>
                <w:szCs w:val="18"/>
              </w:rPr>
              <w:t xml:space="preserve">reading with understanding and fluency </w:t>
            </w:r>
          </w:p>
          <w:p w14:paraId="227AC07A" w14:textId="0CB93C79" w:rsidR="005E787E" w:rsidRPr="00F94E20" w:rsidRDefault="005E787E" w:rsidP="005E787E">
            <w:pPr>
              <w:pStyle w:val="ListParagraph"/>
              <w:ind w:left="360"/>
              <w:rPr>
                <w:rFonts w:ascii="Arial" w:hAnsi="Arial" w:cs="Arial"/>
                <w:b/>
                <w:bCs/>
                <w:sz w:val="18"/>
                <w:szCs w:val="18"/>
              </w:rPr>
            </w:pPr>
            <w:r w:rsidRPr="00F94E20">
              <w:rPr>
                <w:rFonts w:ascii="Arial" w:hAnsi="Arial" w:cs="Arial"/>
                <w:sz w:val="18"/>
                <w:szCs w:val="18"/>
                <w:lang w:val="en-US"/>
              </w:rPr>
              <w:t>•</w:t>
            </w:r>
            <w:r w:rsidRPr="00F94E20">
              <w:rPr>
                <w:rFonts w:ascii="Arial" w:hAnsi="Arial" w:cs="Arial"/>
                <w:sz w:val="18"/>
                <w:szCs w:val="18"/>
              </w:rPr>
              <w:t>Reading texts on how to identify and develop own abilities, interests and potential: interpret/explain and relate what has been studied</w:t>
            </w:r>
          </w:p>
        </w:tc>
        <w:tc>
          <w:tcPr>
            <w:tcW w:w="433" w:type="pct"/>
          </w:tcPr>
          <w:p w14:paraId="4F6DC65F"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56F6DEE2" w14:textId="4BEC95D5" w:rsidR="005E787E" w:rsidRPr="00F94E20" w:rsidRDefault="005E787E" w:rsidP="005E787E">
            <w:pPr>
              <w:autoSpaceDE w:val="0"/>
              <w:autoSpaceDN w:val="0"/>
              <w:adjustRightInd w:val="0"/>
              <w:rPr>
                <w:rFonts w:ascii="Arial" w:hAnsi="Arial" w:cs="Arial"/>
                <w:b/>
                <w:sz w:val="18"/>
                <w:szCs w:val="18"/>
                <w:lang w:val="en-US"/>
              </w:rPr>
            </w:pPr>
            <w:r w:rsidRPr="00F94E20">
              <w:rPr>
                <w:rFonts w:ascii="Arial" w:hAnsi="Arial" w:cs="Arial"/>
                <w:b/>
                <w:sz w:val="18"/>
                <w:szCs w:val="18"/>
                <w:lang w:val="en-US"/>
              </w:rPr>
              <w:t>Abilities, interests and potential:</w:t>
            </w:r>
          </w:p>
          <w:p w14:paraId="4E3CE970" w14:textId="77777777" w:rsidR="005E787E" w:rsidRPr="00F94E20" w:rsidRDefault="005E787E" w:rsidP="005E787E">
            <w:pPr>
              <w:autoSpaceDE w:val="0"/>
              <w:autoSpaceDN w:val="0"/>
              <w:adjustRightInd w:val="0"/>
              <w:rPr>
                <w:rFonts w:ascii="Arial" w:hAnsi="Arial" w:cs="Arial"/>
                <w:b/>
                <w:sz w:val="18"/>
                <w:szCs w:val="18"/>
                <w:lang w:val="en-US"/>
              </w:rPr>
            </w:pPr>
          </w:p>
          <w:p w14:paraId="57D17B3D" w14:textId="77777777" w:rsidR="005E787E" w:rsidRPr="00F94E20" w:rsidRDefault="005E787E" w:rsidP="008A6DE2">
            <w:pPr>
              <w:numPr>
                <w:ilvl w:val="0"/>
                <w:numId w:val="8"/>
              </w:numPr>
              <w:spacing w:after="148"/>
              <w:ind w:hanging="360"/>
              <w:contextualSpacing/>
              <w:rPr>
                <w:rFonts w:ascii="Arial" w:eastAsia="Calibri" w:hAnsi="Arial" w:cs="Arial"/>
                <w:sz w:val="18"/>
                <w:szCs w:val="18"/>
              </w:rPr>
            </w:pPr>
            <w:r w:rsidRPr="00F94E20">
              <w:rPr>
                <w:rFonts w:ascii="Arial" w:eastAsia="Calibri" w:hAnsi="Arial" w:cs="Arial"/>
                <w:sz w:val="18"/>
                <w:szCs w:val="18"/>
              </w:rPr>
              <w:t>Create opportunities for making the most of own abilities, interests  and potential: explore a variety of sources</w:t>
            </w:r>
          </w:p>
          <w:p w14:paraId="1A71A5A9" w14:textId="77777777" w:rsidR="005E787E" w:rsidRPr="00F94E20" w:rsidRDefault="005E787E" w:rsidP="005E787E">
            <w:pPr>
              <w:spacing w:after="148"/>
              <w:ind w:left="370"/>
              <w:rPr>
                <w:rFonts w:ascii="Arial" w:hAnsi="Arial" w:cs="Arial"/>
                <w:b/>
                <w:sz w:val="18"/>
                <w:szCs w:val="18"/>
              </w:rPr>
            </w:pPr>
          </w:p>
          <w:p w14:paraId="14ECF759" w14:textId="77777777" w:rsidR="005E787E" w:rsidRPr="00F94E20" w:rsidRDefault="005E787E" w:rsidP="005E787E">
            <w:pPr>
              <w:spacing w:after="148"/>
              <w:ind w:left="370"/>
              <w:rPr>
                <w:rFonts w:ascii="Arial" w:hAnsi="Arial" w:cs="Arial"/>
                <w:b/>
                <w:sz w:val="18"/>
                <w:szCs w:val="18"/>
              </w:rPr>
            </w:pPr>
          </w:p>
          <w:p w14:paraId="61D9D896" w14:textId="77777777" w:rsidR="005E787E" w:rsidRPr="00F94E20" w:rsidRDefault="005E787E" w:rsidP="005E787E">
            <w:pPr>
              <w:spacing w:after="148"/>
              <w:ind w:left="370"/>
              <w:rPr>
                <w:rFonts w:ascii="Arial" w:hAnsi="Arial" w:cs="Arial"/>
                <w:b/>
                <w:sz w:val="18"/>
                <w:szCs w:val="18"/>
              </w:rPr>
            </w:pPr>
          </w:p>
          <w:p w14:paraId="0A2B198A" w14:textId="77777777" w:rsidR="005E787E" w:rsidRPr="00F94E20" w:rsidRDefault="005E787E" w:rsidP="00902488">
            <w:pPr>
              <w:spacing w:after="148"/>
              <w:rPr>
                <w:rFonts w:ascii="Arial" w:hAnsi="Arial" w:cs="Arial"/>
                <w:b/>
                <w:sz w:val="18"/>
                <w:szCs w:val="18"/>
              </w:rPr>
            </w:pPr>
          </w:p>
          <w:p w14:paraId="46702D49" w14:textId="77777777" w:rsidR="00902488" w:rsidRPr="00F94E20" w:rsidRDefault="00902488" w:rsidP="00902488">
            <w:pPr>
              <w:spacing w:after="148"/>
              <w:rPr>
                <w:rFonts w:ascii="Arial" w:hAnsi="Arial" w:cs="Arial"/>
                <w:b/>
                <w:sz w:val="18"/>
                <w:szCs w:val="18"/>
              </w:rPr>
            </w:pPr>
          </w:p>
          <w:p w14:paraId="613594A5" w14:textId="77777777" w:rsidR="00C05AB6" w:rsidRPr="00F94E20" w:rsidRDefault="00C05AB6" w:rsidP="005E787E">
            <w:pPr>
              <w:shd w:val="clear" w:color="auto" w:fill="FFFFFF"/>
              <w:rPr>
                <w:rFonts w:ascii="Arial" w:hAnsi="Arial" w:cs="Arial"/>
                <w:b/>
                <w:sz w:val="18"/>
                <w:szCs w:val="18"/>
              </w:rPr>
            </w:pPr>
          </w:p>
          <w:p w14:paraId="5F946797" w14:textId="77777777" w:rsidR="00C05AB6" w:rsidRPr="00F94E20" w:rsidRDefault="00C05AB6" w:rsidP="005E787E">
            <w:pPr>
              <w:shd w:val="clear" w:color="auto" w:fill="FFFFFF"/>
              <w:rPr>
                <w:rFonts w:ascii="Arial" w:hAnsi="Arial" w:cs="Arial"/>
                <w:b/>
                <w:sz w:val="18"/>
                <w:szCs w:val="18"/>
              </w:rPr>
            </w:pPr>
          </w:p>
          <w:p w14:paraId="327F8140" w14:textId="77777777" w:rsidR="005E787E" w:rsidRPr="00F94E20" w:rsidRDefault="005E787E" w:rsidP="005E787E">
            <w:pPr>
              <w:shd w:val="clear" w:color="auto" w:fill="FFFFFF"/>
              <w:rPr>
                <w:rFonts w:ascii="Arial" w:hAnsi="Arial" w:cs="Arial"/>
                <w:sz w:val="18"/>
                <w:szCs w:val="18"/>
              </w:rPr>
            </w:pPr>
            <w:r w:rsidRPr="00F94E20">
              <w:rPr>
                <w:rFonts w:ascii="Arial" w:hAnsi="Arial" w:cs="Arial"/>
                <w:b/>
                <w:sz w:val="18"/>
                <w:szCs w:val="18"/>
              </w:rPr>
              <w:t xml:space="preserve">Reading skills: </w:t>
            </w:r>
            <w:r w:rsidRPr="00F94E20">
              <w:rPr>
                <w:rFonts w:ascii="Arial" w:hAnsi="Arial" w:cs="Arial"/>
                <w:sz w:val="18"/>
                <w:szCs w:val="18"/>
              </w:rPr>
              <w:t xml:space="preserve">reading with understanding and fluency </w:t>
            </w:r>
          </w:p>
          <w:p w14:paraId="22764629" w14:textId="608E3DFA" w:rsidR="005E787E" w:rsidRPr="00F94E20" w:rsidRDefault="005E787E" w:rsidP="005E787E">
            <w:pPr>
              <w:rPr>
                <w:rFonts w:ascii="Arial" w:hAnsi="Arial" w:cs="Arial"/>
                <w:sz w:val="18"/>
                <w:szCs w:val="18"/>
              </w:rPr>
            </w:pPr>
            <w:r w:rsidRPr="00F94E20">
              <w:rPr>
                <w:rFonts w:ascii="Arial" w:hAnsi="Arial" w:cs="Arial"/>
                <w:sz w:val="18"/>
                <w:szCs w:val="18"/>
                <w:lang w:val="en-US"/>
              </w:rPr>
              <w:t>•</w:t>
            </w:r>
            <w:r w:rsidRPr="00F94E20">
              <w:rPr>
                <w:rFonts w:ascii="Arial" w:hAnsi="Arial" w:cs="Arial"/>
                <w:sz w:val="18"/>
                <w:szCs w:val="18"/>
              </w:rPr>
              <w:t>Reading texts on how to identify and develop own abilities, interests and potential: interpret/explain and relate what has been studied</w:t>
            </w:r>
          </w:p>
        </w:tc>
        <w:tc>
          <w:tcPr>
            <w:tcW w:w="433" w:type="pct"/>
          </w:tcPr>
          <w:p w14:paraId="416016A2" w14:textId="5C445CC0" w:rsidR="000E4A43" w:rsidRPr="00F94E20" w:rsidRDefault="000E4A43" w:rsidP="00B4253B">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66990E37" w14:textId="77777777" w:rsidR="005E787E" w:rsidRPr="00F94E20" w:rsidRDefault="005E787E" w:rsidP="005E787E">
            <w:pPr>
              <w:autoSpaceDE w:val="0"/>
              <w:autoSpaceDN w:val="0"/>
              <w:adjustRightInd w:val="0"/>
              <w:spacing w:after="160"/>
              <w:rPr>
                <w:rFonts w:ascii="Arial" w:hAnsi="Arial" w:cs="Arial"/>
                <w:b/>
                <w:sz w:val="18"/>
                <w:szCs w:val="18"/>
                <w:lang w:val="en-US"/>
              </w:rPr>
            </w:pPr>
            <w:r w:rsidRPr="00F94E20">
              <w:rPr>
                <w:rFonts w:ascii="Arial" w:hAnsi="Arial" w:cs="Arial"/>
                <w:b/>
                <w:sz w:val="18"/>
                <w:szCs w:val="18"/>
                <w:lang w:val="en-US"/>
              </w:rPr>
              <w:t>Abilities, interests and potential:</w:t>
            </w:r>
          </w:p>
          <w:p w14:paraId="18C34739" w14:textId="77777777" w:rsidR="005E787E" w:rsidRPr="00F94E20" w:rsidRDefault="005E787E" w:rsidP="008A6DE2">
            <w:pPr>
              <w:numPr>
                <w:ilvl w:val="0"/>
                <w:numId w:val="8"/>
              </w:numPr>
              <w:spacing w:after="148"/>
              <w:rPr>
                <w:rFonts w:ascii="Arial" w:hAnsi="Arial" w:cs="Arial"/>
                <w:sz w:val="18"/>
                <w:szCs w:val="18"/>
              </w:rPr>
            </w:pPr>
            <w:r w:rsidRPr="00F94E20">
              <w:rPr>
                <w:rFonts w:ascii="Arial" w:hAnsi="Arial" w:cs="Arial"/>
                <w:sz w:val="18"/>
                <w:szCs w:val="18"/>
              </w:rPr>
              <w:t xml:space="preserve">Action plan to improve own abilities, pursue own interests and develop own potential </w:t>
            </w:r>
          </w:p>
          <w:p w14:paraId="1690171F" w14:textId="77777777" w:rsidR="005E787E" w:rsidRPr="00F94E20" w:rsidRDefault="005E787E" w:rsidP="005E787E">
            <w:pPr>
              <w:shd w:val="clear" w:color="auto" w:fill="FFFFFF"/>
              <w:rPr>
                <w:rFonts w:ascii="Arial" w:hAnsi="Arial" w:cs="Arial"/>
                <w:b/>
                <w:sz w:val="18"/>
                <w:szCs w:val="18"/>
              </w:rPr>
            </w:pPr>
          </w:p>
          <w:p w14:paraId="30D3C9B1" w14:textId="77777777" w:rsidR="005E787E" w:rsidRPr="00F94E20" w:rsidRDefault="005E787E" w:rsidP="005E787E">
            <w:pPr>
              <w:shd w:val="clear" w:color="auto" w:fill="FFFFFF"/>
              <w:rPr>
                <w:rFonts w:ascii="Arial" w:hAnsi="Arial" w:cs="Arial"/>
                <w:b/>
                <w:sz w:val="18"/>
                <w:szCs w:val="18"/>
              </w:rPr>
            </w:pPr>
          </w:p>
          <w:p w14:paraId="47ED6570" w14:textId="77777777" w:rsidR="005E787E" w:rsidRPr="00F94E20" w:rsidRDefault="005E787E" w:rsidP="005E787E">
            <w:pPr>
              <w:shd w:val="clear" w:color="auto" w:fill="FFFFFF"/>
              <w:rPr>
                <w:rFonts w:ascii="Arial" w:hAnsi="Arial" w:cs="Arial"/>
                <w:b/>
                <w:sz w:val="18"/>
                <w:szCs w:val="18"/>
              </w:rPr>
            </w:pPr>
          </w:p>
          <w:p w14:paraId="7959673B" w14:textId="77777777" w:rsidR="005E787E" w:rsidRPr="00F94E20" w:rsidRDefault="005E787E" w:rsidP="005E787E">
            <w:pPr>
              <w:shd w:val="clear" w:color="auto" w:fill="FFFFFF"/>
              <w:rPr>
                <w:rFonts w:ascii="Arial" w:hAnsi="Arial" w:cs="Arial"/>
                <w:b/>
                <w:sz w:val="18"/>
                <w:szCs w:val="18"/>
              </w:rPr>
            </w:pPr>
          </w:p>
          <w:p w14:paraId="75DA31B3" w14:textId="77777777" w:rsidR="005E787E" w:rsidRPr="00F94E20" w:rsidRDefault="005E787E" w:rsidP="005E787E">
            <w:pPr>
              <w:shd w:val="clear" w:color="auto" w:fill="FFFFFF"/>
              <w:rPr>
                <w:rFonts w:ascii="Arial" w:hAnsi="Arial" w:cs="Arial"/>
                <w:b/>
                <w:sz w:val="18"/>
                <w:szCs w:val="18"/>
              </w:rPr>
            </w:pPr>
          </w:p>
          <w:p w14:paraId="4EB19630" w14:textId="77777777" w:rsidR="005E787E" w:rsidRPr="00F94E20" w:rsidRDefault="005E787E" w:rsidP="005E787E">
            <w:pPr>
              <w:shd w:val="clear" w:color="auto" w:fill="FFFFFF"/>
              <w:rPr>
                <w:rFonts w:ascii="Arial" w:hAnsi="Arial" w:cs="Arial"/>
                <w:b/>
                <w:sz w:val="18"/>
                <w:szCs w:val="18"/>
              </w:rPr>
            </w:pPr>
          </w:p>
          <w:p w14:paraId="0DDB9A83" w14:textId="77777777" w:rsidR="005E787E" w:rsidRPr="00F94E20" w:rsidRDefault="005E787E" w:rsidP="005E787E">
            <w:pPr>
              <w:shd w:val="clear" w:color="auto" w:fill="FFFFFF"/>
              <w:rPr>
                <w:rFonts w:ascii="Arial" w:hAnsi="Arial" w:cs="Arial"/>
                <w:b/>
                <w:sz w:val="18"/>
                <w:szCs w:val="18"/>
              </w:rPr>
            </w:pPr>
          </w:p>
          <w:p w14:paraId="2DAC7188" w14:textId="77777777" w:rsidR="005E787E" w:rsidRPr="00F94E20" w:rsidRDefault="005E787E" w:rsidP="005E787E">
            <w:pPr>
              <w:shd w:val="clear" w:color="auto" w:fill="FFFFFF"/>
              <w:rPr>
                <w:rFonts w:ascii="Arial" w:hAnsi="Arial" w:cs="Arial"/>
                <w:b/>
                <w:sz w:val="18"/>
                <w:szCs w:val="18"/>
              </w:rPr>
            </w:pPr>
          </w:p>
          <w:p w14:paraId="4B8C4C37" w14:textId="77777777" w:rsidR="005E787E" w:rsidRPr="00F94E20" w:rsidRDefault="005E787E" w:rsidP="005E787E">
            <w:pPr>
              <w:shd w:val="clear" w:color="auto" w:fill="FFFFFF"/>
              <w:rPr>
                <w:rFonts w:ascii="Arial" w:hAnsi="Arial" w:cs="Arial"/>
                <w:b/>
                <w:sz w:val="18"/>
                <w:szCs w:val="18"/>
              </w:rPr>
            </w:pPr>
          </w:p>
          <w:p w14:paraId="3CC35CB8" w14:textId="77777777" w:rsidR="005E787E" w:rsidRPr="00F94E20" w:rsidRDefault="005E787E" w:rsidP="005E787E">
            <w:pPr>
              <w:shd w:val="clear" w:color="auto" w:fill="FFFFFF"/>
              <w:rPr>
                <w:rFonts w:ascii="Arial" w:hAnsi="Arial" w:cs="Arial"/>
                <w:b/>
                <w:sz w:val="18"/>
                <w:szCs w:val="18"/>
              </w:rPr>
            </w:pPr>
          </w:p>
          <w:p w14:paraId="2DC8E379" w14:textId="77777777" w:rsidR="005E787E" w:rsidRPr="00F94E20" w:rsidRDefault="005E787E" w:rsidP="005E787E">
            <w:pPr>
              <w:shd w:val="clear" w:color="auto" w:fill="FFFFFF"/>
              <w:rPr>
                <w:rFonts w:ascii="Arial" w:hAnsi="Arial" w:cs="Arial"/>
                <w:sz w:val="18"/>
                <w:szCs w:val="18"/>
              </w:rPr>
            </w:pPr>
            <w:r w:rsidRPr="00F94E20">
              <w:rPr>
                <w:rFonts w:ascii="Arial" w:hAnsi="Arial" w:cs="Arial"/>
                <w:b/>
                <w:sz w:val="18"/>
                <w:szCs w:val="18"/>
              </w:rPr>
              <w:t xml:space="preserve">Reading skills: </w:t>
            </w:r>
            <w:r w:rsidRPr="00F94E20">
              <w:rPr>
                <w:rFonts w:ascii="Arial" w:hAnsi="Arial" w:cs="Arial"/>
                <w:sz w:val="18"/>
                <w:szCs w:val="18"/>
              </w:rPr>
              <w:t xml:space="preserve">reading with understanding and fluency </w:t>
            </w:r>
          </w:p>
          <w:p w14:paraId="2E6E464C" w14:textId="0ECB70A0" w:rsidR="005E787E" w:rsidRPr="00F94E20" w:rsidRDefault="005E787E" w:rsidP="005E787E">
            <w:pPr>
              <w:widowControl w:val="0"/>
              <w:tabs>
                <w:tab w:val="left" w:pos="720"/>
              </w:tabs>
              <w:rPr>
                <w:rFonts w:ascii="Arial" w:hAnsi="Arial" w:cs="Arial"/>
                <w:sz w:val="18"/>
                <w:szCs w:val="18"/>
              </w:rPr>
            </w:pPr>
            <w:r w:rsidRPr="00F94E20">
              <w:rPr>
                <w:rFonts w:ascii="Arial" w:hAnsi="Arial" w:cs="Arial"/>
                <w:sz w:val="18"/>
                <w:szCs w:val="18"/>
                <w:lang w:val="en-US"/>
              </w:rPr>
              <w:t>•</w:t>
            </w:r>
            <w:r w:rsidRPr="00F94E20">
              <w:rPr>
                <w:rFonts w:ascii="Arial" w:hAnsi="Arial" w:cs="Arial"/>
                <w:sz w:val="18"/>
                <w:szCs w:val="18"/>
              </w:rPr>
              <w:t>Reading texts on how to identify and develop own abilities, interests and potential: interpret/explain and relate what has been studied</w:t>
            </w:r>
          </w:p>
        </w:tc>
        <w:tc>
          <w:tcPr>
            <w:tcW w:w="415" w:type="pct"/>
          </w:tcPr>
          <w:p w14:paraId="135E12D6"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14F7F007" w14:textId="77777777" w:rsidR="005E787E" w:rsidRPr="00F94E20" w:rsidRDefault="005E787E" w:rsidP="005E787E">
            <w:pPr>
              <w:rPr>
                <w:rFonts w:ascii="Arial" w:hAnsi="Arial" w:cs="Arial"/>
                <w:b/>
                <w:sz w:val="18"/>
                <w:szCs w:val="18"/>
                <w:lang w:val="en-US"/>
              </w:rPr>
            </w:pPr>
            <w:r w:rsidRPr="00F94E20">
              <w:rPr>
                <w:rFonts w:ascii="Arial" w:hAnsi="Arial" w:cs="Arial"/>
                <w:b/>
                <w:sz w:val="18"/>
                <w:szCs w:val="18"/>
                <w:lang w:val="en-US"/>
              </w:rPr>
              <w:t>Peer pressure:</w:t>
            </w:r>
          </w:p>
          <w:p w14:paraId="2161391F" w14:textId="77777777" w:rsidR="005E787E" w:rsidRPr="00F94E20" w:rsidRDefault="005E787E" w:rsidP="005E787E">
            <w:pPr>
              <w:rPr>
                <w:rFonts w:ascii="Arial" w:hAnsi="Arial" w:cs="Arial"/>
                <w:sz w:val="18"/>
                <w:szCs w:val="18"/>
                <w:lang w:val="en-US"/>
              </w:rPr>
            </w:pPr>
          </w:p>
          <w:p w14:paraId="06BFF6FE" w14:textId="77777777" w:rsidR="005E787E" w:rsidRPr="00F94E20" w:rsidRDefault="005E787E" w:rsidP="008A6DE2">
            <w:pPr>
              <w:pStyle w:val="ListParagraph"/>
              <w:numPr>
                <w:ilvl w:val="0"/>
                <w:numId w:val="6"/>
              </w:numPr>
              <w:rPr>
                <w:rFonts w:ascii="Arial" w:hAnsi="Arial" w:cs="Arial"/>
                <w:sz w:val="18"/>
                <w:szCs w:val="18"/>
                <w:lang w:val="en-US"/>
              </w:rPr>
            </w:pPr>
            <w:r w:rsidRPr="00F94E20">
              <w:rPr>
                <w:rFonts w:ascii="Arial" w:hAnsi="Arial" w:cs="Arial"/>
                <w:sz w:val="18"/>
                <w:szCs w:val="18"/>
                <w:lang w:val="en-US"/>
              </w:rPr>
              <w:t>Examples of peer pressure in different situations: school and community.</w:t>
            </w:r>
          </w:p>
          <w:p w14:paraId="0D731577" w14:textId="77777777" w:rsidR="005E787E" w:rsidRPr="00F94E20" w:rsidRDefault="005E787E" w:rsidP="005E787E">
            <w:pPr>
              <w:rPr>
                <w:rFonts w:ascii="Arial" w:hAnsi="Arial" w:cs="Arial"/>
                <w:sz w:val="18"/>
                <w:szCs w:val="18"/>
                <w:lang w:val="en-US"/>
              </w:rPr>
            </w:pPr>
          </w:p>
          <w:p w14:paraId="130B29A2" w14:textId="77777777" w:rsidR="005E787E" w:rsidRPr="00F94E20" w:rsidRDefault="005E787E" w:rsidP="005E787E">
            <w:pPr>
              <w:rPr>
                <w:rFonts w:ascii="Arial" w:hAnsi="Arial" w:cs="Arial"/>
                <w:b/>
                <w:sz w:val="18"/>
                <w:szCs w:val="18"/>
                <w:lang w:val="en-US"/>
              </w:rPr>
            </w:pPr>
          </w:p>
          <w:p w14:paraId="2E48F68E" w14:textId="77777777" w:rsidR="005E787E" w:rsidRPr="00F94E20" w:rsidRDefault="005E787E" w:rsidP="005E787E">
            <w:pPr>
              <w:rPr>
                <w:rFonts w:ascii="Arial" w:hAnsi="Arial" w:cs="Arial"/>
                <w:b/>
                <w:sz w:val="18"/>
                <w:szCs w:val="18"/>
                <w:lang w:val="en-US"/>
              </w:rPr>
            </w:pPr>
          </w:p>
          <w:p w14:paraId="40278319" w14:textId="77777777" w:rsidR="005E787E" w:rsidRPr="00F94E20" w:rsidRDefault="005E787E" w:rsidP="005E787E">
            <w:pPr>
              <w:rPr>
                <w:rFonts w:ascii="Arial" w:hAnsi="Arial" w:cs="Arial"/>
                <w:b/>
                <w:sz w:val="18"/>
                <w:szCs w:val="18"/>
                <w:lang w:val="en-US"/>
              </w:rPr>
            </w:pPr>
          </w:p>
          <w:p w14:paraId="46DD23EF" w14:textId="77777777" w:rsidR="005E787E" w:rsidRPr="00F94E20" w:rsidRDefault="005E787E" w:rsidP="005E787E">
            <w:pPr>
              <w:rPr>
                <w:rFonts w:ascii="Arial" w:hAnsi="Arial" w:cs="Arial"/>
                <w:b/>
                <w:sz w:val="18"/>
                <w:szCs w:val="18"/>
                <w:lang w:val="en-US"/>
              </w:rPr>
            </w:pPr>
          </w:p>
          <w:p w14:paraId="2CB8571A" w14:textId="77777777" w:rsidR="005E787E" w:rsidRPr="00F94E20" w:rsidRDefault="005E787E" w:rsidP="005E787E">
            <w:pPr>
              <w:rPr>
                <w:rFonts w:ascii="Arial" w:hAnsi="Arial" w:cs="Arial"/>
                <w:b/>
                <w:sz w:val="18"/>
                <w:szCs w:val="18"/>
                <w:lang w:val="en-US"/>
              </w:rPr>
            </w:pPr>
          </w:p>
          <w:p w14:paraId="0874EBE0" w14:textId="77777777" w:rsidR="005E787E" w:rsidRPr="00F94E20" w:rsidRDefault="005E787E" w:rsidP="005E787E">
            <w:pPr>
              <w:rPr>
                <w:rFonts w:ascii="Arial" w:hAnsi="Arial" w:cs="Arial"/>
                <w:b/>
                <w:sz w:val="18"/>
                <w:szCs w:val="18"/>
                <w:lang w:val="en-US"/>
              </w:rPr>
            </w:pPr>
          </w:p>
          <w:p w14:paraId="0889B683" w14:textId="77777777" w:rsidR="005E787E" w:rsidRPr="00F94E20" w:rsidRDefault="005E787E" w:rsidP="005E787E">
            <w:pPr>
              <w:rPr>
                <w:rFonts w:ascii="Arial" w:hAnsi="Arial" w:cs="Arial"/>
                <w:b/>
                <w:sz w:val="18"/>
                <w:szCs w:val="18"/>
                <w:lang w:val="en-US"/>
              </w:rPr>
            </w:pPr>
          </w:p>
          <w:p w14:paraId="36F23AAA" w14:textId="77777777" w:rsidR="005E787E" w:rsidRPr="00F94E20" w:rsidRDefault="005E787E" w:rsidP="005E787E">
            <w:pPr>
              <w:rPr>
                <w:rFonts w:ascii="Arial" w:hAnsi="Arial" w:cs="Arial"/>
                <w:b/>
                <w:sz w:val="18"/>
                <w:szCs w:val="18"/>
                <w:lang w:val="en-US"/>
              </w:rPr>
            </w:pPr>
          </w:p>
          <w:p w14:paraId="05C16AC5" w14:textId="77777777" w:rsidR="005E787E" w:rsidRPr="00F94E20" w:rsidRDefault="005E787E" w:rsidP="005E787E">
            <w:pPr>
              <w:rPr>
                <w:rFonts w:ascii="Arial" w:hAnsi="Arial" w:cs="Arial"/>
                <w:b/>
                <w:sz w:val="18"/>
                <w:szCs w:val="18"/>
                <w:lang w:val="en-US"/>
              </w:rPr>
            </w:pPr>
          </w:p>
          <w:p w14:paraId="7C329637" w14:textId="77777777" w:rsidR="00C05AB6" w:rsidRPr="00F94E20" w:rsidRDefault="00C05AB6" w:rsidP="005E787E">
            <w:pPr>
              <w:rPr>
                <w:rFonts w:ascii="Arial" w:hAnsi="Arial" w:cs="Arial"/>
                <w:b/>
                <w:sz w:val="18"/>
                <w:szCs w:val="18"/>
                <w:lang w:val="en-US"/>
              </w:rPr>
            </w:pPr>
          </w:p>
          <w:p w14:paraId="6829C754" w14:textId="77777777" w:rsidR="005E787E" w:rsidRPr="00F94E20" w:rsidRDefault="005E787E" w:rsidP="005E787E">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21F88693" w14:textId="25D0D176" w:rsidR="005E787E" w:rsidRPr="00F94E20" w:rsidRDefault="005E787E" w:rsidP="005E787E">
            <w:pPr>
              <w:pStyle w:val="ListParagraph"/>
              <w:tabs>
                <w:tab w:val="left" w:pos="426"/>
              </w:tabs>
              <w:autoSpaceDE w:val="0"/>
              <w:autoSpaceDN w:val="0"/>
              <w:adjustRightInd w:val="0"/>
              <w:ind w:left="360"/>
              <w:rPr>
                <w:rFonts w:ascii="Arial" w:hAnsi="Arial" w:cs="Arial"/>
                <w:color w:val="FF0000"/>
                <w:sz w:val="18"/>
                <w:szCs w:val="18"/>
              </w:rPr>
            </w:pPr>
            <w:r w:rsidRPr="00F94E20">
              <w:rPr>
                <w:rFonts w:ascii="Arial" w:hAnsi="Arial" w:cs="Arial"/>
                <w:b/>
                <w:sz w:val="18"/>
                <w:szCs w:val="18"/>
              </w:rPr>
              <w:t xml:space="preserve">- </w:t>
            </w:r>
            <w:r w:rsidRPr="00F94E20">
              <w:rPr>
                <w:rFonts w:ascii="Arial" w:hAnsi="Arial" w:cs="Arial"/>
                <w:sz w:val="18"/>
                <w:szCs w:val="18"/>
                <w:lang w:val="en-US"/>
              </w:rPr>
              <w:t xml:space="preserve"> Reading about ways to resist peer pressure: interpret/explain and relate what has been studied</w:t>
            </w:r>
          </w:p>
        </w:tc>
        <w:tc>
          <w:tcPr>
            <w:tcW w:w="512" w:type="pct"/>
          </w:tcPr>
          <w:p w14:paraId="5C45BAB9" w14:textId="77777777" w:rsidR="000E4A43" w:rsidRPr="00F94E20" w:rsidRDefault="005E787E" w:rsidP="000E4A43">
            <w:pPr>
              <w:spacing w:after="160"/>
              <w:rPr>
                <w:rFonts w:ascii="Arial" w:hAnsi="Arial" w:cs="Arial"/>
                <w:b/>
                <w:sz w:val="18"/>
                <w:szCs w:val="18"/>
              </w:rPr>
            </w:pPr>
            <w:r w:rsidRPr="00F94E20">
              <w:rPr>
                <w:rFonts w:ascii="Arial" w:hAnsi="Arial" w:cs="Arial"/>
                <w:sz w:val="18"/>
                <w:szCs w:val="18"/>
                <w:lang w:val="en-US"/>
              </w:rPr>
              <w:t xml:space="preserve"> </w:t>
            </w:r>
            <w:r w:rsidR="000E4A43" w:rsidRPr="00F94E20">
              <w:rPr>
                <w:rFonts w:ascii="Arial" w:hAnsi="Arial" w:cs="Arial"/>
                <w:color w:val="FF0000"/>
                <w:sz w:val="18"/>
                <w:szCs w:val="18"/>
              </w:rPr>
              <w:t>Basic hygiene principles (issues of COVID-19)</w:t>
            </w:r>
          </w:p>
          <w:p w14:paraId="1B055836" w14:textId="77777777" w:rsidR="000E4A43" w:rsidRPr="00F94E20" w:rsidRDefault="000E4A43" w:rsidP="005E787E">
            <w:pPr>
              <w:rPr>
                <w:rFonts w:ascii="Arial" w:hAnsi="Arial" w:cs="Arial"/>
                <w:sz w:val="18"/>
                <w:szCs w:val="18"/>
                <w:lang w:val="en-US"/>
              </w:rPr>
            </w:pPr>
          </w:p>
          <w:p w14:paraId="57005D94" w14:textId="3715D97F" w:rsidR="005E787E" w:rsidRPr="00F94E20" w:rsidRDefault="005E787E" w:rsidP="005E787E">
            <w:pPr>
              <w:rPr>
                <w:rFonts w:ascii="Arial" w:hAnsi="Arial" w:cs="Arial"/>
                <w:b/>
                <w:sz w:val="18"/>
                <w:szCs w:val="18"/>
                <w:lang w:val="en-US"/>
              </w:rPr>
            </w:pPr>
            <w:r w:rsidRPr="00F94E20">
              <w:rPr>
                <w:rFonts w:ascii="Arial" w:hAnsi="Arial" w:cs="Arial"/>
                <w:b/>
                <w:sz w:val="18"/>
                <w:szCs w:val="18"/>
                <w:lang w:val="en-US"/>
              </w:rPr>
              <w:t>Peer pressure:</w:t>
            </w:r>
          </w:p>
          <w:p w14:paraId="29D917DB" w14:textId="77777777" w:rsidR="005E787E" w:rsidRPr="00F94E20" w:rsidRDefault="005E787E" w:rsidP="005E787E">
            <w:pPr>
              <w:rPr>
                <w:rFonts w:ascii="Arial" w:hAnsi="Arial" w:cs="Arial"/>
                <w:b/>
                <w:sz w:val="18"/>
                <w:szCs w:val="18"/>
                <w:lang w:val="en-US"/>
              </w:rPr>
            </w:pPr>
          </w:p>
          <w:p w14:paraId="4412DC12" w14:textId="77777777" w:rsidR="005E787E" w:rsidRPr="00F94E20" w:rsidRDefault="005E787E" w:rsidP="008A6DE2">
            <w:pPr>
              <w:pStyle w:val="ListParagraph"/>
              <w:numPr>
                <w:ilvl w:val="0"/>
                <w:numId w:val="6"/>
              </w:numPr>
              <w:rPr>
                <w:rFonts w:ascii="Arial" w:hAnsi="Arial" w:cs="Arial"/>
                <w:sz w:val="18"/>
                <w:szCs w:val="18"/>
                <w:lang w:val="en-US"/>
              </w:rPr>
            </w:pPr>
            <w:r w:rsidRPr="00F94E20">
              <w:rPr>
                <w:rFonts w:ascii="Arial" w:hAnsi="Arial" w:cs="Arial"/>
                <w:sz w:val="18"/>
                <w:szCs w:val="18"/>
                <w:lang w:val="en-US"/>
              </w:rPr>
              <w:t>Appropriate responses to peer pressure in different situations.</w:t>
            </w:r>
          </w:p>
          <w:p w14:paraId="22916832" w14:textId="77777777" w:rsidR="005E787E" w:rsidRPr="00F94E20" w:rsidRDefault="005E787E" w:rsidP="005E787E">
            <w:pPr>
              <w:rPr>
                <w:rFonts w:ascii="Arial" w:hAnsi="Arial" w:cs="Arial"/>
                <w:sz w:val="18"/>
                <w:szCs w:val="18"/>
                <w:lang w:val="en-US"/>
              </w:rPr>
            </w:pPr>
          </w:p>
          <w:p w14:paraId="3F570ED8" w14:textId="77777777" w:rsidR="005E787E" w:rsidRPr="00F94E20" w:rsidRDefault="005E787E" w:rsidP="005E787E">
            <w:pPr>
              <w:rPr>
                <w:rFonts w:ascii="Arial" w:hAnsi="Arial" w:cs="Arial"/>
                <w:b/>
                <w:sz w:val="18"/>
                <w:szCs w:val="18"/>
                <w:lang w:val="en-US"/>
              </w:rPr>
            </w:pPr>
          </w:p>
          <w:p w14:paraId="09E155A8" w14:textId="77777777" w:rsidR="005E787E" w:rsidRPr="00F94E20" w:rsidRDefault="005E787E" w:rsidP="005E787E">
            <w:pPr>
              <w:rPr>
                <w:rFonts w:ascii="Arial" w:hAnsi="Arial" w:cs="Arial"/>
                <w:b/>
                <w:sz w:val="18"/>
                <w:szCs w:val="18"/>
                <w:lang w:val="en-US"/>
              </w:rPr>
            </w:pPr>
          </w:p>
          <w:p w14:paraId="249FB1B3" w14:textId="77777777" w:rsidR="005E787E" w:rsidRPr="00F94E20" w:rsidRDefault="005E787E" w:rsidP="005E787E">
            <w:pPr>
              <w:rPr>
                <w:rFonts w:ascii="Arial" w:hAnsi="Arial" w:cs="Arial"/>
                <w:b/>
                <w:sz w:val="18"/>
                <w:szCs w:val="18"/>
                <w:lang w:val="en-US"/>
              </w:rPr>
            </w:pPr>
          </w:p>
          <w:p w14:paraId="1D70E530" w14:textId="77777777" w:rsidR="005E787E" w:rsidRPr="00F94E20" w:rsidRDefault="005E787E" w:rsidP="005E787E">
            <w:pPr>
              <w:rPr>
                <w:rFonts w:ascii="Arial" w:hAnsi="Arial" w:cs="Arial"/>
                <w:b/>
                <w:sz w:val="18"/>
                <w:szCs w:val="18"/>
                <w:lang w:val="en-US"/>
              </w:rPr>
            </w:pPr>
          </w:p>
          <w:p w14:paraId="0F152F04" w14:textId="77777777" w:rsidR="005E787E" w:rsidRPr="00F94E20" w:rsidRDefault="005E787E" w:rsidP="005E787E">
            <w:pPr>
              <w:rPr>
                <w:rFonts w:ascii="Arial" w:hAnsi="Arial" w:cs="Arial"/>
                <w:b/>
                <w:sz w:val="18"/>
                <w:szCs w:val="18"/>
                <w:lang w:val="en-US"/>
              </w:rPr>
            </w:pPr>
          </w:p>
          <w:p w14:paraId="3AB9785B" w14:textId="77777777" w:rsidR="005E787E" w:rsidRPr="00F94E20" w:rsidRDefault="005E787E" w:rsidP="005E787E">
            <w:pPr>
              <w:rPr>
                <w:rFonts w:ascii="Arial" w:hAnsi="Arial" w:cs="Arial"/>
                <w:b/>
                <w:sz w:val="18"/>
                <w:szCs w:val="18"/>
                <w:lang w:val="en-US"/>
              </w:rPr>
            </w:pPr>
          </w:p>
          <w:p w14:paraId="784B14F8" w14:textId="77777777" w:rsidR="005E787E" w:rsidRPr="00F94E20" w:rsidRDefault="005E787E" w:rsidP="005E787E">
            <w:pPr>
              <w:rPr>
                <w:rFonts w:ascii="Arial" w:hAnsi="Arial" w:cs="Arial"/>
                <w:b/>
                <w:sz w:val="18"/>
                <w:szCs w:val="18"/>
                <w:lang w:val="en-US"/>
              </w:rPr>
            </w:pPr>
          </w:p>
          <w:p w14:paraId="262B73AB" w14:textId="77777777" w:rsidR="005E787E" w:rsidRPr="00F94E20" w:rsidRDefault="005E787E" w:rsidP="005E787E">
            <w:pPr>
              <w:rPr>
                <w:rFonts w:ascii="Arial" w:hAnsi="Arial" w:cs="Arial"/>
                <w:b/>
                <w:sz w:val="18"/>
                <w:szCs w:val="18"/>
                <w:lang w:val="en-US"/>
              </w:rPr>
            </w:pPr>
          </w:p>
          <w:p w14:paraId="6C0123D0" w14:textId="77777777" w:rsidR="005E787E" w:rsidRPr="00F94E20" w:rsidRDefault="005E787E" w:rsidP="005E787E">
            <w:pPr>
              <w:rPr>
                <w:rFonts w:ascii="Arial" w:hAnsi="Arial" w:cs="Arial"/>
                <w:b/>
                <w:sz w:val="18"/>
                <w:szCs w:val="18"/>
                <w:lang w:val="en-US"/>
              </w:rPr>
            </w:pPr>
          </w:p>
          <w:p w14:paraId="795E96C0" w14:textId="77777777" w:rsidR="00902488" w:rsidRPr="00F94E20" w:rsidRDefault="00902488" w:rsidP="005E787E">
            <w:pPr>
              <w:rPr>
                <w:rFonts w:ascii="Arial" w:hAnsi="Arial" w:cs="Arial"/>
                <w:b/>
                <w:sz w:val="18"/>
                <w:szCs w:val="18"/>
                <w:lang w:val="en-US"/>
              </w:rPr>
            </w:pPr>
          </w:p>
          <w:p w14:paraId="445144A1" w14:textId="77777777" w:rsidR="005E787E" w:rsidRPr="00F94E20" w:rsidRDefault="005E787E" w:rsidP="005E787E">
            <w:pPr>
              <w:rPr>
                <w:rFonts w:ascii="Arial" w:hAnsi="Arial" w:cs="Arial"/>
                <w:b/>
                <w:sz w:val="18"/>
                <w:szCs w:val="18"/>
                <w:lang w:val="en-US"/>
              </w:rPr>
            </w:pPr>
          </w:p>
          <w:p w14:paraId="73706D18" w14:textId="77777777" w:rsidR="005E787E" w:rsidRPr="00F94E20" w:rsidRDefault="005E787E" w:rsidP="005E787E">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w:t>
            </w:r>
          </w:p>
          <w:p w14:paraId="564F8340" w14:textId="3B162D6D" w:rsidR="005E787E" w:rsidRPr="00F94E20" w:rsidRDefault="005E787E" w:rsidP="005E787E">
            <w:pPr>
              <w:pStyle w:val="NormalWeb"/>
              <w:rPr>
                <w:rFonts w:ascii="Arial" w:hAnsi="Arial" w:cs="Arial"/>
                <w:sz w:val="18"/>
                <w:szCs w:val="18"/>
              </w:rPr>
            </w:pPr>
            <w:r w:rsidRPr="00F94E20">
              <w:rPr>
                <w:rFonts w:ascii="Arial" w:hAnsi="Arial" w:cs="Arial"/>
                <w:sz w:val="18"/>
                <w:szCs w:val="18"/>
                <w:lang w:val="en-US"/>
              </w:rPr>
              <w:t xml:space="preserve"> </w:t>
            </w:r>
            <w:r w:rsidRPr="00F94E20">
              <w:rPr>
                <w:rFonts w:ascii="Arial" w:hAnsi="Arial" w:cs="Arial"/>
                <w:b/>
                <w:sz w:val="18"/>
                <w:szCs w:val="18"/>
              </w:rPr>
              <w:t xml:space="preserve"> - </w:t>
            </w:r>
            <w:r w:rsidRPr="00F94E20">
              <w:rPr>
                <w:rFonts w:ascii="Arial" w:hAnsi="Arial" w:cs="Arial"/>
                <w:sz w:val="18"/>
                <w:szCs w:val="18"/>
                <w:lang w:val="en-US"/>
              </w:rPr>
              <w:t>Reading about ways to resist peer pressure: interpret/explain and relate what has been studied</w:t>
            </w:r>
          </w:p>
        </w:tc>
        <w:tc>
          <w:tcPr>
            <w:tcW w:w="475" w:type="pct"/>
          </w:tcPr>
          <w:p w14:paraId="30EE77B3"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7A192006" w14:textId="77777777" w:rsidR="000E4A43" w:rsidRPr="00F94E20" w:rsidRDefault="000E4A43" w:rsidP="005E787E">
            <w:pPr>
              <w:shd w:val="clear" w:color="auto" w:fill="FFFFFF"/>
              <w:rPr>
                <w:rFonts w:ascii="Arial" w:hAnsi="Arial" w:cs="Arial"/>
                <w:b/>
                <w:sz w:val="18"/>
                <w:szCs w:val="18"/>
              </w:rPr>
            </w:pPr>
          </w:p>
          <w:p w14:paraId="5CD9843D" w14:textId="3890A69F" w:rsidR="005E787E" w:rsidRPr="00F94E20" w:rsidRDefault="005E787E" w:rsidP="005E787E">
            <w:pPr>
              <w:shd w:val="clear" w:color="auto" w:fill="FFFFFF"/>
              <w:rPr>
                <w:rFonts w:ascii="Arial" w:hAnsi="Arial" w:cs="Arial"/>
                <w:b/>
                <w:sz w:val="18"/>
                <w:szCs w:val="18"/>
              </w:rPr>
            </w:pPr>
            <w:r w:rsidRPr="00F94E20">
              <w:rPr>
                <w:rFonts w:ascii="Arial" w:hAnsi="Arial" w:cs="Arial"/>
                <w:b/>
                <w:sz w:val="18"/>
                <w:szCs w:val="18"/>
              </w:rPr>
              <w:t xml:space="preserve">Problem solving skills in conflict situations: keeping safe and how to protect self and others </w:t>
            </w:r>
          </w:p>
          <w:p w14:paraId="1FB3099B" w14:textId="77777777" w:rsidR="005E787E" w:rsidRPr="00F94E20" w:rsidRDefault="005E787E" w:rsidP="005E787E">
            <w:pPr>
              <w:shd w:val="clear" w:color="auto" w:fill="FFFFFF"/>
              <w:rPr>
                <w:rFonts w:ascii="Arial" w:hAnsi="Arial" w:cs="Arial"/>
                <w:b/>
                <w:sz w:val="18"/>
                <w:szCs w:val="18"/>
              </w:rPr>
            </w:pPr>
          </w:p>
          <w:p w14:paraId="328432EF" w14:textId="77777777" w:rsidR="005E787E" w:rsidRPr="00F94E20" w:rsidRDefault="005E787E" w:rsidP="008A6DE2">
            <w:pPr>
              <w:pStyle w:val="ListParagraph"/>
              <w:numPr>
                <w:ilvl w:val="0"/>
                <w:numId w:val="9"/>
              </w:numPr>
              <w:shd w:val="clear" w:color="auto" w:fill="FFFFFF"/>
              <w:rPr>
                <w:rFonts w:ascii="Arial" w:hAnsi="Arial" w:cs="Arial"/>
                <w:sz w:val="18"/>
                <w:szCs w:val="18"/>
              </w:rPr>
            </w:pPr>
            <w:r w:rsidRPr="00F94E20">
              <w:rPr>
                <w:rFonts w:ascii="Arial" w:hAnsi="Arial" w:cs="Arial"/>
                <w:sz w:val="18"/>
                <w:szCs w:val="18"/>
              </w:rPr>
              <w:t>Mediation skills</w:t>
            </w:r>
          </w:p>
          <w:p w14:paraId="14A2DA70" w14:textId="77777777" w:rsidR="005E787E" w:rsidRPr="00F94E20" w:rsidRDefault="005E787E" w:rsidP="005E787E">
            <w:pPr>
              <w:shd w:val="clear" w:color="auto" w:fill="FFFFFF"/>
              <w:rPr>
                <w:rFonts w:ascii="Arial" w:hAnsi="Arial" w:cs="Arial"/>
                <w:sz w:val="18"/>
                <w:szCs w:val="18"/>
              </w:rPr>
            </w:pPr>
          </w:p>
          <w:p w14:paraId="46A2A579" w14:textId="77777777" w:rsidR="005E787E" w:rsidRPr="00F94E20" w:rsidRDefault="005E787E" w:rsidP="005E787E">
            <w:pPr>
              <w:shd w:val="clear" w:color="auto" w:fill="FFFFFF"/>
              <w:rPr>
                <w:rFonts w:ascii="Arial" w:hAnsi="Arial" w:cs="Arial"/>
                <w:sz w:val="18"/>
                <w:szCs w:val="18"/>
              </w:rPr>
            </w:pPr>
          </w:p>
          <w:p w14:paraId="68B2E1EE" w14:textId="77777777" w:rsidR="005E787E" w:rsidRPr="00F94E20" w:rsidRDefault="005E787E" w:rsidP="005E787E">
            <w:pPr>
              <w:shd w:val="clear" w:color="auto" w:fill="FFFFFF"/>
              <w:rPr>
                <w:rFonts w:ascii="Arial" w:hAnsi="Arial" w:cs="Arial"/>
                <w:sz w:val="18"/>
                <w:szCs w:val="18"/>
              </w:rPr>
            </w:pPr>
          </w:p>
          <w:p w14:paraId="31925289" w14:textId="77777777" w:rsidR="005E787E" w:rsidRPr="00F94E20" w:rsidRDefault="005E787E" w:rsidP="005E787E">
            <w:pPr>
              <w:shd w:val="clear" w:color="auto" w:fill="FFFFFF"/>
              <w:rPr>
                <w:rFonts w:ascii="Arial" w:hAnsi="Arial" w:cs="Arial"/>
                <w:sz w:val="18"/>
                <w:szCs w:val="18"/>
              </w:rPr>
            </w:pPr>
          </w:p>
          <w:p w14:paraId="55751AE6" w14:textId="77777777" w:rsidR="005E787E" w:rsidRPr="00F94E20" w:rsidRDefault="005E787E" w:rsidP="005E787E">
            <w:pPr>
              <w:shd w:val="clear" w:color="auto" w:fill="FFFFFF"/>
              <w:rPr>
                <w:rFonts w:ascii="Arial" w:hAnsi="Arial" w:cs="Arial"/>
                <w:b/>
                <w:sz w:val="18"/>
                <w:szCs w:val="18"/>
              </w:rPr>
            </w:pPr>
          </w:p>
          <w:p w14:paraId="0895CE30" w14:textId="77777777" w:rsidR="005E787E" w:rsidRPr="00F94E20" w:rsidRDefault="005E787E" w:rsidP="005E787E">
            <w:pPr>
              <w:shd w:val="clear" w:color="auto" w:fill="FFFFFF"/>
              <w:rPr>
                <w:rFonts w:ascii="Arial" w:hAnsi="Arial" w:cs="Arial"/>
                <w:b/>
                <w:sz w:val="18"/>
                <w:szCs w:val="18"/>
              </w:rPr>
            </w:pPr>
          </w:p>
          <w:p w14:paraId="7613B8BD" w14:textId="77777777" w:rsidR="005E787E" w:rsidRPr="00F94E20" w:rsidRDefault="005E787E" w:rsidP="005E787E">
            <w:pPr>
              <w:shd w:val="clear" w:color="auto" w:fill="FFFFFF"/>
              <w:rPr>
                <w:rFonts w:ascii="Arial" w:hAnsi="Arial" w:cs="Arial"/>
                <w:b/>
                <w:sz w:val="18"/>
                <w:szCs w:val="18"/>
              </w:rPr>
            </w:pPr>
          </w:p>
          <w:p w14:paraId="541C8FE3" w14:textId="77777777" w:rsidR="005E787E" w:rsidRPr="00F94E20" w:rsidRDefault="005E787E" w:rsidP="005E787E">
            <w:pPr>
              <w:shd w:val="clear" w:color="auto" w:fill="FFFFFF"/>
              <w:rPr>
                <w:rFonts w:ascii="Arial" w:hAnsi="Arial" w:cs="Arial"/>
                <w:b/>
                <w:sz w:val="18"/>
                <w:szCs w:val="18"/>
              </w:rPr>
            </w:pPr>
          </w:p>
          <w:p w14:paraId="66C8DECA" w14:textId="77777777" w:rsidR="005E787E" w:rsidRPr="00F94E20" w:rsidRDefault="005E787E" w:rsidP="005E787E">
            <w:pPr>
              <w:shd w:val="clear" w:color="auto" w:fill="FFFFFF"/>
              <w:rPr>
                <w:rFonts w:ascii="Arial" w:hAnsi="Arial" w:cs="Arial"/>
                <w:b/>
                <w:sz w:val="18"/>
                <w:szCs w:val="18"/>
              </w:rPr>
            </w:pPr>
          </w:p>
          <w:p w14:paraId="4317D7BB" w14:textId="77777777" w:rsidR="005E787E" w:rsidRPr="00F94E20" w:rsidRDefault="005E787E" w:rsidP="005E787E">
            <w:pPr>
              <w:shd w:val="clear" w:color="auto" w:fill="FFFFFF"/>
              <w:rPr>
                <w:rFonts w:ascii="Arial" w:hAnsi="Arial" w:cs="Arial"/>
                <w:b/>
                <w:sz w:val="18"/>
                <w:szCs w:val="18"/>
              </w:rPr>
            </w:pPr>
          </w:p>
          <w:p w14:paraId="04BBED70" w14:textId="77777777" w:rsidR="005E787E" w:rsidRPr="00F94E20" w:rsidRDefault="005E787E" w:rsidP="005E787E">
            <w:pPr>
              <w:shd w:val="clear" w:color="auto" w:fill="FFFFFF"/>
              <w:rPr>
                <w:rFonts w:ascii="Arial" w:hAnsi="Arial" w:cs="Arial"/>
                <w:b/>
                <w:sz w:val="18"/>
                <w:szCs w:val="18"/>
              </w:rPr>
            </w:pPr>
          </w:p>
          <w:p w14:paraId="6DA3186D" w14:textId="77777777" w:rsidR="005E787E" w:rsidRPr="00F94E20" w:rsidRDefault="005E787E" w:rsidP="005E787E">
            <w:pPr>
              <w:shd w:val="clear" w:color="auto" w:fill="FFFFFF"/>
              <w:rPr>
                <w:rFonts w:ascii="Arial" w:hAnsi="Arial" w:cs="Arial"/>
                <w:b/>
                <w:sz w:val="18"/>
                <w:szCs w:val="18"/>
              </w:rPr>
            </w:pPr>
          </w:p>
          <w:p w14:paraId="24ED11D9" w14:textId="77777777" w:rsidR="005E787E" w:rsidRPr="00F94E20" w:rsidRDefault="005E787E" w:rsidP="005E787E">
            <w:pPr>
              <w:shd w:val="clear" w:color="auto" w:fill="FFFFFF"/>
              <w:rPr>
                <w:rFonts w:ascii="Arial" w:hAnsi="Arial" w:cs="Arial"/>
                <w:b/>
                <w:sz w:val="18"/>
                <w:szCs w:val="18"/>
              </w:rPr>
            </w:pPr>
            <w:r w:rsidRPr="00F94E20">
              <w:rPr>
                <w:rFonts w:ascii="Arial" w:hAnsi="Arial" w:cs="Arial"/>
                <w:b/>
                <w:sz w:val="18"/>
                <w:szCs w:val="18"/>
              </w:rPr>
              <w:t xml:space="preserve">Reading skills: </w:t>
            </w:r>
            <w:r w:rsidRPr="00F94E20">
              <w:rPr>
                <w:rFonts w:ascii="Arial" w:hAnsi="Arial" w:cs="Arial"/>
                <w:sz w:val="18"/>
                <w:szCs w:val="18"/>
              </w:rPr>
              <w:t>reading with understanding and fluency</w:t>
            </w:r>
            <w:r w:rsidRPr="00F94E20">
              <w:rPr>
                <w:rFonts w:ascii="Arial" w:hAnsi="Arial" w:cs="Arial"/>
                <w:b/>
                <w:sz w:val="18"/>
                <w:szCs w:val="18"/>
              </w:rPr>
              <w:t xml:space="preserve"> </w:t>
            </w:r>
          </w:p>
          <w:p w14:paraId="2D996AC8" w14:textId="35D27C3D" w:rsidR="005E787E" w:rsidRPr="00F94E20" w:rsidRDefault="005E787E" w:rsidP="005E787E">
            <w:pPr>
              <w:pStyle w:val="NormalWeb"/>
              <w:rPr>
                <w:rFonts w:ascii="Arial" w:hAnsi="Arial" w:cs="Arial"/>
                <w:sz w:val="18"/>
                <w:szCs w:val="18"/>
              </w:rPr>
            </w:pPr>
            <w:r w:rsidRPr="00F94E20">
              <w:rPr>
                <w:rFonts w:ascii="Arial" w:hAnsi="Arial" w:cs="Arial"/>
                <w:b/>
                <w:sz w:val="18"/>
                <w:szCs w:val="18"/>
              </w:rPr>
              <w:t xml:space="preserve"> - </w:t>
            </w:r>
            <w:r w:rsidRPr="00F94E20">
              <w:rPr>
                <w:rFonts w:ascii="Arial" w:hAnsi="Arial" w:cs="Arial"/>
                <w:sz w:val="18"/>
                <w:szCs w:val="18"/>
              </w:rPr>
              <w:t>Reading about peacekeeping and mediation skills: interpret/explain and relate what has been studied</w:t>
            </w:r>
          </w:p>
        </w:tc>
        <w:tc>
          <w:tcPr>
            <w:tcW w:w="463" w:type="pct"/>
          </w:tcPr>
          <w:p w14:paraId="66716DA9" w14:textId="77777777" w:rsidR="000E4A43" w:rsidRPr="00F94E20" w:rsidRDefault="005E787E" w:rsidP="00902488">
            <w:pPr>
              <w:spacing w:after="160"/>
              <w:rPr>
                <w:rFonts w:ascii="Arial" w:hAnsi="Arial" w:cs="Arial"/>
                <w:b/>
                <w:sz w:val="18"/>
                <w:szCs w:val="18"/>
              </w:rPr>
            </w:pPr>
            <w:r w:rsidRPr="00F94E20">
              <w:rPr>
                <w:rFonts w:ascii="Arial" w:hAnsi="Arial" w:cs="Arial"/>
                <w:b/>
                <w:sz w:val="18"/>
                <w:szCs w:val="18"/>
              </w:rPr>
              <w:t xml:space="preserve"> </w:t>
            </w:r>
            <w:r w:rsidR="000E4A43" w:rsidRPr="00F94E20">
              <w:rPr>
                <w:rFonts w:ascii="Arial" w:hAnsi="Arial" w:cs="Arial"/>
                <w:color w:val="FF0000"/>
                <w:sz w:val="18"/>
                <w:szCs w:val="18"/>
              </w:rPr>
              <w:t>Basic hygiene principles (issues of COVID-19)</w:t>
            </w:r>
          </w:p>
          <w:p w14:paraId="66F4F1CC" w14:textId="198A371F" w:rsidR="005E787E" w:rsidRPr="00F94E20" w:rsidRDefault="005E787E" w:rsidP="00902488">
            <w:pPr>
              <w:shd w:val="clear" w:color="auto" w:fill="FFFFFF"/>
              <w:rPr>
                <w:rFonts w:ascii="Arial" w:hAnsi="Arial" w:cs="Arial"/>
                <w:b/>
                <w:sz w:val="18"/>
                <w:szCs w:val="18"/>
              </w:rPr>
            </w:pPr>
            <w:r w:rsidRPr="00F94E20">
              <w:rPr>
                <w:rFonts w:ascii="Arial" w:hAnsi="Arial" w:cs="Arial"/>
                <w:b/>
                <w:sz w:val="18"/>
                <w:szCs w:val="18"/>
              </w:rPr>
              <w:t xml:space="preserve">Problem solving skills in conflict situations: keeping safe and how to protect self and others </w:t>
            </w:r>
          </w:p>
          <w:p w14:paraId="5DECFD71" w14:textId="77777777" w:rsidR="005E787E" w:rsidRPr="00F94E20" w:rsidRDefault="005E787E" w:rsidP="00902488">
            <w:pPr>
              <w:shd w:val="clear" w:color="auto" w:fill="FFFFFF"/>
              <w:rPr>
                <w:rFonts w:ascii="Arial" w:hAnsi="Arial" w:cs="Arial"/>
                <w:b/>
                <w:sz w:val="18"/>
                <w:szCs w:val="18"/>
              </w:rPr>
            </w:pPr>
          </w:p>
          <w:p w14:paraId="67C3CC30" w14:textId="77777777" w:rsidR="005E787E" w:rsidRPr="00F94E20" w:rsidRDefault="005E787E" w:rsidP="004F237C">
            <w:pPr>
              <w:pStyle w:val="ListParagraph"/>
              <w:numPr>
                <w:ilvl w:val="0"/>
                <w:numId w:val="9"/>
              </w:numPr>
              <w:shd w:val="clear" w:color="auto" w:fill="FFFFFF"/>
              <w:ind w:left="468"/>
              <w:rPr>
                <w:rFonts w:ascii="Arial" w:hAnsi="Arial" w:cs="Arial"/>
                <w:sz w:val="18"/>
                <w:szCs w:val="18"/>
              </w:rPr>
            </w:pPr>
            <w:r w:rsidRPr="00F94E20">
              <w:rPr>
                <w:rFonts w:ascii="Arial" w:hAnsi="Arial" w:cs="Arial"/>
                <w:sz w:val="18"/>
                <w:szCs w:val="18"/>
              </w:rPr>
              <w:t>Peacekeeping skills: acceptance of self and others, demonstration of respect for others, co-operation, personal responsibility for one’s actions, listening</w:t>
            </w:r>
          </w:p>
          <w:p w14:paraId="5D7D3C1B" w14:textId="77777777" w:rsidR="005E787E" w:rsidRPr="00F94E20" w:rsidRDefault="005E787E" w:rsidP="00902488">
            <w:pPr>
              <w:pStyle w:val="ListParagraph"/>
              <w:shd w:val="clear" w:color="auto" w:fill="FFFFFF"/>
              <w:rPr>
                <w:rFonts w:ascii="Arial" w:hAnsi="Arial" w:cs="Arial"/>
                <w:b/>
                <w:sz w:val="18"/>
                <w:szCs w:val="18"/>
              </w:rPr>
            </w:pPr>
          </w:p>
          <w:p w14:paraId="2877BC84" w14:textId="77777777" w:rsidR="005E787E" w:rsidRPr="00F94E20" w:rsidRDefault="005E787E" w:rsidP="00902488">
            <w:pPr>
              <w:shd w:val="clear" w:color="auto" w:fill="FFFFFF"/>
              <w:rPr>
                <w:rFonts w:ascii="Arial" w:hAnsi="Arial" w:cs="Arial"/>
                <w:b/>
                <w:sz w:val="18"/>
                <w:szCs w:val="18"/>
              </w:rPr>
            </w:pPr>
            <w:r w:rsidRPr="00F94E20">
              <w:rPr>
                <w:rFonts w:ascii="Arial" w:hAnsi="Arial" w:cs="Arial"/>
                <w:b/>
                <w:sz w:val="18"/>
                <w:szCs w:val="18"/>
              </w:rPr>
              <w:t xml:space="preserve">Reading skills: </w:t>
            </w:r>
            <w:r w:rsidRPr="00F94E20">
              <w:rPr>
                <w:rFonts w:ascii="Arial" w:hAnsi="Arial" w:cs="Arial"/>
                <w:sz w:val="18"/>
                <w:szCs w:val="18"/>
              </w:rPr>
              <w:t>reading with understanding and fluency</w:t>
            </w:r>
            <w:r w:rsidRPr="00F94E20">
              <w:rPr>
                <w:rFonts w:ascii="Arial" w:hAnsi="Arial" w:cs="Arial"/>
                <w:b/>
                <w:sz w:val="18"/>
                <w:szCs w:val="18"/>
              </w:rPr>
              <w:t xml:space="preserve"> </w:t>
            </w:r>
          </w:p>
          <w:p w14:paraId="30A9F1F8" w14:textId="1487CC3A" w:rsidR="005E787E" w:rsidRPr="00F94E20" w:rsidRDefault="005E787E" w:rsidP="00902488">
            <w:pPr>
              <w:widowControl w:val="0"/>
              <w:pBdr>
                <w:top w:val="nil"/>
                <w:left w:val="nil"/>
                <w:bottom w:val="nil"/>
                <w:right w:val="nil"/>
                <w:between w:val="nil"/>
              </w:pBdr>
              <w:tabs>
                <w:tab w:val="left" w:pos="720"/>
              </w:tabs>
              <w:rPr>
                <w:rFonts w:ascii="Arial" w:hAnsi="Arial" w:cs="Arial"/>
                <w:sz w:val="18"/>
                <w:szCs w:val="18"/>
              </w:rPr>
            </w:pPr>
            <w:r w:rsidRPr="00F94E20">
              <w:rPr>
                <w:rFonts w:ascii="Arial" w:hAnsi="Arial" w:cs="Arial"/>
                <w:b/>
                <w:sz w:val="18"/>
                <w:szCs w:val="18"/>
              </w:rPr>
              <w:t xml:space="preserve"> - </w:t>
            </w:r>
            <w:r w:rsidRPr="00F94E20">
              <w:rPr>
                <w:rFonts w:ascii="Arial" w:hAnsi="Arial" w:cs="Arial"/>
                <w:sz w:val="18"/>
                <w:szCs w:val="18"/>
              </w:rPr>
              <w:t>Reading about peacekeeping and mediation skills: interpret/explain and relate what has been studied</w:t>
            </w:r>
          </w:p>
        </w:tc>
        <w:tc>
          <w:tcPr>
            <w:tcW w:w="513" w:type="pct"/>
          </w:tcPr>
          <w:p w14:paraId="38B2905B" w14:textId="77777777" w:rsidR="005E787E" w:rsidRPr="00F94E20" w:rsidRDefault="005E787E" w:rsidP="005E787E">
            <w:pPr>
              <w:shd w:val="clear" w:color="auto" w:fill="FFFFFF"/>
              <w:rPr>
                <w:rFonts w:ascii="Arial" w:hAnsi="Arial" w:cs="Arial"/>
                <w:b/>
                <w:sz w:val="18"/>
                <w:szCs w:val="18"/>
              </w:rPr>
            </w:pPr>
            <w:r w:rsidRPr="00F94E20">
              <w:rPr>
                <w:rFonts w:ascii="Arial" w:hAnsi="Arial" w:cs="Arial"/>
                <w:b/>
                <w:sz w:val="18"/>
                <w:szCs w:val="18"/>
              </w:rPr>
              <w:t xml:space="preserve">Consolidation of work done during the term </w:t>
            </w:r>
          </w:p>
          <w:p w14:paraId="3558D13F" w14:textId="77777777" w:rsidR="005E787E" w:rsidRPr="00F94E20" w:rsidRDefault="005E787E" w:rsidP="005E787E">
            <w:pPr>
              <w:shd w:val="clear" w:color="auto" w:fill="FFFFFF"/>
              <w:rPr>
                <w:rFonts w:ascii="Arial" w:hAnsi="Arial" w:cs="Arial"/>
                <w:b/>
                <w:sz w:val="18"/>
                <w:szCs w:val="18"/>
              </w:rPr>
            </w:pPr>
          </w:p>
          <w:p w14:paraId="4B534D13" w14:textId="77777777" w:rsidR="005E787E" w:rsidRPr="00F94E20" w:rsidRDefault="005E787E" w:rsidP="005E787E">
            <w:pPr>
              <w:widowControl w:val="0"/>
              <w:pBdr>
                <w:top w:val="nil"/>
                <w:left w:val="nil"/>
                <w:bottom w:val="nil"/>
                <w:right w:val="nil"/>
                <w:between w:val="nil"/>
              </w:pBdr>
              <w:tabs>
                <w:tab w:val="left" w:pos="720"/>
              </w:tabs>
              <w:contextualSpacing/>
              <w:rPr>
                <w:rFonts w:ascii="Arial" w:hAnsi="Arial" w:cs="Arial"/>
                <w:b/>
                <w:sz w:val="18"/>
                <w:szCs w:val="18"/>
              </w:rPr>
            </w:pPr>
            <w:r w:rsidRPr="00F94E20">
              <w:rPr>
                <w:rFonts w:ascii="Arial" w:hAnsi="Arial" w:cs="Arial"/>
                <w:b/>
                <w:sz w:val="18"/>
                <w:szCs w:val="18"/>
              </w:rPr>
              <w:t>• Assignment/case study</w:t>
            </w:r>
          </w:p>
          <w:p w14:paraId="55C0B45B"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5CD3FAD2"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4B4A3C7B"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79FF0DA0"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48BAB640"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3DEE8A4B"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033C3F4F"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395567EE"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1C80F214"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19D3A0DD"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66CF0F95"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3095A40B"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77C2F676"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0D75FD1D"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027BF8E9"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6908BF09"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0F95A58D"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7AFCBE34"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4D19C2A2"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704C907F"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44505B90"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59D56DDD"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6BE4AD38"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3ED639CD"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3B743C13"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75316D21" w14:textId="77777777"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b/>
                <w:sz w:val="18"/>
                <w:szCs w:val="18"/>
              </w:rPr>
            </w:pPr>
          </w:p>
          <w:p w14:paraId="00B0F106" w14:textId="51609FD1"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color w:val="FF0000"/>
                <w:sz w:val="18"/>
                <w:szCs w:val="18"/>
              </w:rPr>
            </w:pPr>
          </w:p>
        </w:tc>
      </w:tr>
      <w:tr w:rsidR="00EA1C2A" w:rsidRPr="00F94E20" w14:paraId="4D892B71" w14:textId="1F1B30C6" w:rsidTr="004F237C">
        <w:trPr>
          <w:trHeight w:val="760"/>
        </w:trPr>
        <w:tc>
          <w:tcPr>
            <w:tcW w:w="352" w:type="pct"/>
            <w:shd w:val="clear" w:color="auto" w:fill="DEEAF6" w:themeFill="accent1" w:themeFillTint="33"/>
            <w:vAlign w:val="center"/>
          </w:tcPr>
          <w:p w14:paraId="6F469F86" w14:textId="3E1273F8" w:rsidR="00EA1C2A" w:rsidRPr="00F94E20" w:rsidRDefault="00EA1C2A" w:rsidP="00EA1C2A">
            <w:pPr>
              <w:rPr>
                <w:rFonts w:ascii="Arial" w:hAnsi="Arial" w:cs="Arial"/>
                <w:b/>
                <w:sz w:val="18"/>
                <w:szCs w:val="18"/>
              </w:rPr>
            </w:pPr>
            <w:r w:rsidRPr="00F94E20">
              <w:rPr>
                <w:rFonts w:ascii="Arial" w:hAnsi="Arial" w:cs="Arial"/>
                <w:b/>
                <w:sz w:val="18"/>
                <w:szCs w:val="18"/>
              </w:rPr>
              <w:t>Physical Education</w:t>
            </w:r>
          </w:p>
        </w:tc>
        <w:tc>
          <w:tcPr>
            <w:tcW w:w="487" w:type="pct"/>
          </w:tcPr>
          <w:p w14:paraId="14573D68" w14:textId="0E19BA5A" w:rsidR="00EA1C2A" w:rsidRPr="00F94E20" w:rsidRDefault="00EA1C2A" w:rsidP="00EA1C2A">
            <w:pPr>
              <w:pStyle w:val="NormalWeb"/>
              <w:rPr>
                <w:rFonts w:ascii="Arial" w:hAnsi="Arial" w:cs="Arial"/>
                <w:sz w:val="18"/>
                <w:szCs w:val="18"/>
              </w:rPr>
            </w:pPr>
            <w:r w:rsidRPr="00F94E20">
              <w:rPr>
                <w:rFonts w:ascii="Arial" w:hAnsi="Arial" w:cs="Arial"/>
                <w:b/>
                <w:sz w:val="18"/>
                <w:szCs w:val="18"/>
              </w:rPr>
              <w:t xml:space="preserve">Participation </w:t>
            </w:r>
            <w:r w:rsidRPr="00F94E20">
              <w:rPr>
                <w:rFonts w:ascii="Arial" w:hAnsi="Arial" w:cs="Arial"/>
                <w:sz w:val="18"/>
                <w:szCs w:val="18"/>
              </w:rPr>
              <w:t xml:space="preserve">in a variety of striking and fielding games. </w:t>
            </w:r>
          </w:p>
          <w:p w14:paraId="0362CA06" w14:textId="71DB8BCE" w:rsidR="00EA1C2A" w:rsidRPr="00F94E20" w:rsidRDefault="00EA1C2A" w:rsidP="00EA1C2A">
            <w:pPr>
              <w:pStyle w:val="NormalWeb"/>
              <w:rPr>
                <w:rFonts w:ascii="Arial" w:hAnsi="Arial" w:cs="Arial"/>
                <w:sz w:val="18"/>
                <w:szCs w:val="18"/>
              </w:rPr>
            </w:pPr>
            <w:r w:rsidRPr="00F94E20">
              <w:rPr>
                <w:rFonts w:ascii="Arial" w:hAnsi="Arial" w:cs="Arial"/>
                <w:b/>
                <w:sz w:val="18"/>
                <w:szCs w:val="18"/>
              </w:rPr>
              <w:t>Safety measures</w:t>
            </w:r>
            <w:r w:rsidRPr="00F94E20">
              <w:rPr>
                <w:rFonts w:ascii="Arial" w:hAnsi="Arial" w:cs="Arial"/>
                <w:sz w:val="18"/>
                <w:szCs w:val="18"/>
              </w:rPr>
              <w:t xml:space="preserve"> during striking and fielding games</w:t>
            </w:r>
          </w:p>
        </w:tc>
        <w:tc>
          <w:tcPr>
            <w:tcW w:w="439" w:type="pct"/>
          </w:tcPr>
          <w:p w14:paraId="573A2925" w14:textId="77777777" w:rsidR="00EA1C2A" w:rsidRPr="00F94E20" w:rsidRDefault="00EA1C2A" w:rsidP="00EA1C2A">
            <w:pPr>
              <w:pStyle w:val="NormalWeb"/>
              <w:rPr>
                <w:rFonts w:ascii="Arial" w:hAnsi="Arial" w:cs="Arial"/>
                <w:sz w:val="18"/>
                <w:szCs w:val="18"/>
              </w:rPr>
            </w:pPr>
            <w:r w:rsidRPr="00F94E20">
              <w:rPr>
                <w:rFonts w:ascii="Arial" w:hAnsi="Arial" w:cs="Arial"/>
                <w:b/>
                <w:sz w:val="18"/>
                <w:szCs w:val="18"/>
              </w:rPr>
              <w:t xml:space="preserve">Participation </w:t>
            </w:r>
            <w:r w:rsidRPr="00F94E20">
              <w:rPr>
                <w:rFonts w:ascii="Arial" w:hAnsi="Arial" w:cs="Arial"/>
                <w:sz w:val="18"/>
                <w:szCs w:val="18"/>
              </w:rPr>
              <w:t>in a variety of striking and fielding games.</w:t>
            </w:r>
          </w:p>
          <w:p w14:paraId="7FED02D8" w14:textId="607A8481" w:rsidR="00EA1C2A" w:rsidRPr="00F94E20" w:rsidRDefault="00EA1C2A" w:rsidP="00EA1C2A">
            <w:pPr>
              <w:pStyle w:val="NormalWeb"/>
              <w:rPr>
                <w:rFonts w:ascii="Arial" w:hAnsi="Arial" w:cs="Arial"/>
                <w:sz w:val="18"/>
                <w:szCs w:val="18"/>
              </w:rPr>
            </w:pPr>
            <w:r w:rsidRPr="00F94E20">
              <w:rPr>
                <w:rFonts w:ascii="Arial" w:hAnsi="Arial" w:cs="Arial"/>
                <w:sz w:val="18"/>
                <w:szCs w:val="18"/>
              </w:rPr>
              <w:t xml:space="preserve"> </w:t>
            </w:r>
            <w:r w:rsidRPr="00F94E20">
              <w:rPr>
                <w:rFonts w:ascii="Arial" w:hAnsi="Arial" w:cs="Arial"/>
                <w:b/>
                <w:sz w:val="18"/>
                <w:szCs w:val="18"/>
              </w:rPr>
              <w:t xml:space="preserve">Safety measures </w:t>
            </w:r>
            <w:r w:rsidRPr="00F94E20">
              <w:rPr>
                <w:rFonts w:ascii="Arial" w:hAnsi="Arial" w:cs="Arial"/>
                <w:sz w:val="18"/>
                <w:szCs w:val="18"/>
              </w:rPr>
              <w:t>during striking and fielding games</w:t>
            </w:r>
          </w:p>
        </w:tc>
        <w:tc>
          <w:tcPr>
            <w:tcW w:w="478" w:type="pct"/>
          </w:tcPr>
          <w:p w14:paraId="2B11ED26" w14:textId="71C0D78A" w:rsidR="00EA1C2A" w:rsidRPr="00F94E20" w:rsidRDefault="00EA1C2A" w:rsidP="00EA1C2A">
            <w:pPr>
              <w:pStyle w:val="NormalWeb"/>
              <w:rPr>
                <w:rFonts w:ascii="Arial" w:hAnsi="Arial" w:cs="Arial"/>
                <w:sz w:val="18"/>
                <w:szCs w:val="18"/>
              </w:rPr>
            </w:pPr>
            <w:r w:rsidRPr="00F94E20">
              <w:rPr>
                <w:rFonts w:ascii="Arial" w:hAnsi="Arial" w:cs="Arial"/>
                <w:b/>
                <w:sz w:val="18"/>
                <w:szCs w:val="18"/>
              </w:rPr>
              <w:t>Participation</w:t>
            </w:r>
            <w:r w:rsidRPr="00F94E20">
              <w:rPr>
                <w:rFonts w:ascii="Arial" w:hAnsi="Arial" w:cs="Arial"/>
                <w:sz w:val="18"/>
                <w:szCs w:val="18"/>
              </w:rPr>
              <w:t xml:space="preserve"> in a variety of striking and fielding games.</w:t>
            </w:r>
          </w:p>
          <w:p w14:paraId="4293214A" w14:textId="5E4F80ED" w:rsidR="00EA1C2A" w:rsidRPr="00F94E20" w:rsidRDefault="00EA1C2A" w:rsidP="00EA1C2A">
            <w:pPr>
              <w:pStyle w:val="NormalWeb"/>
              <w:rPr>
                <w:rFonts w:ascii="Arial" w:hAnsi="Arial" w:cs="Arial"/>
                <w:sz w:val="18"/>
                <w:szCs w:val="18"/>
              </w:rPr>
            </w:pPr>
            <w:r w:rsidRPr="00F94E20">
              <w:rPr>
                <w:rFonts w:ascii="Arial" w:hAnsi="Arial" w:cs="Arial"/>
                <w:b/>
                <w:sz w:val="18"/>
                <w:szCs w:val="18"/>
              </w:rPr>
              <w:t>Safety</w:t>
            </w:r>
            <w:r w:rsidRPr="00F94E20">
              <w:rPr>
                <w:rFonts w:ascii="Arial" w:hAnsi="Arial" w:cs="Arial"/>
                <w:sz w:val="18"/>
                <w:szCs w:val="18"/>
              </w:rPr>
              <w:t xml:space="preserve"> measures during striking and fielding games</w:t>
            </w:r>
          </w:p>
        </w:tc>
        <w:tc>
          <w:tcPr>
            <w:tcW w:w="433" w:type="pct"/>
          </w:tcPr>
          <w:p w14:paraId="2170E170" w14:textId="25BA552E" w:rsidR="00EA1C2A" w:rsidRPr="00F94E20" w:rsidRDefault="00EA1C2A" w:rsidP="00EA1C2A">
            <w:pPr>
              <w:rPr>
                <w:rFonts w:ascii="Arial" w:hAnsi="Arial" w:cs="Arial"/>
                <w:sz w:val="18"/>
                <w:szCs w:val="18"/>
              </w:rPr>
            </w:pPr>
            <w:r w:rsidRPr="00F94E20">
              <w:rPr>
                <w:rFonts w:ascii="Arial" w:hAnsi="Arial" w:cs="Arial"/>
                <w:b/>
                <w:sz w:val="18"/>
                <w:szCs w:val="18"/>
              </w:rPr>
              <w:t>Movement performances</w:t>
            </w:r>
            <w:r w:rsidRPr="00F94E20">
              <w:rPr>
                <w:rFonts w:ascii="Arial" w:hAnsi="Arial" w:cs="Arial"/>
                <w:sz w:val="18"/>
                <w:szCs w:val="18"/>
              </w:rPr>
              <w:t xml:space="preserve"> in a variety of striking and fielding games </w:t>
            </w:r>
          </w:p>
        </w:tc>
        <w:tc>
          <w:tcPr>
            <w:tcW w:w="433" w:type="pct"/>
          </w:tcPr>
          <w:p w14:paraId="02853918" w14:textId="78628B77" w:rsidR="00EA1C2A" w:rsidRPr="00F94E20" w:rsidRDefault="00EA1C2A" w:rsidP="00EA1C2A">
            <w:pPr>
              <w:pStyle w:val="NormalWeb"/>
              <w:rPr>
                <w:rFonts w:ascii="Arial" w:hAnsi="Arial" w:cs="Arial"/>
                <w:sz w:val="18"/>
                <w:szCs w:val="18"/>
              </w:rPr>
            </w:pPr>
            <w:r w:rsidRPr="00F94E20">
              <w:rPr>
                <w:rFonts w:ascii="Arial" w:hAnsi="Arial" w:cs="Arial"/>
                <w:b/>
                <w:sz w:val="18"/>
                <w:szCs w:val="18"/>
              </w:rPr>
              <w:t>Movement performances</w:t>
            </w:r>
            <w:r w:rsidRPr="00F94E20">
              <w:rPr>
                <w:rFonts w:ascii="Arial" w:hAnsi="Arial" w:cs="Arial"/>
                <w:sz w:val="18"/>
                <w:szCs w:val="18"/>
              </w:rPr>
              <w:t xml:space="preserve"> in a variety of striking and fielding games </w:t>
            </w:r>
          </w:p>
        </w:tc>
        <w:tc>
          <w:tcPr>
            <w:tcW w:w="415" w:type="pct"/>
          </w:tcPr>
          <w:p w14:paraId="4A062DD0" w14:textId="77777777" w:rsidR="00EA1C2A" w:rsidRPr="00F94E20" w:rsidRDefault="00EA1C2A" w:rsidP="00EA1C2A">
            <w:pPr>
              <w:tabs>
                <w:tab w:val="left" w:pos="426"/>
              </w:tabs>
              <w:autoSpaceDE w:val="0"/>
              <w:autoSpaceDN w:val="0"/>
              <w:adjustRightInd w:val="0"/>
              <w:rPr>
                <w:rFonts w:ascii="Arial" w:hAnsi="Arial" w:cs="Arial"/>
                <w:sz w:val="18"/>
                <w:szCs w:val="18"/>
              </w:rPr>
            </w:pPr>
            <w:r w:rsidRPr="00F94E20">
              <w:rPr>
                <w:rFonts w:ascii="Arial" w:hAnsi="Arial" w:cs="Arial"/>
                <w:b/>
                <w:sz w:val="18"/>
                <w:szCs w:val="18"/>
              </w:rPr>
              <w:t>Participation</w:t>
            </w:r>
            <w:r w:rsidRPr="00F94E20">
              <w:rPr>
                <w:rFonts w:ascii="Arial" w:hAnsi="Arial" w:cs="Arial"/>
                <w:sz w:val="18"/>
                <w:szCs w:val="18"/>
              </w:rPr>
              <w:t xml:space="preserve"> in a variety of striking and fielding games.</w:t>
            </w:r>
          </w:p>
          <w:p w14:paraId="6A185748" w14:textId="77777777" w:rsidR="00EA1C2A" w:rsidRPr="00F94E20" w:rsidRDefault="00EA1C2A" w:rsidP="00EA1C2A">
            <w:pPr>
              <w:tabs>
                <w:tab w:val="left" w:pos="426"/>
              </w:tabs>
              <w:autoSpaceDE w:val="0"/>
              <w:autoSpaceDN w:val="0"/>
              <w:adjustRightInd w:val="0"/>
              <w:rPr>
                <w:rFonts w:ascii="Arial" w:hAnsi="Arial" w:cs="Arial"/>
                <w:sz w:val="18"/>
                <w:szCs w:val="18"/>
              </w:rPr>
            </w:pPr>
          </w:p>
          <w:p w14:paraId="42D95360" w14:textId="77777777" w:rsidR="00EA1C2A" w:rsidRPr="00F94E20" w:rsidRDefault="00EA1C2A" w:rsidP="00EA1C2A">
            <w:pPr>
              <w:tabs>
                <w:tab w:val="left" w:pos="426"/>
              </w:tabs>
              <w:autoSpaceDE w:val="0"/>
              <w:autoSpaceDN w:val="0"/>
              <w:adjustRightInd w:val="0"/>
              <w:rPr>
                <w:rFonts w:ascii="Arial" w:hAnsi="Arial" w:cs="Arial"/>
                <w:sz w:val="18"/>
                <w:szCs w:val="18"/>
              </w:rPr>
            </w:pPr>
          </w:p>
          <w:p w14:paraId="4BEBF20F" w14:textId="07FE7D2A" w:rsidR="00EA1C2A" w:rsidRPr="00F94E20" w:rsidRDefault="00EA1C2A" w:rsidP="00EA1C2A">
            <w:pPr>
              <w:tabs>
                <w:tab w:val="left" w:pos="426"/>
              </w:tabs>
              <w:autoSpaceDE w:val="0"/>
              <w:autoSpaceDN w:val="0"/>
              <w:adjustRightInd w:val="0"/>
              <w:rPr>
                <w:rFonts w:ascii="Arial" w:hAnsi="Arial" w:cs="Arial"/>
                <w:sz w:val="18"/>
                <w:szCs w:val="18"/>
              </w:rPr>
            </w:pPr>
          </w:p>
        </w:tc>
        <w:tc>
          <w:tcPr>
            <w:tcW w:w="512" w:type="pct"/>
          </w:tcPr>
          <w:p w14:paraId="786202A3" w14:textId="77777777"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r w:rsidRPr="00F94E20">
              <w:rPr>
                <w:rFonts w:ascii="Arial" w:hAnsi="Arial" w:cs="Arial"/>
                <w:b/>
                <w:sz w:val="18"/>
                <w:szCs w:val="18"/>
              </w:rPr>
              <w:t>Participation</w:t>
            </w:r>
            <w:r w:rsidRPr="00F94E20">
              <w:rPr>
                <w:rFonts w:ascii="Arial" w:hAnsi="Arial" w:cs="Arial"/>
                <w:sz w:val="18"/>
                <w:szCs w:val="18"/>
              </w:rPr>
              <w:t xml:space="preserve"> in a variety of striking and fielding games.</w:t>
            </w:r>
          </w:p>
          <w:p w14:paraId="630C3221" w14:textId="77777777"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p>
          <w:p w14:paraId="65EC1332" w14:textId="77777777"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p>
          <w:p w14:paraId="466D783A" w14:textId="77777777"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p>
          <w:p w14:paraId="35B206F7" w14:textId="491476DE"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p>
        </w:tc>
        <w:tc>
          <w:tcPr>
            <w:tcW w:w="475" w:type="pct"/>
          </w:tcPr>
          <w:p w14:paraId="70AA156B" w14:textId="77777777"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r w:rsidRPr="00F94E20">
              <w:rPr>
                <w:rFonts w:ascii="Arial" w:hAnsi="Arial" w:cs="Arial"/>
                <w:b/>
                <w:sz w:val="18"/>
                <w:szCs w:val="18"/>
              </w:rPr>
              <w:t>Participation</w:t>
            </w:r>
            <w:r w:rsidRPr="00F94E20">
              <w:rPr>
                <w:rFonts w:ascii="Arial" w:hAnsi="Arial" w:cs="Arial"/>
                <w:sz w:val="18"/>
                <w:szCs w:val="18"/>
              </w:rPr>
              <w:t xml:space="preserve"> in a variety of striking and fielding games.</w:t>
            </w:r>
          </w:p>
          <w:p w14:paraId="4804AD98" w14:textId="77777777"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p>
          <w:p w14:paraId="768486A5" w14:textId="77777777"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p>
          <w:p w14:paraId="552E4D65" w14:textId="77777777"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p>
          <w:p w14:paraId="09C1F039" w14:textId="31210ED9"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p>
        </w:tc>
        <w:tc>
          <w:tcPr>
            <w:tcW w:w="463" w:type="pct"/>
          </w:tcPr>
          <w:p w14:paraId="0343726B" w14:textId="0555E588" w:rsidR="00EA1C2A" w:rsidRPr="00F94E20" w:rsidRDefault="00EA1C2A" w:rsidP="00EA1C2A">
            <w:pPr>
              <w:widowControl w:val="0"/>
              <w:pBdr>
                <w:top w:val="nil"/>
                <w:left w:val="nil"/>
                <w:bottom w:val="nil"/>
                <w:right w:val="nil"/>
                <w:between w:val="nil"/>
              </w:pBdr>
              <w:tabs>
                <w:tab w:val="left" w:pos="720"/>
              </w:tabs>
              <w:contextualSpacing/>
              <w:rPr>
                <w:rFonts w:ascii="Arial" w:hAnsi="Arial" w:cs="Arial"/>
                <w:sz w:val="18"/>
                <w:szCs w:val="18"/>
              </w:rPr>
            </w:pPr>
            <w:r w:rsidRPr="00F94E20">
              <w:rPr>
                <w:rFonts w:ascii="Arial" w:hAnsi="Arial" w:cs="Arial"/>
                <w:b/>
                <w:sz w:val="18"/>
                <w:szCs w:val="18"/>
              </w:rPr>
              <w:t>Movement performances</w:t>
            </w:r>
            <w:r w:rsidRPr="00F94E20">
              <w:rPr>
                <w:rFonts w:ascii="Arial" w:hAnsi="Arial" w:cs="Arial"/>
                <w:sz w:val="18"/>
                <w:szCs w:val="18"/>
              </w:rPr>
              <w:t xml:space="preserve"> in a variety of striking and fielding games</w:t>
            </w:r>
          </w:p>
        </w:tc>
        <w:tc>
          <w:tcPr>
            <w:tcW w:w="513" w:type="pct"/>
            <w:vMerge w:val="restart"/>
          </w:tcPr>
          <w:p w14:paraId="712ADB3E" w14:textId="6250B876" w:rsidR="00EA1C2A" w:rsidRPr="00F94E20" w:rsidRDefault="00EA1C2A" w:rsidP="005E787E">
            <w:pPr>
              <w:widowControl w:val="0"/>
              <w:pBdr>
                <w:top w:val="nil"/>
                <w:left w:val="nil"/>
                <w:bottom w:val="nil"/>
                <w:right w:val="nil"/>
                <w:between w:val="nil"/>
              </w:pBdr>
              <w:tabs>
                <w:tab w:val="left" w:pos="720"/>
              </w:tabs>
              <w:contextualSpacing/>
              <w:rPr>
                <w:rFonts w:ascii="Arial" w:hAnsi="Arial" w:cs="Arial"/>
                <w:sz w:val="18"/>
                <w:szCs w:val="18"/>
              </w:rPr>
            </w:pPr>
            <w:r w:rsidRPr="00F94E20">
              <w:rPr>
                <w:rFonts w:ascii="Arial" w:hAnsi="Arial" w:cs="Arial"/>
                <w:b/>
                <w:sz w:val="18"/>
                <w:szCs w:val="18"/>
              </w:rPr>
              <w:t>Movement performances</w:t>
            </w:r>
            <w:r w:rsidRPr="00F94E20">
              <w:rPr>
                <w:rFonts w:ascii="Arial" w:hAnsi="Arial" w:cs="Arial"/>
                <w:sz w:val="18"/>
                <w:szCs w:val="18"/>
              </w:rPr>
              <w:t xml:space="preserve"> in a variety of striking and fielding games</w:t>
            </w:r>
          </w:p>
        </w:tc>
      </w:tr>
      <w:tr w:rsidR="008851D6" w:rsidRPr="00F94E20" w14:paraId="6336176F" w14:textId="1429D186" w:rsidTr="004F237C">
        <w:trPr>
          <w:trHeight w:val="316"/>
        </w:trPr>
        <w:tc>
          <w:tcPr>
            <w:tcW w:w="352" w:type="pct"/>
            <w:shd w:val="clear" w:color="auto" w:fill="DBDBDB"/>
            <w:vAlign w:val="center"/>
          </w:tcPr>
          <w:p w14:paraId="004C9C0D" w14:textId="69C3979B" w:rsidR="008851D6" w:rsidRPr="00F94E20" w:rsidRDefault="008851D6" w:rsidP="00DD70F4">
            <w:pPr>
              <w:jc w:val="center"/>
              <w:rPr>
                <w:rFonts w:ascii="Arial" w:hAnsi="Arial" w:cs="Arial"/>
                <w:b/>
                <w:sz w:val="18"/>
                <w:szCs w:val="18"/>
              </w:rPr>
            </w:pPr>
            <w:r w:rsidRPr="00F94E20">
              <w:rPr>
                <w:rFonts w:ascii="Arial" w:hAnsi="Arial" w:cs="Arial"/>
                <w:b/>
                <w:sz w:val="18"/>
                <w:szCs w:val="18"/>
              </w:rPr>
              <w:t>Requisite Pre-Knowledge</w:t>
            </w:r>
          </w:p>
        </w:tc>
        <w:tc>
          <w:tcPr>
            <w:tcW w:w="487" w:type="pct"/>
          </w:tcPr>
          <w:p w14:paraId="160B575F" w14:textId="4157B831"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439" w:type="pct"/>
          </w:tcPr>
          <w:p w14:paraId="4C239747" w14:textId="48DA915D"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478" w:type="pct"/>
          </w:tcPr>
          <w:p w14:paraId="0C6F56BE" w14:textId="2CC650A7"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433" w:type="pct"/>
          </w:tcPr>
          <w:p w14:paraId="265F7BCF" w14:textId="5612F1FA"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433" w:type="pct"/>
          </w:tcPr>
          <w:p w14:paraId="381D844C" w14:textId="56F66D16"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415" w:type="pct"/>
          </w:tcPr>
          <w:p w14:paraId="5F69381E" w14:textId="74FC85F4"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512" w:type="pct"/>
          </w:tcPr>
          <w:p w14:paraId="629AAEF0" w14:textId="1BDF44F1"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475" w:type="pct"/>
          </w:tcPr>
          <w:p w14:paraId="54217004" w14:textId="317DAA9E"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463" w:type="pct"/>
          </w:tcPr>
          <w:p w14:paraId="6BFE2CFC" w14:textId="534210DF" w:rsidR="008851D6" w:rsidRPr="00F94E20" w:rsidRDefault="008851D6" w:rsidP="00DD70F4">
            <w:pPr>
              <w:rPr>
                <w:rFonts w:ascii="Arial" w:hAnsi="Arial" w:cs="Arial"/>
                <w:sz w:val="18"/>
                <w:szCs w:val="18"/>
              </w:rPr>
            </w:pPr>
            <w:r w:rsidRPr="00F94E20">
              <w:rPr>
                <w:rFonts w:ascii="Arial" w:hAnsi="Arial" w:cs="Arial"/>
                <w:bCs/>
                <w:sz w:val="18"/>
                <w:szCs w:val="18"/>
              </w:rPr>
              <w:t>Development of the self</w:t>
            </w:r>
          </w:p>
        </w:tc>
        <w:tc>
          <w:tcPr>
            <w:tcW w:w="513" w:type="pct"/>
            <w:vMerge/>
          </w:tcPr>
          <w:p w14:paraId="2357C471" w14:textId="77777777" w:rsidR="008851D6" w:rsidRPr="00F94E20" w:rsidRDefault="008851D6" w:rsidP="00DD70F4">
            <w:pPr>
              <w:rPr>
                <w:rFonts w:ascii="Arial" w:hAnsi="Arial" w:cs="Arial"/>
                <w:bCs/>
                <w:sz w:val="18"/>
                <w:szCs w:val="18"/>
              </w:rPr>
            </w:pPr>
          </w:p>
        </w:tc>
      </w:tr>
      <w:tr w:rsidR="008851D6" w:rsidRPr="00F94E20" w14:paraId="0F8285F3" w14:textId="7917F6D1" w:rsidTr="004F237C">
        <w:trPr>
          <w:trHeight w:val="971"/>
        </w:trPr>
        <w:tc>
          <w:tcPr>
            <w:tcW w:w="352" w:type="pct"/>
            <w:shd w:val="clear" w:color="auto" w:fill="E2EFD9" w:themeFill="accent6" w:themeFillTint="33"/>
            <w:vAlign w:val="center"/>
          </w:tcPr>
          <w:p w14:paraId="2D2DECE5" w14:textId="13A2BF78" w:rsidR="008851D6" w:rsidRPr="00F94E20" w:rsidRDefault="008851D6" w:rsidP="00DD70F4">
            <w:pPr>
              <w:rPr>
                <w:rFonts w:ascii="Arial" w:hAnsi="Arial" w:cs="Arial"/>
                <w:b/>
                <w:sz w:val="18"/>
                <w:szCs w:val="18"/>
              </w:rPr>
            </w:pPr>
            <w:r w:rsidRPr="00F94E20">
              <w:rPr>
                <w:rFonts w:ascii="Arial" w:hAnsi="Arial" w:cs="Arial"/>
                <w:b/>
                <w:sz w:val="18"/>
                <w:szCs w:val="18"/>
              </w:rPr>
              <w:t xml:space="preserve">Resources </w:t>
            </w:r>
            <w:r w:rsidRPr="00F94E20">
              <w:rPr>
                <w:rFonts w:ascii="Arial" w:hAnsi="Arial" w:cs="Arial"/>
                <w:sz w:val="18"/>
                <w:szCs w:val="18"/>
              </w:rPr>
              <w:t xml:space="preserve">(other than textbook) </w:t>
            </w:r>
            <w:r w:rsidRPr="00F94E20">
              <w:rPr>
                <w:rFonts w:ascii="Arial" w:hAnsi="Arial" w:cs="Arial"/>
                <w:b/>
                <w:sz w:val="18"/>
                <w:szCs w:val="18"/>
              </w:rPr>
              <w:t>to enhance learning</w:t>
            </w:r>
          </w:p>
        </w:tc>
        <w:tc>
          <w:tcPr>
            <w:tcW w:w="4135" w:type="pct"/>
            <w:gridSpan w:val="9"/>
          </w:tcPr>
          <w:p w14:paraId="39ACB6EE" w14:textId="3317D025" w:rsidR="00D62DA3" w:rsidRPr="00F94E20" w:rsidRDefault="00D62DA3" w:rsidP="008A6DE2">
            <w:pPr>
              <w:pStyle w:val="ListParagraph"/>
              <w:numPr>
                <w:ilvl w:val="0"/>
                <w:numId w:val="3"/>
              </w:numPr>
              <w:rPr>
                <w:rFonts w:ascii="Arial" w:hAnsi="Arial" w:cs="Arial"/>
                <w:color w:val="0C0808"/>
                <w:sz w:val="18"/>
                <w:szCs w:val="18"/>
              </w:rPr>
            </w:pPr>
            <w:r w:rsidRPr="00F94E20">
              <w:rPr>
                <w:rFonts w:ascii="Arial" w:hAnsi="Arial" w:cs="Arial"/>
                <w:color w:val="231F20"/>
                <w:sz w:val="18"/>
                <w:szCs w:val="18"/>
              </w:rPr>
              <w:t>Textbook, books on care and respect for body and conflict situations</w:t>
            </w:r>
          </w:p>
          <w:p w14:paraId="37D73714" w14:textId="487084C4" w:rsidR="00D62DA3" w:rsidRPr="00F94E20" w:rsidRDefault="00D62DA3" w:rsidP="008A6DE2">
            <w:pPr>
              <w:pStyle w:val="ListParagraph"/>
              <w:numPr>
                <w:ilvl w:val="0"/>
                <w:numId w:val="3"/>
              </w:numPr>
              <w:rPr>
                <w:rFonts w:ascii="Arial" w:hAnsi="Arial" w:cs="Arial"/>
                <w:color w:val="0C0808"/>
                <w:sz w:val="18"/>
                <w:szCs w:val="18"/>
              </w:rPr>
            </w:pPr>
            <w:r w:rsidRPr="00F94E20">
              <w:rPr>
                <w:rFonts w:ascii="Arial" w:hAnsi="Arial" w:cs="Arial"/>
                <w:color w:val="231F20"/>
                <w:sz w:val="18"/>
                <w:szCs w:val="18"/>
              </w:rPr>
              <w:t xml:space="preserve">Newspaper articles and </w:t>
            </w:r>
            <w:r w:rsidR="008851D6" w:rsidRPr="00F94E20">
              <w:rPr>
                <w:rFonts w:ascii="Arial" w:hAnsi="Arial" w:cs="Arial"/>
                <w:color w:val="0C0808"/>
                <w:sz w:val="18"/>
                <w:szCs w:val="18"/>
              </w:rPr>
              <w:t>posters on COVID-19,</w:t>
            </w:r>
          </w:p>
          <w:p w14:paraId="6096E000" w14:textId="77777777" w:rsidR="00D62DA3" w:rsidRPr="00F94E20" w:rsidRDefault="008851D6" w:rsidP="008A6DE2">
            <w:pPr>
              <w:pStyle w:val="ListParagraph"/>
              <w:numPr>
                <w:ilvl w:val="0"/>
                <w:numId w:val="3"/>
              </w:numPr>
              <w:rPr>
                <w:rFonts w:ascii="Arial" w:hAnsi="Arial" w:cs="Arial"/>
                <w:color w:val="0C0808"/>
                <w:sz w:val="18"/>
                <w:szCs w:val="18"/>
              </w:rPr>
            </w:pPr>
            <w:r w:rsidRPr="00F94E20">
              <w:rPr>
                <w:rFonts w:ascii="Arial" w:hAnsi="Arial" w:cs="Arial"/>
                <w:color w:val="0C0808"/>
                <w:sz w:val="18"/>
                <w:szCs w:val="18"/>
              </w:rPr>
              <w:t xml:space="preserve">DBE and Department of Health support material and posters on COVID-19, </w:t>
            </w:r>
          </w:p>
          <w:p w14:paraId="22396726" w14:textId="08213482" w:rsidR="008851D6" w:rsidRPr="00F94E20" w:rsidRDefault="008851D6" w:rsidP="008A6DE2">
            <w:pPr>
              <w:pStyle w:val="ListParagraph"/>
              <w:numPr>
                <w:ilvl w:val="0"/>
                <w:numId w:val="3"/>
              </w:numPr>
              <w:rPr>
                <w:rFonts w:ascii="Arial" w:hAnsi="Arial" w:cs="Arial"/>
                <w:color w:val="0C0808"/>
                <w:sz w:val="18"/>
                <w:szCs w:val="18"/>
              </w:rPr>
            </w:pPr>
            <w:r w:rsidRPr="00F94E20">
              <w:rPr>
                <w:rFonts w:ascii="Arial" w:hAnsi="Arial" w:cs="Arial"/>
                <w:color w:val="0C0808"/>
                <w:sz w:val="18"/>
                <w:szCs w:val="18"/>
              </w:rPr>
              <w:t xml:space="preserve">Textbooks and resources </w:t>
            </w:r>
            <w:r w:rsidR="00C87CB8" w:rsidRPr="00F94E20">
              <w:rPr>
                <w:rFonts w:ascii="Arial" w:hAnsi="Arial" w:cs="Arial"/>
                <w:sz w:val="18"/>
                <w:szCs w:val="18"/>
              </w:rPr>
              <w:t>games and sport and resources for safety.</w:t>
            </w:r>
          </w:p>
        </w:tc>
        <w:tc>
          <w:tcPr>
            <w:tcW w:w="513" w:type="pct"/>
            <w:vMerge/>
          </w:tcPr>
          <w:p w14:paraId="2764B2FA" w14:textId="77777777" w:rsidR="008851D6" w:rsidRPr="00F94E20" w:rsidRDefault="008851D6" w:rsidP="007639FE">
            <w:pPr>
              <w:rPr>
                <w:rFonts w:ascii="Arial" w:hAnsi="Arial" w:cs="Arial"/>
                <w:color w:val="0C0808"/>
                <w:sz w:val="18"/>
                <w:szCs w:val="18"/>
              </w:rPr>
            </w:pPr>
          </w:p>
        </w:tc>
      </w:tr>
      <w:tr w:rsidR="008851D6" w:rsidRPr="00F94E20" w14:paraId="60565A6C" w14:textId="5D32EED2" w:rsidTr="004F237C">
        <w:trPr>
          <w:trHeight w:val="396"/>
        </w:trPr>
        <w:tc>
          <w:tcPr>
            <w:tcW w:w="352" w:type="pct"/>
            <w:shd w:val="clear" w:color="auto" w:fill="C9A6E4"/>
            <w:vAlign w:val="center"/>
          </w:tcPr>
          <w:p w14:paraId="1D597BDE" w14:textId="26D5E368" w:rsidR="008851D6" w:rsidRPr="00F94E20" w:rsidRDefault="008851D6" w:rsidP="007639FE">
            <w:pPr>
              <w:jc w:val="center"/>
              <w:rPr>
                <w:rFonts w:ascii="Arial" w:hAnsi="Arial" w:cs="Arial"/>
                <w:b/>
                <w:sz w:val="18"/>
                <w:szCs w:val="18"/>
              </w:rPr>
            </w:pPr>
            <w:r w:rsidRPr="00F94E20">
              <w:rPr>
                <w:rFonts w:ascii="Arial" w:hAnsi="Arial" w:cs="Arial"/>
                <w:b/>
                <w:sz w:val="18"/>
                <w:szCs w:val="18"/>
              </w:rPr>
              <w:t>Informal Assessment</w:t>
            </w:r>
          </w:p>
        </w:tc>
        <w:tc>
          <w:tcPr>
            <w:tcW w:w="4135" w:type="pct"/>
            <w:gridSpan w:val="9"/>
          </w:tcPr>
          <w:p w14:paraId="2B7FB0AE" w14:textId="77777777" w:rsidR="008851D6" w:rsidRPr="00F94E20" w:rsidRDefault="008851D6" w:rsidP="004A49E8">
            <w:pPr>
              <w:rPr>
                <w:rFonts w:ascii="Arial" w:hAnsi="Arial" w:cs="Arial"/>
                <w:sz w:val="18"/>
                <w:szCs w:val="18"/>
              </w:rPr>
            </w:pPr>
            <w:r w:rsidRPr="00F94E20">
              <w:rPr>
                <w:rFonts w:ascii="Arial" w:hAnsi="Arial" w:cs="Arial"/>
                <w:sz w:val="18"/>
                <w:szCs w:val="18"/>
              </w:rPr>
              <w:t>Homework/ worksheets/Classwork</w:t>
            </w:r>
          </w:p>
          <w:p w14:paraId="3860E074" w14:textId="77777777" w:rsidR="008851D6" w:rsidRPr="00F94E20" w:rsidRDefault="008851D6" w:rsidP="007639FE">
            <w:pPr>
              <w:rPr>
                <w:rFonts w:ascii="Arial" w:hAnsi="Arial" w:cs="Arial"/>
                <w:sz w:val="18"/>
                <w:szCs w:val="18"/>
              </w:rPr>
            </w:pPr>
          </w:p>
        </w:tc>
        <w:tc>
          <w:tcPr>
            <w:tcW w:w="513" w:type="pct"/>
            <w:vMerge/>
          </w:tcPr>
          <w:p w14:paraId="0600CB81" w14:textId="77777777" w:rsidR="008851D6" w:rsidRPr="00F94E20" w:rsidRDefault="008851D6" w:rsidP="004A49E8">
            <w:pPr>
              <w:rPr>
                <w:rFonts w:ascii="Arial" w:hAnsi="Arial" w:cs="Arial"/>
                <w:sz w:val="18"/>
                <w:szCs w:val="18"/>
              </w:rPr>
            </w:pPr>
          </w:p>
        </w:tc>
      </w:tr>
      <w:tr w:rsidR="008851D6" w:rsidRPr="00F94E20" w14:paraId="1EB08F03" w14:textId="678BC5D7" w:rsidTr="004F237C">
        <w:trPr>
          <w:trHeight w:val="58"/>
        </w:trPr>
        <w:tc>
          <w:tcPr>
            <w:tcW w:w="352" w:type="pct"/>
            <w:shd w:val="clear" w:color="auto" w:fill="FFF2CC" w:themeFill="accent4" w:themeFillTint="33"/>
            <w:vAlign w:val="center"/>
          </w:tcPr>
          <w:p w14:paraId="6E70EAD7" w14:textId="77777777" w:rsidR="008851D6" w:rsidRPr="00F94E20" w:rsidRDefault="008851D6" w:rsidP="007639FE">
            <w:pPr>
              <w:jc w:val="center"/>
              <w:rPr>
                <w:rFonts w:ascii="Arial" w:hAnsi="Arial" w:cs="Arial"/>
                <w:b/>
                <w:sz w:val="18"/>
                <w:szCs w:val="18"/>
              </w:rPr>
            </w:pPr>
            <w:r w:rsidRPr="00F94E20">
              <w:rPr>
                <w:rFonts w:ascii="Arial" w:hAnsi="Arial" w:cs="Arial"/>
                <w:b/>
                <w:sz w:val="18"/>
                <w:szCs w:val="18"/>
              </w:rPr>
              <w:t>SBA</w:t>
            </w:r>
          </w:p>
          <w:p w14:paraId="34A3778D" w14:textId="56FE1FF3" w:rsidR="008851D6" w:rsidRPr="00F94E20" w:rsidRDefault="008851D6" w:rsidP="007639FE">
            <w:pPr>
              <w:jc w:val="center"/>
              <w:rPr>
                <w:rFonts w:ascii="Arial" w:hAnsi="Arial" w:cs="Arial"/>
                <w:b/>
                <w:sz w:val="18"/>
                <w:szCs w:val="18"/>
              </w:rPr>
            </w:pPr>
            <w:r w:rsidRPr="00F94E20">
              <w:rPr>
                <w:rFonts w:ascii="Arial" w:hAnsi="Arial" w:cs="Arial"/>
                <w:b/>
                <w:sz w:val="18"/>
                <w:szCs w:val="18"/>
              </w:rPr>
              <w:t>(Formal Assessment)</w:t>
            </w:r>
          </w:p>
        </w:tc>
        <w:tc>
          <w:tcPr>
            <w:tcW w:w="4135" w:type="pct"/>
            <w:gridSpan w:val="9"/>
          </w:tcPr>
          <w:p w14:paraId="7D1B44C0" w14:textId="05E3EF54" w:rsidR="008851D6" w:rsidRPr="00F94E20" w:rsidRDefault="008851D6" w:rsidP="004A49E8">
            <w:pPr>
              <w:jc w:val="center"/>
              <w:rPr>
                <w:rFonts w:ascii="Arial" w:hAnsi="Arial" w:cs="Arial"/>
                <w:b/>
                <w:sz w:val="18"/>
                <w:szCs w:val="18"/>
              </w:rPr>
            </w:pPr>
            <w:r w:rsidRPr="00F94E20">
              <w:rPr>
                <w:rFonts w:ascii="Arial" w:hAnsi="Arial" w:cs="Arial"/>
                <w:b/>
                <w:sz w:val="18"/>
                <w:szCs w:val="18"/>
              </w:rPr>
              <w:t>WRITTEN TASK</w:t>
            </w:r>
            <w:r w:rsidR="006D7772" w:rsidRPr="00F94E20">
              <w:rPr>
                <w:rFonts w:ascii="Arial" w:hAnsi="Arial" w:cs="Arial"/>
                <w:b/>
                <w:sz w:val="18"/>
                <w:szCs w:val="18"/>
              </w:rPr>
              <w:t>=30</w:t>
            </w:r>
          </w:p>
          <w:p w14:paraId="2BC2D6E1" w14:textId="736A8684" w:rsidR="00F518BB" w:rsidRPr="00F94E20" w:rsidRDefault="00F518BB" w:rsidP="004A49E8">
            <w:pPr>
              <w:jc w:val="center"/>
              <w:rPr>
                <w:rFonts w:ascii="Arial" w:hAnsi="Arial" w:cs="Arial"/>
                <w:b/>
                <w:sz w:val="18"/>
                <w:szCs w:val="18"/>
              </w:rPr>
            </w:pPr>
            <w:r w:rsidRPr="00F94E20">
              <w:rPr>
                <w:rFonts w:ascii="Arial" w:hAnsi="Arial" w:cs="Arial"/>
                <w:b/>
                <w:sz w:val="18"/>
                <w:szCs w:val="18"/>
              </w:rPr>
              <w:t>Physical Education=30</w:t>
            </w:r>
          </w:p>
        </w:tc>
        <w:tc>
          <w:tcPr>
            <w:tcW w:w="513" w:type="pct"/>
            <w:vMerge/>
          </w:tcPr>
          <w:p w14:paraId="7831A8DC" w14:textId="77777777" w:rsidR="008851D6" w:rsidRPr="00F94E20" w:rsidRDefault="008851D6" w:rsidP="004A49E8">
            <w:pPr>
              <w:jc w:val="center"/>
              <w:rPr>
                <w:rFonts w:ascii="Arial" w:hAnsi="Arial" w:cs="Arial"/>
                <w:b/>
                <w:sz w:val="18"/>
                <w:szCs w:val="18"/>
              </w:rPr>
            </w:pPr>
          </w:p>
        </w:tc>
      </w:tr>
    </w:tbl>
    <w:p w14:paraId="23486CC8" w14:textId="77777777" w:rsidR="00DF7B9F" w:rsidRPr="00F94E20" w:rsidRDefault="00DF7B9F" w:rsidP="00DF7B9F">
      <w:pPr>
        <w:jc w:val="center"/>
        <w:rPr>
          <w:rFonts w:ascii="Arial" w:hAnsi="Arial" w:cs="Arial"/>
          <w:b/>
          <w:sz w:val="18"/>
          <w:szCs w:val="18"/>
        </w:rPr>
      </w:pPr>
    </w:p>
    <w:p w14:paraId="216D8EFB" w14:textId="77777777" w:rsidR="000157F7" w:rsidRPr="00F94E20" w:rsidRDefault="000157F7" w:rsidP="00DF7B9F">
      <w:pPr>
        <w:jc w:val="center"/>
        <w:rPr>
          <w:rFonts w:ascii="Arial" w:hAnsi="Arial" w:cs="Arial"/>
          <w:b/>
          <w:sz w:val="18"/>
          <w:szCs w:val="18"/>
        </w:rPr>
      </w:pPr>
    </w:p>
    <w:p w14:paraId="1BDB5512" w14:textId="77777777" w:rsidR="005E787E" w:rsidRPr="00F94E20" w:rsidRDefault="005E787E" w:rsidP="00DF7B9F">
      <w:pPr>
        <w:jc w:val="center"/>
        <w:rPr>
          <w:rFonts w:ascii="Arial" w:hAnsi="Arial" w:cs="Arial"/>
          <w:b/>
          <w:sz w:val="18"/>
          <w:szCs w:val="18"/>
        </w:rPr>
      </w:pPr>
    </w:p>
    <w:p w14:paraId="6D69414C" w14:textId="2C3E6A0A" w:rsidR="003C71F0" w:rsidRPr="00F94E20" w:rsidRDefault="003C71F0" w:rsidP="003C71F0">
      <w:pPr>
        <w:tabs>
          <w:tab w:val="left" w:pos="380"/>
          <w:tab w:val="center" w:pos="11185"/>
        </w:tabs>
        <w:spacing w:line="240" w:lineRule="auto"/>
        <w:jc w:val="center"/>
        <w:rPr>
          <w:rFonts w:ascii="Arial" w:hAnsi="Arial" w:cs="Arial"/>
          <w:sz w:val="22"/>
        </w:rPr>
      </w:pPr>
      <w:r w:rsidRPr="00F94E20">
        <w:rPr>
          <w:rFonts w:ascii="Arial" w:hAnsi="Arial" w:cs="Arial"/>
          <w:b/>
          <w:sz w:val="22"/>
        </w:rPr>
        <w:lastRenderedPageBreak/>
        <w:t xml:space="preserve">2021 ANNUAL TEACHING PLAN – TERM 2: </w:t>
      </w:r>
      <w:r w:rsidRPr="00F94E20">
        <w:rPr>
          <w:rFonts w:ascii="Arial" w:hAnsi="Arial" w:cs="Arial"/>
          <w:b/>
          <w:smallCaps/>
          <w:color w:val="C00000"/>
          <w:sz w:val="22"/>
        </w:rPr>
        <w:t xml:space="preserve">Personal and Social wellbeing and physical education  </w:t>
      </w:r>
    </w:p>
    <w:tbl>
      <w:tblPr>
        <w:tblStyle w:val="TableGrid"/>
        <w:tblW w:w="5070" w:type="pct"/>
        <w:tblLook w:val="04A0" w:firstRow="1" w:lastRow="0" w:firstColumn="1" w:lastColumn="0" w:noHBand="0" w:noVBand="1"/>
      </w:tblPr>
      <w:tblGrid>
        <w:gridCol w:w="1338"/>
        <w:gridCol w:w="1614"/>
        <w:gridCol w:w="1787"/>
        <w:gridCol w:w="1646"/>
        <w:gridCol w:w="1796"/>
        <w:gridCol w:w="1800"/>
        <w:gridCol w:w="1886"/>
        <w:gridCol w:w="1891"/>
        <w:gridCol w:w="1710"/>
        <w:gridCol w:w="1442"/>
        <w:gridCol w:w="1542"/>
        <w:gridCol w:w="4222"/>
      </w:tblGrid>
      <w:tr w:rsidR="007B68A3" w:rsidRPr="00F94E20" w14:paraId="2624CEE9" w14:textId="5B4EB3F5" w:rsidTr="007B68A3">
        <w:trPr>
          <w:trHeight w:val="656"/>
          <w:tblHeader/>
        </w:trPr>
        <w:tc>
          <w:tcPr>
            <w:tcW w:w="295" w:type="pct"/>
            <w:shd w:val="clear" w:color="auto" w:fill="FFFF00"/>
            <w:vAlign w:val="center"/>
          </w:tcPr>
          <w:p w14:paraId="219B322C" w14:textId="6D6D7C76" w:rsidR="000E5B28" w:rsidRPr="00275F96" w:rsidRDefault="000E5B28" w:rsidP="00F42BEB">
            <w:pPr>
              <w:jc w:val="center"/>
              <w:rPr>
                <w:rFonts w:ascii="Arial" w:hAnsi="Arial" w:cs="Arial"/>
                <w:b/>
                <w:bCs/>
                <w:sz w:val="22"/>
              </w:rPr>
            </w:pPr>
            <w:r w:rsidRPr="00275F96">
              <w:rPr>
                <w:rFonts w:ascii="Arial" w:hAnsi="Arial" w:cs="Arial"/>
                <w:b/>
                <w:bCs/>
                <w:sz w:val="22"/>
              </w:rPr>
              <w:t>Term 2</w:t>
            </w:r>
          </w:p>
          <w:p w14:paraId="59E08CFD" w14:textId="7C7E8E7F" w:rsidR="000E5B28" w:rsidRPr="00275F96" w:rsidRDefault="009300CA" w:rsidP="00F42BEB">
            <w:pPr>
              <w:jc w:val="center"/>
              <w:rPr>
                <w:rFonts w:ascii="Arial" w:hAnsi="Arial" w:cs="Arial"/>
                <w:sz w:val="22"/>
              </w:rPr>
            </w:pPr>
            <w:r>
              <w:rPr>
                <w:rFonts w:ascii="Arial" w:hAnsi="Arial" w:cs="Arial"/>
                <w:b/>
                <w:bCs/>
                <w:sz w:val="22"/>
              </w:rPr>
              <w:t>51</w:t>
            </w:r>
            <w:r w:rsidR="000E5B28" w:rsidRPr="00275F96">
              <w:rPr>
                <w:rFonts w:ascii="Arial" w:hAnsi="Arial" w:cs="Arial"/>
                <w:b/>
                <w:bCs/>
                <w:sz w:val="22"/>
              </w:rPr>
              <w:t xml:space="preserve"> days</w:t>
            </w:r>
          </w:p>
        </w:tc>
        <w:tc>
          <w:tcPr>
            <w:tcW w:w="356" w:type="pct"/>
            <w:vAlign w:val="center"/>
          </w:tcPr>
          <w:p w14:paraId="5130C631" w14:textId="2C9BA374" w:rsidR="000E5B28" w:rsidRPr="00275F96" w:rsidRDefault="000E5B28"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1</w:t>
            </w:r>
          </w:p>
        </w:tc>
        <w:tc>
          <w:tcPr>
            <w:tcW w:w="394" w:type="pct"/>
            <w:vAlign w:val="center"/>
          </w:tcPr>
          <w:p w14:paraId="020D6BE0" w14:textId="777212CA" w:rsidR="000E5B28" w:rsidRPr="00275F96" w:rsidRDefault="000E5B28"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2</w:t>
            </w:r>
          </w:p>
        </w:tc>
        <w:tc>
          <w:tcPr>
            <w:tcW w:w="363" w:type="pct"/>
            <w:vAlign w:val="center"/>
          </w:tcPr>
          <w:p w14:paraId="59482728" w14:textId="549A37BD" w:rsidR="000E5B28" w:rsidRPr="00275F96" w:rsidRDefault="000E5B28"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3</w:t>
            </w:r>
          </w:p>
        </w:tc>
        <w:tc>
          <w:tcPr>
            <w:tcW w:w="396" w:type="pct"/>
            <w:vAlign w:val="center"/>
          </w:tcPr>
          <w:p w14:paraId="2AA09B47" w14:textId="65F6EF0D" w:rsidR="000E5B28" w:rsidRPr="00275F96" w:rsidRDefault="000E5B28"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4</w:t>
            </w:r>
          </w:p>
        </w:tc>
        <w:tc>
          <w:tcPr>
            <w:tcW w:w="397" w:type="pct"/>
            <w:vAlign w:val="center"/>
          </w:tcPr>
          <w:p w14:paraId="36FF1229" w14:textId="5C28D120" w:rsidR="000E5B28" w:rsidRPr="00275F96" w:rsidRDefault="000E5B28"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5</w:t>
            </w:r>
          </w:p>
        </w:tc>
        <w:tc>
          <w:tcPr>
            <w:tcW w:w="416" w:type="pct"/>
            <w:vAlign w:val="center"/>
          </w:tcPr>
          <w:p w14:paraId="5C6D4F67" w14:textId="00B15F1E" w:rsidR="000E5B28" w:rsidRPr="00275F96" w:rsidRDefault="000E5B28" w:rsidP="008625FE">
            <w:pPr>
              <w:jc w:val="center"/>
              <w:rPr>
                <w:rFonts w:ascii="Arial" w:hAnsi="Arial" w:cs="Arial"/>
                <w:b/>
                <w:sz w:val="22"/>
              </w:rPr>
            </w:pPr>
            <w:r w:rsidRPr="00275F96">
              <w:rPr>
                <w:rFonts w:ascii="Arial" w:hAnsi="Arial" w:cs="Arial"/>
                <w:b/>
                <w:sz w:val="22"/>
              </w:rPr>
              <w:t>Week 6</w:t>
            </w:r>
          </w:p>
        </w:tc>
        <w:tc>
          <w:tcPr>
            <w:tcW w:w="417" w:type="pct"/>
            <w:vAlign w:val="center"/>
          </w:tcPr>
          <w:p w14:paraId="6D02D7C8" w14:textId="5B0DADFD" w:rsidR="000E5B28" w:rsidRPr="00275F96" w:rsidRDefault="000E5B28" w:rsidP="008625FE">
            <w:pPr>
              <w:jc w:val="center"/>
              <w:rPr>
                <w:rFonts w:ascii="Arial" w:hAnsi="Arial" w:cs="Arial"/>
                <w:b/>
                <w:sz w:val="22"/>
              </w:rPr>
            </w:pPr>
            <w:r w:rsidRPr="00275F96">
              <w:rPr>
                <w:rFonts w:ascii="Arial" w:hAnsi="Arial" w:cs="Arial"/>
                <w:b/>
                <w:sz w:val="22"/>
              </w:rPr>
              <w:t>Week 7</w:t>
            </w:r>
          </w:p>
        </w:tc>
        <w:tc>
          <w:tcPr>
            <w:tcW w:w="377" w:type="pct"/>
            <w:vAlign w:val="center"/>
          </w:tcPr>
          <w:p w14:paraId="4B5080D1" w14:textId="3267CC44" w:rsidR="000E5B28" w:rsidRPr="00275F96" w:rsidRDefault="000E5B28" w:rsidP="008625FE">
            <w:pPr>
              <w:jc w:val="center"/>
              <w:rPr>
                <w:rFonts w:ascii="Arial" w:hAnsi="Arial" w:cs="Arial"/>
                <w:b/>
                <w:sz w:val="22"/>
              </w:rPr>
            </w:pPr>
            <w:r w:rsidRPr="00275F96">
              <w:rPr>
                <w:rFonts w:ascii="Arial" w:hAnsi="Arial" w:cs="Arial"/>
                <w:b/>
                <w:sz w:val="22"/>
              </w:rPr>
              <w:t>Week 8</w:t>
            </w:r>
          </w:p>
        </w:tc>
        <w:tc>
          <w:tcPr>
            <w:tcW w:w="318" w:type="pct"/>
            <w:vAlign w:val="center"/>
          </w:tcPr>
          <w:p w14:paraId="17FEDEE1" w14:textId="53140F9D" w:rsidR="000E5B28" w:rsidRPr="00275F96" w:rsidRDefault="000E5B28" w:rsidP="008625FE">
            <w:pPr>
              <w:jc w:val="center"/>
              <w:rPr>
                <w:rFonts w:ascii="Arial" w:hAnsi="Arial" w:cs="Arial"/>
                <w:b/>
                <w:sz w:val="22"/>
              </w:rPr>
            </w:pPr>
            <w:r w:rsidRPr="00275F96">
              <w:rPr>
                <w:rFonts w:ascii="Arial" w:hAnsi="Arial" w:cs="Arial"/>
                <w:b/>
                <w:sz w:val="22"/>
              </w:rPr>
              <w:t>Week 9</w:t>
            </w:r>
          </w:p>
        </w:tc>
        <w:tc>
          <w:tcPr>
            <w:tcW w:w="340" w:type="pct"/>
            <w:vAlign w:val="center"/>
          </w:tcPr>
          <w:p w14:paraId="046B5EE9" w14:textId="43A7DBBE" w:rsidR="000E5B28" w:rsidRPr="00275F96" w:rsidRDefault="000E5B28" w:rsidP="008625FE">
            <w:pPr>
              <w:jc w:val="center"/>
              <w:rPr>
                <w:rFonts w:ascii="Arial" w:hAnsi="Arial" w:cs="Arial"/>
                <w:b/>
                <w:sz w:val="22"/>
              </w:rPr>
            </w:pPr>
            <w:r w:rsidRPr="00275F96">
              <w:rPr>
                <w:rFonts w:ascii="Arial" w:hAnsi="Arial" w:cs="Arial"/>
                <w:b/>
                <w:sz w:val="22"/>
              </w:rPr>
              <w:t>Week 10</w:t>
            </w:r>
          </w:p>
        </w:tc>
        <w:tc>
          <w:tcPr>
            <w:tcW w:w="930" w:type="pct"/>
            <w:vAlign w:val="center"/>
          </w:tcPr>
          <w:p w14:paraId="755A9FB5" w14:textId="47E29E8F" w:rsidR="000E5B28" w:rsidRPr="00275F96" w:rsidRDefault="000E5B28" w:rsidP="00275F96">
            <w:pPr>
              <w:jc w:val="center"/>
              <w:rPr>
                <w:rFonts w:ascii="Arial" w:hAnsi="Arial" w:cs="Arial"/>
                <w:b/>
                <w:sz w:val="22"/>
              </w:rPr>
            </w:pPr>
            <w:r w:rsidRPr="00275F96">
              <w:rPr>
                <w:rFonts w:ascii="Arial" w:hAnsi="Arial" w:cs="Arial"/>
                <w:b/>
                <w:sz w:val="22"/>
              </w:rPr>
              <w:t>Week 11</w:t>
            </w:r>
          </w:p>
        </w:tc>
      </w:tr>
      <w:tr w:rsidR="007B68A3" w:rsidRPr="00F94E20" w14:paraId="4ED949B5" w14:textId="30ADDD90" w:rsidTr="009300CA">
        <w:trPr>
          <w:trHeight w:val="611"/>
        </w:trPr>
        <w:tc>
          <w:tcPr>
            <w:tcW w:w="295" w:type="pct"/>
            <w:shd w:val="clear" w:color="auto" w:fill="F7CAAC" w:themeFill="accent2" w:themeFillTint="66"/>
            <w:vAlign w:val="center"/>
          </w:tcPr>
          <w:p w14:paraId="6D22984F" w14:textId="77777777" w:rsidR="00AF69B8" w:rsidRPr="00F94E20" w:rsidRDefault="00AF69B8" w:rsidP="00AF69B8">
            <w:pPr>
              <w:rPr>
                <w:rFonts w:ascii="Arial" w:hAnsi="Arial" w:cs="Arial"/>
                <w:b/>
                <w:sz w:val="18"/>
                <w:szCs w:val="18"/>
              </w:rPr>
            </w:pPr>
            <w:r w:rsidRPr="00F94E20">
              <w:rPr>
                <w:rFonts w:ascii="Arial" w:hAnsi="Arial" w:cs="Arial"/>
                <w:b/>
                <w:sz w:val="18"/>
                <w:szCs w:val="18"/>
              </w:rPr>
              <w:t>CAPS Topic</w:t>
            </w:r>
          </w:p>
        </w:tc>
        <w:tc>
          <w:tcPr>
            <w:tcW w:w="356" w:type="pct"/>
            <w:shd w:val="clear" w:color="auto" w:fill="auto"/>
          </w:tcPr>
          <w:p w14:paraId="6339FC78" w14:textId="406C5DB0" w:rsidR="00AF69B8" w:rsidRPr="00F94E20" w:rsidRDefault="00AF69B8" w:rsidP="00AF69B8">
            <w:pPr>
              <w:rPr>
                <w:rFonts w:ascii="Arial" w:hAnsi="Arial" w:cs="Arial"/>
                <w:b/>
                <w:sz w:val="18"/>
                <w:szCs w:val="18"/>
              </w:rPr>
            </w:pPr>
            <w:r w:rsidRPr="00F94E20">
              <w:rPr>
                <w:rFonts w:ascii="Arial" w:hAnsi="Arial" w:cs="Arial"/>
                <w:b/>
                <w:color w:val="231F20"/>
                <w:sz w:val="18"/>
                <w:szCs w:val="18"/>
              </w:rPr>
              <w:t>Development of the self</w:t>
            </w:r>
          </w:p>
        </w:tc>
        <w:tc>
          <w:tcPr>
            <w:tcW w:w="394" w:type="pct"/>
            <w:shd w:val="clear" w:color="auto" w:fill="auto"/>
          </w:tcPr>
          <w:p w14:paraId="4297657B" w14:textId="434821D8" w:rsidR="00AF69B8" w:rsidRPr="00F94E20" w:rsidRDefault="00AF69B8" w:rsidP="00AF69B8">
            <w:pPr>
              <w:rPr>
                <w:rFonts w:ascii="Arial" w:hAnsi="Arial" w:cs="Arial"/>
                <w:b/>
                <w:sz w:val="18"/>
                <w:szCs w:val="18"/>
              </w:rPr>
            </w:pPr>
            <w:r w:rsidRPr="00F94E20">
              <w:rPr>
                <w:rFonts w:ascii="Arial" w:hAnsi="Arial" w:cs="Arial"/>
                <w:b/>
                <w:color w:val="231F20"/>
                <w:sz w:val="18"/>
                <w:szCs w:val="18"/>
              </w:rPr>
              <w:t>Development of the self</w:t>
            </w:r>
          </w:p>
        </w:tc>
        <w:tc>
          <w:tcPr>
            <w:tcW w:w="363" w:type="pct"/>
            <w:shd w:val="clear" w:color="auto" w:fill="auto"/>
          </w:tcPr>
          <w:p w14:paraId="451CEA03" w14:textId="650B5B67" w:rsidR="00AF69B8" w:rsidRPr="00F94E20" w:rsidRDefault="00AF69B8" w:rsidP="00AF69B8">
            <w:pPr>
              <w:pBdr>
                <w:top w:val="nil"/>
                <w:left w:val="nil"/>
                <w:bottom w:val="nil"/>
                <w:right w:val="nil"/>
                <w:between w:val="nil"/>
              </w:pBdr>
              <w:rPr>
                <w:rFonts w:ascii="Arial" w:hAnsi="Arial" w:cs="Arial"/>
                <w:b/>
                <w:sz w:val="18"/>
                <w:szCs w:val="18"/>
              </w:rPr>
            </w:pPr>
            <w:r w:rsidRPr="00F94E20">
              <w:rPr>
                <w:rFonts w:ascii="Arial" w:hAnsi="Arial" w:cs="Arial"/>
                <w:b/>
                <w:color w:val="231F20"/>
                <w:sz w:val="18"/>
                <w:szCs w:val="18"/>
              </w:rPr>
              <w:t>Development of the self</w:t>
            </w:r>
          </w:p>
        </w:tc>
        <w:tc>
          <w:tcPr>
            <w:tcW w:w="396" w:type="pct"/>
            <w:shd w:val="clear" w:color="auto" w:fill="auto"/>
          </w:tcPr>
          <w:p w14:paraId="014A5620" w14:textId="4685D40B" w:rsidR="00AF69B8" w:rsidRPr="00F94E20" w:rsidRDefault="00AF69B8" w:rsidP="00AF69B8">
            <w:pPr>
              <w:rPr>
                <w:rFonts w:ascii="Arial" w:hAnsi="Arial" w:cs="Arial"/>
                <w:b/>
                <w:sz w:val="18"/>
                <w:szCs w:val="18"/>
              </w:rPr>
            </w:pPr>
            <w:r w:rsidRPr="00F94E20">
              <w:rPr>
                <w:rFonts w:ascii="Arial" w:hAnsi="Arial" w:cs="Arial"/>
                <w:b/>
                <w:color w:val="231F20"/>
                <w:sz w:val="18"/>
                <w:szCs w:val="18"/>
              </w:rPr>
              <w:t>Development of the self</w:t>
            </w:r>
          </w:p>
        </w:tc>
        <w:tc>
          <w:tcPr>
            <w:tcW w:w="397" w:type="pct"/>
            <w:shd w:val="clear" w:color="auto" w:fill="auto"/>
          </w:tcPr>
          <w:p w14:paraId="1BD6C5B8" w14:textId="7A5ADC8C" w:rsidR="00AF69B8" w:rsidRPr="00F94E20" w:rsidRDefault="00AF69B8" w:rsidP="00AF69B8">
            <w:pPr>
              <w:rPr>
                <w:rFonts w:ascii="Arial" w:hAnsi="Arial" w:cs="Arial"/>
                <w:b/>
                <w:sz w:val="18"/>
                <w:szCs w:val="18"/>
              </w:rPr>
            </w:pPr>
            <w:r w:rsidRPr="00F94E20">
              <w:rPr>
                <w:rFonts w:ascii="Arial" w:hAnsi="Arial" w:cs="Arial"/>
                <w:b/>
                <w:color w:val="231F20"/>
                <w:sz w:val="18"/>
                <w:szCs w:val="18"/>
              </w:rPr>
              <w:t>Social responsibility</w:t>
            </w:r>
          </w:p>
        </w:tc>
        <w:tc>
          <w:tcPr>
            <w:tcW w:w="416" w:type="pct"/>
            <w:shd w:val="clear" w:color="auto" w:fill="auto"/>
          </w:tcPr>
          <w:p w14:paraId="196BF140" w14:textId="0ACBEABD" w:rsidR="00AF69B8" w:rsidRPr="00F94E20" w:rsidRDefault="00AF69B8" w:rsidP="00AF69B8">
            <w:pPr>
              <w:rPr>
                <w:rFonts w:ascii="Arial" w:hAnsi="Arial" w:cs="Arial"/>
                <w:b/>
                <w:sz w:val="18"/>
                <w:szCs w:val="18"/>
              </w:rPr>
            </w:pPr>
            <w:r w:rsidRPr="00F94E20">
              <w:rPr>
                <w:rFonts w:ascii="Arial" w:hAnsi="Arial" w:cs="Arial"/>
                <w:b/>
                <w:color w:val="231F20"/>
                <w:sz w:val="18"/>
                <w:szCs w:val="18"/>
              </w:rPr>
              <w:t>Social responsibility</w:t>
            </w:r>
          </w:p>
        </w:tc>
        <w:tc>
          <w:tcPr>
            <w:tcW w:w="417" w:type="pct"/>
            <w:shd w:val="clear" w:color="auto" w:fill="auto"/>
          </w:tcPr>
          <w:p w14:paraId="5D12D537" w14:textId="4BF8FC26" w:rsidR="00AF69B8" w:rsidRPr="00F94E20" w:rsidRDefault="00AF69B8" w:rsidP="00AF69B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color w:val="231F20"/>
                <w:sz w:val="18"/>
                <w:szCs w:val="18"/>
              </w:rPr>
              <w:t>Social responsibility</w:t>
            </w:r>
          </w:p>
        </w:tc>
        <w:tc>
          <w:tcPr>
            <w:tcW w:w="377" w:type="pct"/>
          </w:tcPr>
          <w:p w14:paraId="368A8093" w14:textId="709F72B1" w:rsidR="00AF69B8" w:rsidRPr="00F94E20" w:rsidRDefault="00AF69B8" w:rsidP="00AF69B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color w:val="231F20"/>
                <w:sz w:val="18"/>
                <w:szCs w:val="18"/>
              </w:rPr>
              <w:t>Social responsibility</w:t>
            </w:r>
          </w:p>
        </w:tc>
        <w:tc>
          <w:tcPr>
            <w:tcW w:w="318" w:type="pct"/>
          </w:tcPr>
          <w:p w14:paraId="7A73649C" w14:textId="71FC7890" w:rsidR="00AF69B8" w:rsidRPr="00F94E20" w:rsidRDefault="00AF69B8" w:rsidP="00AF69B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color w:val="231F20"/>
                <w:sz w:val="18"/>
                <w:szCs w:val="18"/>
              </w:rPr>
              <w:t>Social responsibility</w:t>
            </w:r>
          </w:p>
        </w:tc>
        <w:tc>
          <w:tcPr>
            <w:tcW w:w="340" w:type="pct"/>
          </w:tcPr>
          <w:p w14:paraId="37E7B360" w14:textId="20B1ECFD" w:rsidR="00AF69B8" w:rsidRPr="00F94E20" w:rsidRDefault="00AF69B8" w:rsidP="00AF69B8">
            <w:pPr>
              <w:pStyle w:val="NormalWeb"/>
              <w:spacing w:before="0" w:beforeAutospacing="0" w:after="0" w:afterAutospacing="0"/>
              <w:textAlignment w:val="top"/>
              <w:rPr>
                <w:rFonts w:ascii="Arial" w:eastAsiaTheme="minorHAnsi" w:hAnsi="Arial" w:cs="Arial"/>
                <w:b/>
                <w:sz w:val="18"/>
                <w:szCs w:val="18"/>
                <w:lang w:eastAsia="en-US"/>
              </w:rPr>
            </w:pPr>
          </w:p>
        </w:tc>
        <w:tc>
          <w:tcPr>
            <w:tcW w:w="930" w:type="pct"/>
          </w:tcPr>
          <w:p w14:paraId="1919AC11" w14:textId="71673086" w:rsidR="00AF69B8" w:rsidRPr="00F94E20" w:rsidRDefault="00AF69B8" w:rsidP="00AF69B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eastAsiaTheme="minorHAnsi" w:hAnsi="Arial" w:cs="Arial"/>
                <w:b/>
                <w:sz w:val="18"/>
                <w:szCs w:val="18"/>
                <w:lang w:eastAsia="en-US"/>
              </w:rPr>
              <w:t xml:space="preserve"> FORMAL ASSESSMENT </w:t>
            </w:r>
          </w:p>
        </w:tc>
      </w:tr>
      <w:tr w:rsidR="007B68A3" w:rsidRPr="00F94E20" w14:paraId="40290095" w14:textId="08EAB7FC" w:rsidTr="007B68A3">
        <w:trPr>
          <w:trHeight w:val="2053"/>
        </w:trPr>
        <w:tc>
          <w:tcPr>
            <w:tcW w:w="295" w:type="pct"/>
            <w:shd w:val="clear" w:color="auto" w:fill="DEEAF6" w:themeFill="accent1" w:themeFillTint="33"/>
            <w:vAlign w:val="center"/>
          </w:tcPr>
          <w:p w14:paraId="00ED8ACF" w14:textId="77777777" w:rsidR="004F237C" w:rsidRPr="00F94E20" w:rsidRDefault="004F237C" w:rsidP="00AF69B8">
            <w:pPr>
              <w:jc w:val="center"/>
              <w:rPr>
                <w:rFonts w:ascii="Arial" w:hAnsi="Arial" w:cs="Arial"/>
                <w:b/>
                <w:sz w:val="18"/>
                <w:szCs w:val="18"/>
              </w:rPr>
            </w:pPr>
            <w:r w:rsidRPr="00F94E20">
              <w:rPr>
                <w:rFonts w:ascii="Arial" w:hAnsi="Arial" w:cs="Arial"/>
                <w:b/>
                <w:sz w:val="18"/>
                <w:szCs w:val="18"/>
              </w:rPr>
              <w:t>Core</w:t>
            </w:r>
          </w:p>
          <w:p w14:paraId="33F2E9D0" w14:textId="77777777" w:rsidR="004F237C" w:rsidRPr="00F94E20" w:rsidRDefault="004F237C" w:rsidP="00AF69B8">
            <w:pPr>
              <w:jc w:val="center"/>
              <w:rPr>
                <w:rFonts w:ascii="Arial" w:hAnsi="Arial" w:cs="Arial"/>
                <w:b/>
                <w:sz w:val="18"/>
                <w:szCs w:val="18"/>
              </w:rPr>
            </w:pPr>
            <w:r w:rsidRPr="00F94E20">
              <w:rPr>
                <w:rFonts w:ascii="Arial" w:hAnsi="Arial" w:cs="Arial"/>
                <w:b/>
                <w:sz w:val="18"/>
                <w:szCs w:val="18"/>
              </w:rPr>
              <w:t>Concepts, Skills and Values</w:t>
            </w:r>
          </w:p>
        </w:tc>
        <w:tc>
          <w:tcPr>
            <w:tcW w:w="356" w:type="pct"/>
          </w:tcPr>
          <w:p w14:paraId="783C2639" w14:textId="1D55C0FD" w:rsidR="004F237C" w:rsidRPr="00F94E20" w:rsidRDefault="004F237C" w:rsidP="00AF69B8">
            <w:pPr>
              <w:rPr>
                <w:rFonts w:ascii="Arial" w:hAnsi="Arial" w:cs="Arial"/>
                <w:b/>
                <w:sz w:val="18"/>
                <w:szCs w:val="18"/>
                <w:lang w:val="en-US"/>
              </w:rPr>
            </w:pPr>
            <w:r w:rsidRPr="00F94E20">
              <w:rPr>
                <w:rFonts w:ascii="Arial" w:hAnsi="Arial" w:cs="Arial"/>
                <w:color w:val="FF0000"/>
                <w:sz w:val="18"/>
                <w:szCs w:val="18"/>
              </w:rPr>
              <w:t>Basic hygiene principles (issues of COVID-19)</w:t>
            </w:r>
          </w:p>
          <w:p w14:paraId="448C1E15" w14:textId="77777777" w:rsidR="004F237C" w:rsidRPr="00F94E20" w:rsidRDefault="004F237C" w:rsidP="00AF69B8">
            <w:pPr>
              <w:rPr>
                <w:rFonts w:ascii="Arial" w:hAnsi="Arial" w:cs="Arial"/>
                <w:b/>
                <w:sz w:val="18"/>
                <w:szCs w:val="18"/>
                <w:lang w:val="en-US"/>
              </w:rPr>
            </w:pPr>
            <w:r w:rsidRPr="00F94E20">
              <w:rPr>
                <w:rFonts w:ascii="Arial" w:hAnsi="Arial" w:cs="Arial"/>
                <w:b/>
                <w:sz w:val="18"/>
                <w:szCs w:val="18"/>
                <w:lang w:val="en-US"/>
              </w:rPr>
              <w:t xml:space="preserve">Self-management skills: </w:t>
            </w:r>
          </w:p>
          <w:p w14:paraId="4E6AE0D2" w14:textId="77777777" w:rsidR="004F237C" w:rsidRPr="00F94E20" w:rsidRDefault="004F237C" w:rsidP="00AF69B8">
            <w:pPr>
              <w:rPr>
                <w:rFonts w:ascii="Arial" w:hAnsi="Arial" w:cs="Arial"/>
                <w:sz w:val="18"/>
                <w:szCs w:val="18"/>
                <w:lang w:val="en-US"/>
              </w:rPr>
            </w:pPr>
          </w:p>
          <w:p w14:paraId="753FC648"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Responsibilities at school and home</w:t>
            </w:r>
          </w:p>
          <w:p w14:paraId="2AA6AAE0"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xml:space="preserve"> - Prioritising responsibilities  - </w:t>
            </w:r>
          </w:p>
          <w:p w14:paraId="56F60A72" w14:textId="77777777" w:rsidR="004F237C" w:rsidRPr="00F94E20" w:rsidRDefault="004F237C" w:rsidP="00AF69B8">
            <w:pPr>
              <w:rPr>
                <w:rFonts w:ascii="Arial" w:hAnsi="Arial" w:cs="Arial"/>
                <w:sz w:val="18"/>
                <w:szCs w:val="18"/>
                <w:lang w:val="en-US"/>
              </w:rPr>
            </w:pPr>
          </w:p>
          <w:p w14:paraId="37FBA4A9" w14:textId="77777777" w:rsidR="004F237C" w:rsidRPr="00F94E20" w:rsidRDefault="004F237C" w:rsidP="00AF69B8">
            <w:pPr>
              <w:rPr>
                <w:rFonts w:ascii="Arial" w:hAnsi="Arial" w:cs="Arial"/>
                <w:sz w:val="18"/>
                <w:szCs w:val="18"/>
                <w:lang w:val="en-US"/>
              </w:rPr>
            </w:pPr>
          </w:p>
          <w:p w14:paraId="3A52B797" w14:textId="77777777"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349D2A58"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xml:space="preserve"> </w:t>
            </w:r>
          </w:p>
          <w:p w14:paraId="09009667" w14:textId="15B0A456" w:rsidR="004F237C" w:rsidRPr="00F94E20" w:rsidRDefault="004F237C" w:rsidP="00AF69B8">
            <w:pPr>
              <w:rPr>
                <w:rFonts w:ascii="Arial" w:hAnsi="Arial" w:cs="Arial"/>
                <w:sz w:val="18"/>
                <w:szCs w:val="18"/>
              </w:rPr>
            </w:pPr>
            <w:r w:rsidRPr="00F94E20">
              <w:rPr>
                <w:rFonts w:ascii="Arial" w:hAnsi="Arial" w:cs="Arial"/>
                <w:sz w:val="18"/>
                <w:szCs w:val="18"/>
                <w:lang w:val="en-US"/>
              </w:rPr>
              <w:t>Reading about self-management skills: interpret/explain and relate what has been studied</w:t>
            </w:r>
          </w:p>
        </w:tc>
        <w:tc>
          <w:tcPr>
            <w:tcW w:w="394" w:type="pct"/>
          </w:tcPr>
          <w:p w14:paraId="7DD978A8" w14:textId="1AF6C191" w:rsidR="004F237C" w:rsidRPr="00F94E20" w:rsidRDefault="004F237C" w:rsidP="00AF69B8">
            <w:pPr>
              <w:rPr>
                <w:rFonts w:ascii="Arial" w:hAnsi="Arial" w:cs="Arial"/>
                <w:b/>
                <w:sz w:val="18"/>
                <w:szCs w:val="18"/>
                <w:lang w:val="en-US"/>
              </w:rPr>
            </w:pPr>
            <w:r w:rsidRPr="00F94E20">
              <w:rPr>
                <w:rFonts w:ascii="Arial" w:hAnsi="Arial" w:cs="Arial"/>
                <w:color w:val="FF0000"/>
                <w:sz w:val="18"/>
                <w:szCs w:val="18"/>
              </w:rPr>
              <w:t>Basic hygiene principles (issues of COVID-19)</w:t>
            </w:r>
          </w:p>
          <w:p w14:paraId="2180F056" w14:textId="77777777" w:rsidR="004F237C" w:rsidRPr="00F94E20" w:rsidRDefault="004F237C" w:rsidP="00AF69B8">
            <w:pPr>
              <w:rPr>
                <w:rFonts w:ascii="Arial" w:hAnsi="Arial" w:cs="Arial"/>
                <w:b/>
                <w:sz w:val="18"/>
                <w:szCs w:val="18"/>
                <w:lang w:val="en-US"/>
              </w:rPr>
            </w:pPr>
            <w:r w:rsidRPr="00F94E20">
              <w:rPr>
                <w:rFonts w:ascii="Arial" w:hAnsi="Arial" w:cs="Arial"/>
                <w:b/>
                <w:sz w:val="18"/>
                <w:szCs w:val="18"/>
                <w:lang w:val="en-US"/>
              </w:rPr>
              <w:t xml:space="preserve">Self-management skills: </w:t>
            </w:r>
          </w:p>
          <w:p w14:paraId="6A90DAF2" w14:textId="77777777" w:rsidR="004F237C" w:rsidRPr="00F94E20" w:rsidRDefault="004F237C" w:rsidP="00AF69B8">
            <w:pPr>
              <w:rPr>
                <w:rFonts w:ascii="Arial" w:hAnsi="Arial" w:cs="Arial"/>
                <w:sz w:val="18"/>
                <w:szCs w:val="18"/>
                <w:lang w:val="en-US"/>
              </w:rPr>
            </w:pPr>
          </w:p>
          <w:p w14:paraId="522C6F99"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Developing an activity plan: homework, house chores and playing time</w:t>
            </w:r>
          </w:p>
          <w:p w14:paraId="0DC219D3" w14:textId="77777777" w:rsidR="004F237C" w:rsidRPr="00F94E20" w:rsidRDefault="004F237C" w:rsidP="00AF69B8">
            <w:pPr>
              <w:rPr>
                <w:rFonts w:ascii="Arial" w:hAnsi="Arial" w:cs="Arial"/>
                <w:sz w:val="18"/>
                <w:szCs w:val="18"/>
                <w:lang w:val="en-US"/>
              </w:rPr>
            </w:pPr>
          </w:p>
          <w:p w14:paraId="6A6573F0"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xml:space="preserve">  </w:t>
            </w:r>
          </w:p>
          <w:p w14:paraId="511DB88B" w14:textId="77777777" w:rsidR="004F237C" w:rsidRPr="00F94E20" w:rsidRDefault="004F237C" w:rsidP="00AF69B8">
            <w:pPr>
              <w:rPr>
                <w:rFonts w:ascii="Arial" w:hAnsi="Arial" w:cs="Arial"/>
                <w:sz w:val="18"/>
                <w:szCs w:val="18"/>
                <w:lang w:val="en-US"/>
              </w:rPr>
            </w:pPr>
          </w:p>
          <w:p w14:paraId="3E181E94" w14:textId="77777777" w:rsidR="004F237C" w:rsidRPr="00F94E20" w:rsidRDefault="004F237C" w:rsidP="00AF69B8">
            <w:pPr>
              <w:rPr>
                <w:rFonts w:ascii="Arial" w:hAnsi="Arial" w:cs="Arial"/>
                <w:sz w:val="18"/>
                <w:szCs w:val="18"/>
                <w:lang w:val="en-US"/>
              </w:rPr>
            </w:pPr>
          </w:p>
          <w:p w14:paraId="7C3D9E16" w14:textId="77777777"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 xml:space="preserve">Reading skills: </w:t>
            </w:r>
            <w:r w:rsidRPr="00F94E20">
              <w:rPr>
                <w:rFonts w:ascii="Arial" w:hAnsi="Arial" w:cs="Arial"/>
                <w:sz w:val="18"/>
                <w:szCs w:val="18"/>
                <w:lang w:val="en-US"/>
              </w:rPr>
              <w:t xml:space="preserve">reading with understanding and fluency </w:t>
            </w:r>
          </w:p>
          <w:p w14:paraId="11A46D85" w14:textId="30D56B7B" w:rsidR="004F237C" w:rsidRPr="00F94E20" w:rsidRDefault="004F237C" w:rsidP="00AF69B8">
            <w:pPr>
              <w:rPr>
                <w:rFonts w:ascii="Arial" w:hAnsi="Arial" w:cs="Arial"/>
                <w:sz w:val="18"/>
                <w:szCs w:val="18"/>
              </w:rPr>
            </w:pPr>
            <w:r w:rsidRPr="00F94E20">
              <w:rPr>
                <w:rFonts w:ascii="Arial" w:hAnsi="Arial" w:cs="Arial"/>
                <w:sz w:val="18"/>
                <w:szCs w:val="18"/>
              </w:rPr>
              <w:t xml:space="preserve"> </w:t>
            </w:r>
          </w:p>
          <w:p w14:paraId="7696911E" w14:textId="185770AA" w:rsidR="004F237C" w:rsidRPr="00F94E20" w:rsidRDefault="004F237C" w:rsidP="00AF69B8">
            <w:pPr>
              <w:rPr>
                <w:rFonts w:ascii="Arial" w:hAnsi="Arial" w:cs="Arial"/>
                <w:sz w:val="18"/>
                <w:szCs w:val="18"/>
              </w:rPr>
            </w:pPr>
            <w:r w:rsidRPr="00F94E20">
              <w:rPr>
                <w:rFonts w:ascii="Arial" w:hAnsi="Arial" w:cs="Arial"/>
                <w:sz w:val="18"/>
                <w:szCs w:val="18"/>
              </w:rPr>
              <w:t>Reading about self-management skills: interpret/explain and relate what has been studied</w:t>
            </w:r>
          </w:p>
        </w:tc>
        <w:tc>
          <w:tcPr>
            <w:tcW w:w="363" w:type="pct"/>
          </w:tcPr>
          <w:p w14:paraId="076C86F6" w14:textId="69823014" w:rsidR="004F237C" w:rsidRPr="00F94E20" w:rsidRDefault="004F237C" w:rsidP="00AF69B8">
            <w:pPr>
              <w:rPr>
                <w:rFonts w:ascii="Arial" w:hAnsi="Arial" w:cs="Arial"/>
                <w:b/>
                <w:sz w:val="18"/>
                <w:szCs w:val="18"/>
                <w:lang w:val="en-US"/>
              </w:rPr>
            </w:pPr>
            <w:r w:rsidRPr="00F94E20">
              <w:rPr>
                <w:rFonts w:ascii="Arial" w:hAnsi="Arial" w:cs="Arial"/>
                <w:color w:val="FF0000"/>
                <w:sz w:val="18"/>
                <w:szCs w:val="18"/>
              </w:rPr>
              <w:t>Basic hygiene principles (issues of COVID-19)</w:t>
            </w:r>
          </w:p>
          <w:p w14:paraId="55D0762A" w14:textId="77777777"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Bullying:</w:t>
            </w:r>
            <w:r w:rsidRPr="00F94E20">
              <w:rPr>
                <w:rFonts w:ascii="Arial" w:hAnsi="Arial" w:cs="Arial"/>
                <w:sz w:val="18"/>
                <w:szCs w:val="18"/>
                <w:lang w:val="en-US"/>
              </w:rPr>
              <w:t xml:space="preserve"> reasons for bullying </w:t>
            </w:r>
          </w:p>
          <w:p w14:paraId="39521EAC" w14:textId="77777777" w:rsidR="004F237C" w:rsidRPr="00F94E20" w:rsidRDefault="004F237C" w:rsidP="00AF69B8">
            <w:pPr>
              <w:rPr>
                <w:rFonts w:ascii="Arial" w:hAnsi="Arial" w:cs="Arial"/>
                <w:sz w:val="18"/>
                <w:szCs w:val="18"/>
                <w:lang w:val="en-US"/>
              </w:rPr>
            </w:pPr>
          </w:p>
          <w:p w14:paraId="1E6F782A" w14:textId="77777777" w:rsidR="004F237C" w:rsidRPr="00F94E20" w:rsidRDefault="004F237C" w:rsidP="00AF69B8">
            <w:pPr>
              <w:rPr>
                <w:rFonts w:ascii="Arial" w:hAnsi="Arial" w:cs="Arial"/>
                <w:b/>
                <w:sz w:val="18"/>
                <w:szCs w:val="18"/>
                <w:lang w:val="en-US"/>
              </w:rPr>
            </w:pPr>
          </w:p>
          <w:p w14:paraId="3561A845" w14:textId="77777777" w:rsidR="004F237C" w:rsidRPr="00F94E20" w:rsidRDefault="004F237C" w:rsidP="00AF69B8">
            <w:pPr>
              <w:rPr>
                <w:rFonts w:ascii="Arial" w:hAnsi="Arial" w:cs="Arial"/>
                <w:b/>
                <w:sz w:val="18"/>
                <w:szCs w:val="18"/>
                <w:lang w:val="en-US"/>
              </w:rPr>
            </w:pPr>
          </w:p>
          <w:p w14:paraId="7E811DB4" w14:textId="77777777" w:rsidR="004F237C" w:rsidRPr="00F94E20" w:rsidRDefault="004F237C" w:rsidP="00AF69B8">
            <w:pPr>
              <w:rPr>
                <w:rFonts w:ascii="Arial" w:hAnsi="Arial" w:cs="Arial"/>
                <w:b/>
                <w:sz w:val="18"/>
                <w:szCs w:val="18"/>
                <w:lang w:val="en-US"/>
              </w:rPr>
            </w:pPr>
          </w:p>
          <w:p w14:paraId="3A5D7CE6" w14:textId="77777777" w:rsidR="004F237C" w:rsidRPr="00F94E20" w:rsidRDefault="004F237C" w:rsidP="00AF69B8">
            <w:pPr>
              <w:rPr>
                <w:rFonts w:ascii="Arial" w:hAnsi="Arial" w:cs="Arial"/>
                <w:b/>
                <w:sz w:val="18"/>
                <w:szCs w:val="18"/>
                <w:lang w:val="en-US"/>
              </w:rPr>
            </w:pPr>
          </w:p>
          <w:p w14:paraId="2F8D5CCC" w14:textId="77777777" w:rsidR="004F237C" w:rsidRPr="00F94E20" w:rsidRDefault="004F237C" w:rsidP="00AF69B8">
            <w:pPr>
              <w:rPr>
                <w:rFonts w:ascii="Arial" w:hAnsi="Arial" w:cs="Arial"/>
                <w:b/>
                <w:sz w:val="18"/>
                <w:szCs w:val="18"/>
                <w:lang w:val="en-US"/>
              </w:rPr>
            </w:pPr>
          </w:p>
          <w:p w14:paraId="5D2DBE65" w14:textId="77777777" w:rsidR="004F237C" w:rsidRPr="00F94E20" w:rsidRDefault="004F237C" w:rsidP="00AF69B8">
            <w:pPr>
              <w:rPr>
                <w:rFonts w:ascii="Arial" w:hAnsi="Arial" w:cs="Arial"/>
                <w:b/>
                <w:sz w:val="18"/>
                <w:szCs w:val="18"/>
                <w:lang w:val="en-US"/>
              </w:rPr>
            </w:pPr>
          </w:p>
          <w:p w14:paraId="106265B5" w14:textId="77777777" w:rsidR="004F237C" w:rsidRPr="00F94E20" w:rsidRDefault="004F237C" w:rsidP="00AF69B8">
            <w:pPr>
              <w:rPr>
                <w:rFonts w:ascii="Arial" w:hAnsi="Arial" w:cs="Arial"/>
                <w:b/>
                <w:sz w:val="18"/>
                <w:szCs w:val="18"/>
                <w:lang w:val="en-US"/>
              </w:rPr>
            </w:pPr>
          </w:p>
          <w:p w14:paraId="3EEE230D" w14:textId="77777777"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w:t>
            </w:r>
          </w:p>
          <w:p w14:paraId="757DF3D1"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xml:space="preserve"> </w:t>
            </w:r>
          </w:p>
          <w:p w14:paraId="094A2E17" w14:textId="08746CC8" w:rsidR="004F237C" w:rsidRPr="00F94E20" w:rsidRDefault="004F237C" w:rsidP="00AF69B8">
            <w:pPr>
              <w:rPr>
                <w:rFonts w:ascii="Arial" w:hAnsi="Arial" w:cs="Arial"/>
                <w:sz w:val="18"/>
                <w:szCs w:val="18"/>
              </w:rPr>
            </w:pPr>
            <w:r w:rsidRPr="00F94E20">
              <w:rPr>
                <w:rFonts w:ascii="Arial" w:hAnsi="Arial" w:cs="Arial"/>
                <w:sz w:val="18"/>
                <w:szCs w:val="18"/>
                <w:lang w:val="en-US"/>
              </w:rPr>
              <w:t>Reading about how to get out of the habit of bullying: interpret/explain and relate what has been studied</w:t>
            </w:r>
          </w:p>
        </w:tc>
        <w:tc>
          <w:tcPr>
            <w:tcW w:w="396" w:type="pct"/>
          </w:tcPr>
          <w:p w14:paraId="756A7633" w14:textId="1475E003" w:rsidR="004F237C" w:rsidRPr="00F94E20" w:rsidRDefault="004F237C" w:rsidP="00AF69B8">
            <w:pPr>
              <w:rPr>
                <w:rFonts w:ascii="Arial" w:hAnsi="Arial" w:cs="Arial"/>
                <w:sz w:val="18"/>
                <w:szCs w:val="18"/>
                <w:lang w:val="en-US"/>
              </w:rPr>
            </w:pPr>
            <w:r w:rsidRPr="00F94E20">
              <w:rPr>
                <w:rFonts w:ascii="Arial" w:hAnsi="Arial" w:cs="Arial"/>
                <w:color w:val="FF0000"/>
                <w:sz w:val="18"/>
                <w:szCs w:val="18"/>
              </w:rPr>
              <w:t xml:space="preserve">Basic hygiene principles (issues of COVID-19) </w:t>
            </w:r>
            <w:r w:rsidRPr="00F94E20">
              <w:rPr>
                <w:rFonts w:ascii="Arial" w:hAnsi="Arial" w:cs="Arial"/>
                <w:b/>
                <w:sz w:val="18"/>
                <w:szCs w:val="18"/>
                <w:lang w:val="en-US"/>
              </w:rPr>
              <w:t>Bullying:</w:t>
            </w:r>
            <w:r w:rsidRPr="00F94E20">
              <w:rPr>
                <w:rFonts w:ascii="Arial" w:hAnsi="Arial" w:cs="Arial"/>
                <w:sz w:val="18"/>
                <w:szCs w:val="18"/>
                <w:lang w:val="en-US"/>
              </w:rPr>
              <w:t xml:space="preserve">  Getting out of the bullying habit: where to find help </w:t>
            </w:r>
          </w:p>
          <w:p w14:paraId="10458043" w14:textId="77777777" w:rsidR="004F237C" w:rsidRPr="00F94E20" w:rsidRDefault="004F237C" w:rsidP="00AF69B8">
            <w:pPr>
              <w:rPr>
                <w:rFonts w:ascii="Arial" w:hAnsi="Arial" w:cs="Arial"/>
                <w:sz w:val="18"/>
                <w:szCs w:val="18"/>
                <w:lang w:val="en-US"/>
              </w:rPr>
            </w:pPr>
          </w:p>
          <w:p w14:paraId="55563606" w14:textId="77777777" w:rsidR="004F237C" w:rsidRPr="00F94E20" w:rsidRDefault="004F237C" w:rsidP="00AF69B8">
            <w:pPr>
              <w:rPr>
                <w:rFonts w:ascii="Arial" w:hAnsi="Arial" w:cs="Arial"/>
                <w:b/>
                <w:sz w:val="18"/>
                <w:szCs w:val="18"/>
                <w:lang w:val="en-US"/>
              </w:rPr>
            </w:pPr>
          </w:p>
          <w:p w14:paraId="67635A0C" w14:textId="77777777" w:rsidR="004F237C" w:rsidRPr="00F94E20" w:rsidRDefault="004F237C" w:rsidP="00AF69B8">
            <w:pPr>
              <w:rPr>
                <w:rFonts w:ascii="Arial" w:hAnsi="Arial" w:cs="Arial"/>
                <w:b/>
                <w:sz w:val="18"/>
                <w:szCs w:val="18"/>
                <w:lang w:val="en-US"/>
              </w:rPr>
            </w:pPr>
          </w:p>
          <w:p w14:paraId="69825E57" w14:textId="77777777" w:rsidR="004F237C" w:rsidRPr="00F94E20" w:rsidRDefault="004F237C" w:rsidP="00AF69B8">
            <w:pPr>
              <w:rPr>
                <w:rFonts w:ascii="Arial" w:hAnsi="Arial" w:cs="Arial"/>
                <w:b/>
                <w:sz w:val="18"/>
                <w:szCs w:val="18"/>
                <w:lang w:val="en-US"/>
              </w:rPr>
            </w:pPr>
          </w:p>
          <w:p w14:paraId="496A2398" w14:textId="77777777" w:rsidR="004F237C" w:rsidRPr="00F94E20" w:rsidRDefault="004F237C" w:rsidP="00AF69B8">
            <w:pPr>
              <w:rPr>
                <w:rFonts w:ascii="Arial" w:hAnsi="Arial" w:cs="Arial"/>
                <w:b/>
                <w:sz w:val="18"/>
                <w:szCs w:val="18"/>
                <w:lang w:val="en-US"/>
              </w:rPr>
            </w:pPr>
          </w:p>
          <w:p w14:paraId="07E45EF4" w14:textId="77777777" w:rsidR="004F237C" w:rsidRPr="00F94E20" w:rsidRDefault="004F237C" w:rsidP="00AF69B8">
            <w:pPr>
              <w:rPr>
                <w:rFonts w:ascii="Arial" w:hAnsi="Arial" w:cs="Arial"/>
                <w:b/>
                <w:sz w:val="18"/>
                <w:szCs w:val="18"/>
                <w:lang w:val="en-US"/>
              </w:rPr>
            </w:pPr>
          </w:p>
          <w:p w14:paraId="5EFA2C8F" w14:textId="77777777" w:rsidR="004F237C" w:rsidRPr="00F94E20" w:rsidRDefault="004F237C" w:rsidP="00AF69B8">
            <w:pPr>
              <w:rPr>
                <w:rFonts w:ascii="Arial" w:hAnsi="Arial" w:cs="Arial"/>
                <w:b/>
                <w:sz w:val="18"/>
                <w:szCs w:val="18"/>
                <w:lang w:val="en-US"/>
              </w:rPr>
            </w:pPr>
          </w:p>
          <w:p w14:paraId="2AC8B7BD" w14:textId="77777777" w:rsidR="004F237C" w:rsidRPr="00F94E20" w:rsidRDefault="004F237C" w:rsidP="00AF69B8">
            <w:pPr>
              <w:rPr>
                <w:rFonts w:ascii="Arial" w:hAnsi="Arial" w:cs="Arial"/>
                <w:b/>
                <w:sz w:val="18"/>
                <w:szCs w:val="18"/>
                <w:lang w:val="en-US"/>
              </w:rPr>
            </w:pPr>
          </w:p>
          <w:p w14:paraId="5F1B7D39" w14:textId="77777777"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w:t>
            </w:r>
          </w:p>
          <w:p w14:paraId="7DD6DFB9" w14:textId="4126CFE0" w:rsidR="004F237C" w:rsidRPr="00F94E20" w:rsidRDefault="004F237C" w:rsidP="00AF69B8">
            <w:pPr>
              <w:rPr>
                <w:rFonts w:ascii="Arial" w:hAnsi="Arial" w:cs="Arial"/>
                <w:sz w:val="18"/>
                <w:szCs w:val="18"/>
              </w:rPr>
            </w:pPr>
            <w:r w:rsidRPr="00F94E20">
              <w:rPr>
                <w:rFonts w:ascii="Arial" w:hAnsi="Arial" w:cs="Arial"/>
                <w:sz w:val="18"/>
                <w:szCs w:val="18"/>
                <w:lang w:val="en-US"/>
              </w:rPr>
              <w:t xml:space="preserve">  Reading about how to get out of the habit of bullying: interpret/explain and relate what has been studied</w:t>
            </w:r>
          </w:p>
        </w:tc>
        <w:tc>
          <w:tcPr>
            <w:tcW w:w="397" w:type="pct"/>
          </w:tcPr>
          <w:p w14:paraId="2F5D592D" w14:textId="77777777" w:rsidR="004F237C" w:rsidRPr="00F94E20" w:rsidRDefault="004F237C"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4F4BFF3A" w14:textId="77777777" w:rsidR="004F237C" w:rsidRPr="00F94E20" w:rsidRDefault="004F237C" w:rsidP="00AF69B8">
            <w:pPr>
              <w:jc w:val="center"/>
              <w:rPr>
                <w:rFonts w:ascii="Arial" w:hAnsi="Arial" w:cs="Arial"/>
                <w:b/>
                <w:sz w:val="18"/>
                <w:szCs w:val="18"/>
                <w:lang w:val="en-US"/>
              </w:rPr>
            </w:pPr>
          </w:p>
          <w:p w14:paraId="6DC5964B" w14:textId="77777777" w:rsidR="004F237C" w:rsidRPr="00F94E20" w:rsidRDefault="004F237C" w:rsidP="00AF69B8">
            <w:pPr>
              <w:jc w:val="center"/>
              <w:rPr>
                <w:rFonts w:ascii="Arial" w:hAnsi="Arial" w:cs="Arial"/>
                <w:b/>
                <w:sz w:val="18"/>
                <w:szCs w:val="18"/>
                <w:lang w:val="en-US"/>
              </w:rPr>
            </w:pPr>
            <w:r w:rsidRPr="00F94E20">
              <w:rPr>
                <w:rFonts w:ascii="Arial" w:hAnsi="Arial" w:cs="Arial"/>
                <w:b/>
                <w:sz w:val="18"/>
                <w:szCs w:val="18"/>
                <w:lang w:val="en-US"/>
              </w:rPr>
              <w:t>Cultural rites of passage:</w:t>
            </w:r>
          </w:p>
          <w:p w14:paraId="5023AAAA" w14:textId="77777777" w:rsidR="004F237C" w:rsidRPr="00F94E20" w:rsidRDefault="004F237C" w:rsidP="00AF69B8">
            <w:pPr>
              <w:rPr>
                <w:rFonts w:ascii="Arial" w:hAnsi="Arial" w:cs="Arial"/>
                <w:sz w:val="18"/>
                <w:szCs w:val="18"/>
                <w:lang w:val="en-US"/>
              </w:rPr>
            </w:pPr>
          </w:p>
          <w:p w14:paraId="0357197F"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xml:space="preserve"> - Important stages in the individual’s life in South African cultures: birth, baptism, wedding and death </w:t>
            </w:r>
          </w:p>
          <w:p w14:paraId="29E49C0F" w14:textId="77777777" w:rsidR="004F237C" w:rsidRPr="00F94E20" w:rsidRDefault="004F237C" w:rsidP="00AF69B8">
            <w:pPr>
              <w:rPr>
                <w:rFonts w:ascii="Arial" w:hAnsi="Arial" w:cs="Arial"/>
                <w:sz w:val="18"/>
                <w:szCs w:val="18"/>
                <w:lang w:val="en-US"/>
              </w:rPr>
            </w:pPr>
          </w:p>
          <w:p w14:paraId="145B7A23" w14:textId="4243B3FB"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3751C554" w14:textId="14693ECC" w:rsidR="004F237C" w:rsidRPr="00F94E20" w:rsidRDefault="004F237C" w:rsidP="00AF69B8">
            <w:pPr>
              <w:pStyle w:val="ListParagraph"/>
              <w:widowControl w:val="0"/>
              <w:tabs>
                <w:tab w:val="left" w:pos="720"/>
              </w:tabs>
              <w:ind w:left="171"/>
              <w:rPr>
                <w:rFonts w:ascii="Arial" w:hAnsi="Arial" w:cs="Arial"/>
                <w:b/>
                <w:sz w:val="18"/>
                <w:szCs w:val="18"/>
              </w:rPr>
            </w:pPr>
            <w:r w:rsidRPr="00F94E20">
              <w:rPr>
                <w:rFonts w:ascii="Arial" w:hAnsi="Arial" w:cs="Arial"/>
                <w:sz w:val="18"/>
                <w:szCs w:val="18"/>
              </w:rPr>
              <w:t xml:space="preserve"> Reading about important life stages in different cultures: interpret/explain and relate what has been studied</w:t>
            </w:r>
          </w:p>
        </w:tc>
        <w:tc>
          <w:tcPr>
            <w:tcW w:w="416" w:type="pct"/>
          </w:tcPr>
          <w:p w14:paraId="0ECC0C6F" w14:textId="77777777" w:rsidR="004F237C" w:rsidRPr="00F94E20" w:rsidRDefault="004F237C"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2B32CF38" w14:textId="77777777" w:rsidR="004F237C" w:rsidRPr="00F94E20" w:rsidRDefault="004F237C" w:rsidP="00AF69B8">
            <w:pPr>
              <w:rPr>
                <w:rFonts w:ascii="Arial" w:hAnsi="Arial" w:cs="Arial"/>
                <w:b/>
                <w:sz w:val="18"/>
                <w:szCs w:val="18"/>
                <w:lang w:val="en-US"/>
              </w:rPr>
            </w:pPr>
          </w:p>
          <w:p w14:paraId="249AE6C9" w14:textId="77777777" w:rsidR="004F237C" w:rsidRPr="00F94E20" w:rsidRDefault="004F237C" w:rsidP="00AF69B8">
            <w:pPr>
              <w:rPr>
                <w:rFonts w:ascii="Arial" w:hAnsi="Arial" w:cs="Arial"/>
                <w:b/>
                <w:sz w:val="18"/>
                <w:szCs w:val="18"/>
                <w:lang w:val="en-US"/>
              </w:rPr>
            </w:pPr>
            <w:r w:rsidRPr="00F94E20">
              <w:rPr>
                <w:rFonts w:ascii="Arial" w:hAnsi="Arial" w:cs="Arial"/>
                <w:b/>
                <w:sz w:val="18"/>
                <w:szCs w:val="18"/>
                <w:lang w:val="en-US"/>
              </w:rPr>
              <w:t>Cultural rites of passage:</w:t>
            </w:r>
          </w:p>
          <w:p w14:paraId="65947C37" w14:textId="77777777" w:rsidR="004F237C" w:rsidRPr="00F94E20" w:rsidRDefault="004F237C" w:rsidP="00AF69B8">
            <w:pPr>
              <w:rPr>
                <w:rFonts w:ascii="Arial" w:hAnsi="Arial" w:cs="Arial"/>
                <w:sz w:val="18"/>
                <w:szCs w:val="18"/>
                <w:lang w:val="en-US"/>
              </w:rPr>
            </w:pPr>
          </w:p>
          <w:p w14:paraId="0C6E49F6"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xml:space="preserve">- Meaning of each stage  </w:t>
            </w:r>
          </w:p>
          <w:p w14:paraId="7E181F21" w14:textId="77777777" w:rsidR="004F237C" w:rsidRPr="00F94E20" w:rsidRDefault="004F237C" w:rsidP="00AF69B8">
            <w:pPr>
              <w:rPr>
                <w:rFonts w:ascii="Arial" w:hAnsi="Arial" w:cs="Arial"/>
                <w:sz w:val="18"/>
                <w:szCs w:val="18"/>
                <w:lang w:val="en-US"/>
              </w:rPr>
            </w:pPr>
          </w:p>
          <w:p w14:paraId="7E6F411A" w14:textId="77777777" w:rsidR="004F237C" w:rsidRPr="00F94E20" w:rsidRDefault="004F237C" w:rsidP="00AF69B8">
            <w:pPr>
              <w:rPr>
                <w:rFonts w:ascii="Arial" w:hAnsi="Arial" w:cs="Arial"/>
                <w:sz w:val="18"/>
                <w:szCs w:val="18"/>
                <w:lang w:val="en-US"/>
              </w:rPr>
            </w:pPr>
          </w:p>
          <w:p w14:paraId="0D217610" w14:textId="77777777" w:rsidR="004F237C" w:rsidRPr="00F94E20" w:rsidRDefault="004F237C" w:rsidP="00AF69B8">
            <w:pPr>
              <w:rPr>
                <w:rFonts w:ascii="Arial" w:hAnsi="Arial" w:cs="Arial"/>
                <w:b/>
                <w:sz w:val="18"/>
                <w:szCs w:val="18"/>
                <w:lang w:val="en-US"/>
              </w:rPr>
            </w:pPr>
          </w:p>
          <w:p w14:paraId="57BB01C7" w14:textId="77777777" w:rsidR="004F237C" w:rsidRPr="00F94E20" w:rsidRDefault="004F237C" w:rsidP="00AF69B8">
            <w:pPr>
              <w:rPr>
                <w:rFonts w:ascii="Arial" w:hAnsi="Arial" w:cs="Arial"/>
                <w:b/>
                <w:sz w:val="18"/>
                <w:szCs w:val="18"/>
                <w:lang w:val="en-US"/>
              </w:rPr>
            </w:pPr>
          </w:p>
          <w:p w14:paraId="4789F97B" w14:textId="77777777" w:rsidR="004F237C" w:rsidRDefault="004F237C" w:rsidP="00AF69B8">
            <w:pPr>
              <w:rPr>
                <w:rFonts w:ascii="Arial" w:hAnsi="Arial" w:cs="Arial"/>
                <w:b/>
                <w:sz w:val="18"/>
                <w:szCs w:val="18"/>
                <w:lang w:val="en-US"/>
              </w:rPr>
            </w:pPr>
          </w:p>
          <w:p w14:paraId="35BFBC6F" w14:textId="77777777"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570BEA93" w14:textId="085E893C" w:rsidR="004F237C" w:rsidRPr="00F94E20" w:rsidRDefault="004F237C" w:rsidP="00AF69B8">
            <w:pPr>
              <w:pStyle w:val="TableParagraph"/>
              <w:tabs>
                <w:tab w:val="left" w:pos="454"/>
              </w:tabs>
              <w:autoSpaceDE w:val="0"/>
              <w:autoSpaceDN w:val="0"/>
              <w:spacing w:before="122"/>
              <w:rPr>
                <w:sz w:val="18"/>
                <w:szCs w:val="18"/>
              </w:rPr>
            </w:pPr>
            <w:r w:rsidRPr="00F94E20">
              <w:rPr>
                <w:sz w:val="18"/>
                <w:szCs w:val="18"/>
              </w:rPr>
              <w:t>Reading about important life stages in different cultures: interpret/explain and relate what has been studied</w:t>
            </w:r>
          </w:p>
        </w:tc>
        <w:tc>
          <w:tcPr>
            <w:tcW w:w="417" w:type="pct"/>
          </w:tcPr>
          <w:p w14:paraId="1BD1411B" w14:textId="77777777" w:rsidR="004F237C" w:rsidRPr="00F94E20" w:rsidRDefault="004F237C"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4505BF49" w14:textId="77777777" w:rsidR="004F237C" w:rsidRPr="00F94E20" w:rsidRDefault="004F237C" w:rsidP="00AF69B8">
            <w:pPr>
              <w:rPr>
                <w:rFonts w:ascii="Arial" w:hAnsi="Arial" w:cs="Arial"/>
                <w:b/>
                <w:sz w:val="18"/>
                <w:szCs w:val="18"/>
                <w:lang w:val="en-US"/>
              </w:rPr>
            </w:pPr>
          </w:p>
          <w:p w14:paraId="5945DEE1" w14:textId="77777777" w:rsidR="004F237C" w:rsidRPr="00F94E20" w:rsidRDefault="004F237C" w:rsidP="00AF69B8">
            <w:pPr>
              <w:rPr>
                <w:rFonts w:ascii="Arial" w:hAnsi="Arial" w:cs="Arial"/>
                <w:b/>
                <w:sz w:val="18"/>
                <w:szCs w:val="18"/>
                <w:lang w:val="en-US"/>
              </w:rPr>
            </w:pPr>
            <w:r w:rsidRPr="00F94E20">
              <w:rPr>
                <w:rFonts w:ascii="Arial" w:hAnsi="Arial" w:cs="Arial"/>
                <w:b/>
                <w:sz w:val="18"/>
                <w:szCs w:val="18"/>
                <w:lang w:val="en-US"/>
              </w:rPr>
              <w:t>Cultural rites of passage</w:t>
            </w:r>
          </w:p>
          <w:p w14:paraId="6884304F" w14:textId="77777777" w:rsidR="004F237C" w:rsidRPr="00F94E20" w:rsidRDefault="004F237C" w:rsidP="00AF69B8">
            <w:pPr>
              <w:rPr>
                <w:rFonts w:ascii="Arial" w:hAnsi="Arial" w:cs="Arial"/>
                <w:b/>
                <w:sz w:val="18"/>
                <w:szCs w:val="18"/>
                <w:lang w:val="en-US"/>
              </w:rPr>
            </w:pPr>
          </w:p>
          <w:p w14:paraId="323E26FC" w14:textId="77777777" w:rsidR="004F237C" w:rsidRPr="00F94E20" w:rsidRDefault="004F237C" w:rsidP="00AF69B8">
            <w:pPr>
              <w:rPr>
                <w:rFonts w:ascii="Arial" w:hAnsi="Arial" w:cs="Arial"/>
                <w:sz w:val="18"/>
                <w:szCs w:val="18"/>
                <w:lang w:val="en-US"/>
              </w:rPr>
            </w:pPr>
            <w:r w:rsidRPr="00F94E20">
              <w:rPr>
                <w:rFonts w:ascii="Arial" w:hAnsi="Arial" w:cs="Arial"/>
                <w:sz w:val="18"/>
                <w:szCs w:val="18"/>
                <w:lang w:val="en-US"/>
              </w:rPr>
              <w:t xml:space="preserve">- Personal and social significance of each stage </w:t>
            </w:r>
          </w:p>
          <w:p w14:paraId="156A54B0" w14:textId="77777777" w:rsidR="004F237C" w:rsidRPr="00F94E20" w:rsidRDefault="004F237C" w:rsidP="00AF69B8">
            <w:pPr>
              <w:rPr>
                <w:rFonts w:ascii="Arial" w:hAnsi="Arial" w:cs="Arial"/>
                <w:sz w:val="18"/>
                <w:szCs w:val="18"/>
              </w:rPr>
            </w:pPr>
          </w:p>
          <w:p w14:paraId="2B3F8DD3" w14:textId="77777777" w:rsidR="004F237C" w:rsidRPr="00F94E20" w:rsidRDefault="004F237C" w:rsidP="00AF69B8">
            <w:pPr>
              <w:rPr>
                <w:rFonts w:ascii="Arial" w:hAnsi="Arial" w:cs="Arial"/>
                <w:sz w:val="18"/>
                <w:szCs w:val="18"/>
              </w:rPr>
            </w:pPr>
          </w:p>
          <w:p w14:paraId="1334CCD0" w14:textId="77777777" w:rsidR="004F237C" w:rsidRDefault="004F237C" w:rsidP="00AF69B8">
            <w:pPr>
              <w:rPr>
                <w:rFonts w:ascii="Arial" w:hAnsi="Arial" w:cs="Arial"/>
                <w:b/>
                <w:sz w:val="18"/>
                <w:szCs w:val="18"/>
                <w:lang w:val="en-US"/>
              </w:rPr>
            </w:pPr>
          </w:p>
          <w:p w14:paraId="46FEE301" w14:textId="77777777"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79533710" w14:textId="77777777" w:rsidR="004F237C" w:rsidRPr="00F94E20" w:rsidRDefault="004F237C" w:rsidP="00AF69B8">
            <w:pPr>
              <w:pStyle w:val="ListParagraph"/>
              <w:widowControl w:val="0"/>
              <w:pBdr>
                <w:top w:val="nil"/>
                <w:left w:val="nil"/>
                <w:bottom w:val="nil"/>
                <w:right w:val="nil"/>
                <w:between w:val="nil"/>
              </w:pBdr>
              <w:tabs>
                <w:tab w:val="left" w:pos="720"/>
              </w:tabs>
              <w:ind w:left="171"/>
              <w:rPr>
                <w:rFonts w:ascii="Arial" w:hAnsi="Arial" w:cs="Arial"/>
                <w:sz w:val="18"/>
                <w:szCs w:val="18"/>
              </w:rPr>
            </w:pPr>
          </w:p>
          <w:p w14:paraId="7F32F90B" w14:textId="3B578630" w:rsidR="004F237C" w:rsidRPr="00F94E20" w:rsidRDefault="004F237C" w:rsidP="00AF69B8">
            <w:pPr>
              <w:pStyle w:val="ListParagraph"/>
              <w:widowControl w:val="0"/>
              <w:pBdr>
                <w:top w:val="nil"/>
                <w:left w:val="nil"/>
                <w:bottom w:val="nil"/>
                <w:right w:val="nil"/>
                <w:between w:val="nil"/>
              </w:pBdr>
              <w:tabs>
                <w:tab w:val="left" w:pos="720"/>
              </w:tabs>
              <w:ind w:left="171"/>
              <w:rPr>
                <w:rFonts w:ascii="Arial" w:hAnsi="Arial" w:cs="Arial"/>
                <w:sz w:val="18"/>
                <w:szCs w:val="18"/>
              </w:rPr>
            </w:pPr>
            <w:r w:rsidRPr="00F94E20">
              <w:rPr>
                <w:rFonts w:ascii="Arial" w:hAnsi="Arial" w:cs="Arial"/>
                <w:sz w:val="18"/>
                <w:szCs w:val="18"/>
              </w:rPr>
              <w:t xml:space="preserve"> Reading about important life stages in different cultures: interpret/explain and relate what has been studied</w:t>
            </w:r>
          </w:p>
        </w:tc>
        <w:tc>
          <w:tcPr>
            <w:tcW w:w="377" w:type="pct"/>
          </w:tcPr>
          <w:p w14:paraId="07C7EC02" w14:textId="77777777" w:rsidR="004F237C" w:rsidRPr="00F94E20" w:rsidRDefault="004F237C" w:rsidP="00AF69B8">
            <w:pPr>
              <w:shd w:val="clear" w:color="auto" w:fill="F2F2F2" w:themeFill="background1" w:themeFillShade="F2"/>
              <w:tabs>
                <w:tab w:val="left" w:pos="426"/>
                <w:tab w:val="left" w:pos="705"/>
              </w:tabs>
              <w:autoSpaceDE w:val="0"/>
              <w:autoSpaceDN w:val="0"/>
              <w:adjustRightInd w:val="0"/>
              <w:rPr>
                <w:rFonts w:ascii="Arial" w:hAnsi="Arial" w:cs="Arial"/>
                <w:b/>
                <w:sz w:val="18"/>
                <w:szCs w:val="18"/>
              </w:rPr>
            </w:pPr>
            <w:r w:rsidRPr="00F94E20">
              <w:rPr>
                <w:rFonts w:ascii="Arial" w:hAnsi="Arial" w:cs="Arial"/>
                <w:b/>
                <w:sz w:val="18"/>
                <w:szCs w:val="18"/>
              </w:rPr>
              <w:t>GRADE 5: TERM 2 REVISION.</w:t>
            </w:r>
          </w:p>
          <w:p w14:paraId="76033134" w14:textId="77777777" w:rsidR="004F237C" w:rsidRPr="00F94E20" w:rsidRDefault="004F237C" w:rsidP="00AF69B8">
            <w:pPr>
              <w:pStyle w:val="TableParagraph"/>
              <w:tabs>
                <w:tab w:val="left" w:pos="454"/>
              </w:tabs>
              <w:autoSpaceDE w:val="0"/>
              <w:autoSpaceDN w:val="0"/>
              <w:spacing w:before="122"/>
              <w:ind w:left="0"/>
              <w:rPr>
                <w:sz w:val="18"/>
                <w:szCs w:val="18"/>
              </w:rPr>
            </w:pPr>
          </w:p>
          <w:p w14:paraId="05170084" w14:textId="77777777" w:rsidR="004F237C" w:rsidRPr="00F94E20" w:rsidRDefault="004F237C" w:rsidP="00AF69B8">
            <w:pPr>
              <w:pStyle w:val="TableParagraph"/>
              <w:tabs>
                <w:tab w:val="left" w:pos="454"/>
              </w:tabs>
              <w:autoSpaceDE w:val="0"/>
              <w:autoSpaceDN w:val="0"/>
              <w:spacing w:before="122"/>
              <w:ind w:left="0"/>
              <w:rPr>
                <w:color w:val="FF0000"/>
                <w:sz w:val="18"/>
                <w:szCs w:val="18"/>
              </w:rPr>
            </w:pPr>
            <w:r w:rsidRPr="00F94E20">
              <w:rPr>
                <w:color w:val="FF0000"/>
                <w:sz w:val="18"/>
                <w:szCs w:val="18"/>
              </w:rPr>
              <w:t xml:space="preserve">Festivals and customs from a variety of religions in South Africa </w:t>
            </w:r>
          </w:p>
          <w:p w14:paraId="42159E50" w14:textId="77777777" w:rsidR="004F237C" w:rsidRPr="00F94E20" w:rsidRDefault="004F237C" w:rsidP="00AF69B8">
            <w:pPr>
              <w:pStyle w:val="TableParagraph"/>
              <w:tabs>
                <w:tab w:val="left" w:pos="454"/>
              </w:tabs>
              <w:autoSpaceDE w:val="0"/>
              <w:autoSpaceDN w:val="0"/>
              <w:spacing w:before="122"/>
              <w:ind w:left="0"/>
              <w:rPr>
                <w:color w:val="FF0000"/>
                <w:sz w:val="18"/>
                <w:szCs w:val="18"/>
              </w:rPr>
            </w:pPr>
          </w:p>
          <w:p w14:paraId="5A06ECAA" w14:textId="77777777" w:rsidR="004F237C" w:rsidRPr="00F94E20" w:rsidRDefault="004F237C" w:rsidP="00AF69B8">
            <w:pPr>
              <w:pStyle w:val="TableParagraph"/>
              <w:tabs>
                <w:tab w:val="left" w:pos="454"/>
              </w:tabs>
              <w:autoSpaceDE w:val="0"/>
              <w:autoSpaceDN w:val="0"/>
              <w:spacing w:before="122"/>
              <w:ind w:left="0"/>
              <w:rPr>
                <w:color w:val="FF0000"/>
                <w:sz w:val="18"/>
                <w:szCs w:val="18"/>
              </w:rPr>
            </w:pPr>
          </w:p>
          <w:p w14:paraId="3F3FAAC8" w14:textId="77777777" w:rsidR="004F237C" w:rsidRDefault="004F237C" w:rsidP="00AF69B8">
            <w:pPr>
              <w:pStyle w:val="TableParagraph"/>
              <w:tabs>
                <w:tab w:val="left" w:pos="454"/>
              </w:tabs>
              <w:autoSpaceDE w:val="0"/>
              <w:autoSpaceDN w:val="0"/>
              <w:spacing w:before="122"/>
              <w:ind w:left="0"/>
              <w:rPr>
                <w:b/>
                <w:color w:val="FF0000"/>
                <w:sz w:val="18"/>
                <w:szCs w:val="18"/>
              </w:rPr>
            </w:pPr>
          </w:p>
          <w:p w14:paraId="738390E6" w14:textId="2FFFD83A" w:rsidR="004F237C" w:rsidRPr="00F94E20" w:rsidRDefault="004F237C" w:rsidP="00AF69B8">
            <w:pPr>
              <w:pStyle w:val="TableParagraph"/>
              <w:tabs>
                <w:tab w:val="left" w:pos="454"/>
              </w:tabs>
              <w:autoSpaceDE w:val="0"/>
              <w:autoSpaceDN w:val="0"/>
              <w:spacing w:before="122"/>
              <w:ind w:left="0"/>
              <w:rPr>
                <w:color w:val="FF0000"/>
                <w:sz w:val="18"/>
                <w:szCs w:val="18"/>
              </w:rPr>
            </w:pPr>
            <w:r w:rsidRPr="00F94E20">
              <w:rPr>
                <w:b/>
                <w:color w:val="FF0000"/>
                <w:sz w:val="18"/>
                <w:szCs w:val="18"/>
              </w:rPr>
              <w:t>Reading skills:</w:t>
            </w:r>
            <w:r w:rsidRPr="00F94E20">
              <w:rPr>
                <w:color w:val="FF0000"/>
                <w:sz w:val="18"/>
                <w:szCs w:val="18"/>
              </w:rPr>
              <w:t xml:space="preserve"> reading with understanding and using a dictionary  - </w:t>
            </w:r>
          </w:p>
          <w:p w14:paraId="61890D8F" w14:textId="195AAEE2" w:rsidR="004F237C" w:rsidRPr="00F94E20" w:rsidRDefault="004F237C" w:rsidP="00AF69B8">
            <w:pPr>
              <w:pStyle w:val="TableParagraph"/>
              <w:tabs>
                <w:tab w:val="left" w:pos="454"/>
              </w:tabs>
              <w:autoSpaceDE w:val="0"/>
              <w:autoSpaceDN w:val="0"/>
              <w:spacing w:before="122"/>
              <w:ind w:left="0"/>
              <w:rPr>
                <w:sz w:val="18"/>
                <w:szCs w:val="18"/>
              </w:rPr>
            </w:pPr>
            <w:r w:rsidRPr="00F94E20">
              <w:rPr>
                <w:color w:val="FF0000"/>
                <w:sz w:val="18"/>
                <w:szCs w:val="18"/>
              </w:rPr>
              <w:t>Reading about festivals and customs of different religions in South Africa: recall and relate</w:t>
            </w:r>
          </w:p>
        </w:tc>
        <w:tc>
          <w:tcPr>
            <w:tcW w:w="658" w:type="pct"/>
            <w:gridSpan w:val="2"/>
          </w:tcPr>
          <w:p w14:paraId="1FF9116B" w14:textId="77777777" w:rsidR="004F237C" w:rsidRPr="00F94E20" w:rsidRDefault="004F237C"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311E07C5" w14:textId="77777777" w:rsidR="004F237C" w:rsidRPr="00F94E20" w:rsidRDefault="004F237C" w:rsidP="00AF69B8">
            <w:pPr>
              <w:rPr>
                <w:rFonts w:ascii="Arial" w:hAnsi="Arial" w:cs="Arial"/>
                <w:b/>
                <w:sz w:val="18"/>
                <w:szCs w:val="18"/>
                <w:lang w:val="en-US"/>
              </w:rPr>
            </w:pPr>
          </w:p>
          <w:p w14:paraId="681CD87F" w14:textId="77777777" w:rsidR="004F237C" w:rsidRPr="00F94E20" w:rsidRDefault="004F237C" w:rsidP="00AF69B8">
            <w:pPr>
              <w:rPr>
                <w:rFonts w:ascii="Arial" w:hAnsi="Arial" w:cs="Arial"/>
                <w:sz w:val="18"/>
                <w:szCs w:val="18"/>
                <w:lang w:val="en-US"/>
              </w:rPr>
            </w:pPr>
            <w:r w:rsidRPr="00F94E20">
              <w:rPr>
                <w:rFonts w:ascii="Arial" w:hAnsi="Arial" w:cs="Arial"/>
                <w:b/>
                <w:sz w:val="18"/>
                <w:szCs w:val="18"/>
                <w:lang w:val="en-US"/>
              </w:rPr>
              <w:t>The dignity of the person in a variety of religions in South Africa</w:t>
            </w:r>
            <w:r w:rsidRPr="00F94E20">
              <w:rPr>
                <w:rFonts w:ascii="Arial" w:hAnsi="Arial" w:cs="Arial"/>
                <w:sz w:val="18"/>
                <w:szCs w:val="18"/>
                <w:lang w:val="en-US"/>
              </w:rPr>
              <w:t xml:space="preserve"> </w:t>
            </w:r>
          </w:p>
          <w:p w14:paraId="35AA685D" w14:textId="77777777" w:rsidR="004F237C" w:rsidRPr="00F94E20" w:rsidRDefault="004F237C" w:rsidP="00AF69B8">
            <w:pPr>
              <w:rPr>
                <w:rFonts w:ascii="Arial" w:hAnsi="Arial" w:cs="Arial"/>
                <w:sz w:val="18"/>
                <w:szCs w:val="18"/>
                <w:lang w:val="en-US"/>
              </w:rPr>
            </w:pPr>
          </w:p>
          <w:p w14:paraId="657284A9" w14:textId="77777777" w:rsidR="004F237C" w:rsidRPr="00F94E20" w:rsidRDefault="004F237C" w:rsidP="00AF69B8">
            <w:pPr>
              <w:rPr>
                <w:rFonts w:ascii="Arial" w:hAnsi="Arial" w:cs="Arial"/>
                <w:b/>
                <w:sz w:val="18"/>
                <w:szCs w:val="18"/>
                <w:lang w:val="en-US"/>
              </w:rPr>
            </w:pPr>
          </w:p>
          <w:p w14:paraId="75582F2B" w14:textId="77777777" w:rsidR="004F237C" w:rsidRPr="00F94E20" w:rsidRDefault="004F237C" w:rsidP="00AF69B8">
            <w:pPr>
              <w:rPr>
                <w:rFonts w:ascii="Arial" w:hAnsi="Arial" w:cs="Arial"/>
                <w:b/>
                <w:sz w:val="18"/>
                <w:szCs w:val="18"/>
                <w:lang w:val="en-US"/>
              </w:rPr>
            </w:pPr>
          </w:p>
          <w:p w14:paraId="5316746A" w14:textId="77777777" w:rsidR="004F237C" w:rsidRPr="00F94E20" w:rsidRDefault="004F237C" w:rsidP="00AF69B8">
            <w:pPr>
              <w:rPr>
                <w:rFonts w:ascii="Arial" w:hAnsi="Arial" w:cs="Arial"/>
                <w:b/>
                <w:sz w:val="18"/>
                <w:szCs w:val="18"/>
                <w:lang w:val="en-US"/>
              </w:rPr>
            </w:pPr>
          </w:p>
          <w:p w14:paraId="1F7CE0A6" w14:textId="77777777" w:rsidR="004F237C" w:rsidRPr="00F94E20" w:rsidRDefault="004F237C" w:rsidP="00AF69B8">
            <w:pPr>
              <w:rPr>
                <w:rFonts w:ascii="Arial" w:hAnsi="Arial" w:cs="Arial"/>
                <w:b/>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14C3077D" w14:textId="77777777" w:rsidR="004F237C" w:rsidRPr="00F94E20" w:rsidRDefault="004F237C" w:rsidP="00AF69B8">
            <w:pPr>
              <w:widowControl w:val="0"/>
              <w:pBdr>
                <w:top w:val="nil"/>
                <w:left w:val="nil"/>
                <w:bottom w:val="nil"/>
                <w:right w:val="nil"/>
                <w:between w:val="nil"/>
              </w:pBdr>
              <w:tabs>
                <w:tab w:val="left" w:pos="720"/>
              </w:tabs>
              <w:rPr>
                <w:rFonts w:ascii="Arial" w:hAnsi="Arial" w:cs="Arial"/>
                <w:sz w:val="18"/>
                <w:szCs w:val="18"/>
                <w:lang w:val="en-US"/>
              </w:rPr>
            </w:pPr>
          </w:p>
          <w:p w14:paraId="256F6627" w14:textId="77777777" w:rsidR="004F237C" w:rsidRPr="00F94E20" w:rsidRDefault="004F237C" w:rsidP="00AF69B8">
            <w:pPr>
              <w:widowControl w:val="0"/>
              <w:pBdr>
                <w:top w:val="nil"/>
                <w:left w:val="nil"/>
                <w:bottom w:val="nil"/>
                <w:right w:val="nil"/>
                <w:between w:val="nil"/>
              </w:pBdr>
              <w:tabs>
                <w:tab w:val="left" w:pos="720"/>
              </w:tabs>
              <w:rPr>
                <w:rFonts w:ascii="Arial" w:hAnsi="Arial" w:cs="Arial"/>
                <w:color w:val="231F20"/>
                <w:sz w:val="18"/>
                <w:szCs w:val="18"/>
              </w:rPr>
            </w:pPr>
            <w:r w:rsidRPr="00F94E20">
              <w:rPr>
                <w:rFonts w:ascii="Arial" w:hAnsi="Arial" w:cs="Arial"/>
                <w:sz w:val="18"/>
                <w:szCs w:val="18"/>
                <w:lang w:val="en-US"/>
              </w:rPr>
              <w:t>Reading about the dignity of a person in different religions: interpret/explain and relate what has been studied</w:t>
            </w:r>
          </w:p>
          <w:p w14:paraId="4FF01111" w14:textId="19030F51" w:rsidR="004F237C" w:rsidRPr="00F94E20" w:rsidRDefault="004F237C" w:rsidP="00AF69B8">
            <w:pPr>
              <w:rPr>
                <w:rFonts w:ascii="Arial" w:hAnsi="Arial" w:cs="Arial"/>
                <w:b/>
                <w:sz w:val="18"/>
                <w:szCs w:val="18"/>
                <w:lang w:val="en-US"/>
              </w:rPr>
            </w:pPr>
          </w:p>
          <w:p w14:paraId="079026B1" w14:textId="41E93D71" w:rsidR="004F237C" w:rsidRPr="00F94E20" w:rsidRDefault="004F237C" w:rsidP="00AF69B8">
            <w:pPr>
              <w:widowControl w:val="0"/>
              <w:pBdr>
                <w:top w:val="nil"/>
                <w:left w:val="nil"/>
                <w:bottom w:val="nil"/>
                <w:right w:val="nil"/>
                <w:between w:val="nil"/>
              </w:pBdr>
              <w:tabs>
                <w:tab w:val="left" w:pos="720"/>
              </w:tabs>
              <w:contextualSpacing/>
              <w:rPr>
                <w:rFonts w:ascii="Arial" w:hAnsi="Arial" w:cs="Arial"/>
                <w:sz w:val="18"/>
                <w:szCs w:val="18"/>
              </w:rPr>
            </w:pPr>
          </w:p>
        </w:tc>
        <w:tc>
          <w:tcPr>
            <w:tcW w:w="930" w:type="pct"/>
            <w:vMerge w:val="restart"/>
          </w:tcPr>
          <w:p w14:paraId="7FEB7197" w14:textId="77777777" w:rsidR="004F237C" w:rsidRPr="00F94E20" w:rsidRDefault="004F237C" w:rsidP="003C71F0">
            <w:pPr>
              <w:spacing w:after="160" w:line="259" w:lineRule="auto"/>
              <w:rPr>
                <w:rFonts w:ascii="Arial" w:hAnsi="Arial" w:cs="Arial"/>
                <w:b/>
                <w:sz w:val="22"/>
              </w:rPr>
            </w:pPr>
            <w:r w:rsidRPr="00F94E20">
              <w:rPr>
                <w:rFonts w:ascii="Arial" w:hAnsi="Arial" w:cs="Arial"/>
                <w:sz w:val="18"/>
                <w:szCs w:val="18"/>
              </w:rPr>
              <w:t xml:space="preserve"> </w:t>
            </w:r>
            <w:r w:rsidRPr="00F94E20">
              <w:rPr>
                <w:rFonts w:ascii="Arial" w:hAnsi="Arial" w:cs="Arial"/>
                <w:b/>
                <w:sz w:val="22"/>
              </w:rPr>
              <w:t>Learners will be assessed on Term 1 and 2’s  work</w:t>
            </w:r>
          </w:p>
          <w:p w14:paraId="229770E4" w14:textId="77777777" w:rsidR="004F237C" w:rsidRPr="00F94E20" w:rsidRDefault="004F237C" w:rsidP="008A6DE2">
            <w:pPr>
              <w:pStyle w:val="ListParagraph"/>
              <w:numPr>
                <w:ilvl w:val="0"/>
                <w:numId w:val="10"/>
              </w:numPr>
              <w:ind w:left="212" w:hanging="180"/>
              <w:rPr>
                <w:rFonts w:ascii="Arial" w:hAnsi="Arial" w:cs="Arial"/>
                <w:sz w:val="22"/>
              </w:rPr>
            </w:pPr>
            <w:r w:rsidRPr="00F94E20">
              <w:rPr>
                <w:rFonts w:ascii="Arial" w:hAnsi="Arial" w:cs="Arial"/>
                <w:sz w:val="22"/>
              </w:rPr>
              <w:t>A controlled School Based Test</w:t>
            </w:r>
          </w:p>
          <w:p w14:paraId="735D706C" w14:textId="77777777" w:rsidR="004F237C" w:rsidRPr="00C30C60" w:rsidRDefault="004F237C" w:rsidP="004F237C">
            <w:pPr>
              <w:widowControl w:val="0"/>
              <w:pBdr>
                <w:top w:val="nil"/>
                <w:left w:val="nil"/>
                <w:bottom w:val="nil"/>
                <w:right w:val="nil"/>
                <w:between w:val="nil"/>
              </w:pBdr>
              <w:tabs>
                <w:tab w:val="left" w:pos="720"/>
              </w:tabs>
              <w:contextualSpacing/>
              <w:rPr>
                <w:rFonts w:cstheme="minorHAnsi"/>
                <w:sz w:val="20"/>
                <w:szCs w:val="20"/>
              </w:rPr>
            </w:pPr>
            <w:r w:rsidRPr="00C30C60">
              <w:rPr>
                <w:rFonts w:cstheme="minorHAnsi"/>
                <w:sz w:val="20"/>
                <w:szCs w:val="20"/>
              </w:rPr>
              <w:t>Outline for Test</w:t>
            </w:r>
          </w:p>
          <w:p w14:paraId="62AEE38E" w14:textId="77777777" w:rsidR="004F237C" w:rsidRPr="00C30C60" w:rsidRDefault="004F237C" w:rsidP="004F237C">
            <w:pPr>
              <w:widowControl w:val="0"/>
              <w:pBdr>
                <w:top w:val="nil"/>
                <w:left w:val="nil"/>
                <w:bottom w:val="nil"/>
                <w:right w:val="nil"/>
                <w:between w:val="nil"/>
              </w:pBdr>
              <w:tabs>
                <w:tab w:val="left" w:pos="720"/>
              </w:tabs>
              <w:contextualSpacing/>
              <w:rPr>
                <w:rFonts w:cstheme="minorHAnsi"/>
                <w:sz w:val="20"/>
                <w:szCs w:val="20"/>
              </w:rPr>
            </w:pP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1860"/>
              <w:gridCol w:w="2136"/>
            </w:tblGrid>
            <w:tr w:rsidR="004F237C" w:rsidRPr="00C30C60" w14:paraId="2722C86C" w14:textId="77777777" w:rsidTr="007B68A3">
              <w:trPr>
                <w:trHeight w:val="1367"/>
              </w:trPr>
              <w:tc>
                <w:tcPr>
                  <w:tcW w:w="2327" w:type="pct"/>
                </w:tcPr>
                <w:p w14:paraId="6A5CB665" w14:textId="77777777" w:rsidR="004F237C" w:rsidRPr="00C30C60" w:rsidRDefault="004F237C" w:rsidP="004F237C">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All questions are compulsory.</w:t>
                  </w:r>
                </w:p>
                <w:p w14:paraId="01CE2B8B" w14:textId="77777777" w:rsidR="004F237C" w:rsidRPr="00C30C60" w:rsidRDefault="004F237C" w:rsidP="004F237C">
                  <w:pPr>
                    <w:pStyle w:val="TableParagraph"/>
                    <w:numPr>
                      <w:ilvl w:val="0"/>
                      <w:numId w:val="14"/>
                    </w:numPr>
                    <w:tabs>
                      <w:tab w:val="left" w:pos="284"/>
                    </w:tabs>
                    <w:autoSpaceDE w:val="0"/>
                    <w:autoSpaceDN w:val="0"/>
                    <w:spacing w:before="123" w:line="249" w:lineRule="auto"/>
                    <w:ind w:right="600"/>
                    <w:rPr>
                      <w:rFonts w:asciiTheme="minorHAnsi" w:hAnsiTheme="minorHAnsi" w:cstheme="minorHAnsi"/>
                      <w:sz w:val="20"/>
                      <w:szCs w:val="20"/>
                    </w:rPr>
                  </w:pPr>
                  <w:r w:rsidRPr="00C30C60">
                    <w:rPr>
                      <w:rFonts w:asciiTheme="minorHAnsi" w:hAnsiTheme="minorHAnsi" w:cstheme="minorHAnsi"/>
                      <w:color w:val="231F20"/>
                      <w:sz w:val="20"/>
                      <w:szCs w:val="20"/>
                    </w:rPr>
                    <w:t>The questions will be matching columns and/or fill</w:t>
                  </w:r>
                  <w:r w:rsidRPr="00C30C60">
                    <w:rPr>
                      <w:rFonts w:asciiTheme="minorHAnsi" w:hAnsiTheme="minorHAnsi" w:cstheme="minorHAnsi"/>
                      <w:color w:val="231F20"/>
                      <w:spacing w:val="-23"/>
                      <w:sz w:val="20"/>
                      <w:szCs w:val="20"/>
                    </w:rPr>
                    <w:t xml:space="preserve"> </w:t>
                  </w:r>
                  <w:r w:rsidRPr="00C30C60">
                    <w:rPr>
                      <w:rFonts w:asciiTheme="minorHAnsi" w:hAnsiTheme="minorHAnsi" w:cstheme="minorHAnsi"/>
                      <w:color w:val="231F20"/>
                      <w:sz w:val="20"/>
                      <w:szCs w:val="20"/>
                    </w:rPr>
                    <w:t>in/ complete sentences and/or</w:t>
                  </w:r>
                  <w:r w:rsidRPr="00C30C60">
                    <w:rPr>
                      <w:rFonts w:asciiTheme="minorHAnsi" w:hAnsiTheme="minorHAnsi" w:cstheme="minorHAnsi"/>
                      <w:color w:val="231F20"/>
                      <w:spacing w:val="-2"/>
                      <w:sz w:val="20"/>
                      <w:szCs w:val="20"/>
                    </w:rPr>
                    <w:t xml:space="preserve"> </w:t>
                  </w:r>
                  <w:r w:rsidRPr="00C30C60">
                    <w:rPr>
                      <w:rFonts w:asciiTheme="minorHAnsi" w:hAnsiTheme="minorHAnsi" w:cstheme="minorHAnsi"/>
                      <w:color w:val="231F20"/>
                      <w:sz w:val="20"/>
                      <w:szCs w:val="20"/>
                    </w:rPr>
                    <w:t>lists.</w:t>
                  </w:r>
                </w:p>
                <w:p w14:paraId="311EE258" w14:textId="77777777" w:rsidR="004F237C" w:rsidRPr="007B68A3" w:rsidRDefault="004F237C" w:rsidP="004F237C">
                  <w:pPr>
                    <w:pStyle w:val="TableParagraph"/>
                    <w:numPr>
                      <w:ilvl w:val="0"/>
                      <w:numId w:val="14"/>
                    </w:numPr>
                    <w:tabs>
                      <w:tab w:val="left" w:pos="284"/>
                    </w:tabs>
                    <w:autoSpaceDE w:val="0"/>
                    <w:autoSpaceDN w:val="0"/>
                    <w:spacing w:before="115"/>
                    <w:rPr>
                      <w:rFonts w:asciiTheme="minorHAnsi" w:hAnsiTheme="minorHAnsi" w:cstheme="minorHAnsi"/>
                      <w:sz w:val="20"/>
                      <w:szCs w:val="20"/>
                    </w:rPr>
                  </w:pPr>
                  <w:r w:rsidRPr="00C30C60">
                    <w:rPr>
                      <w:rFonts w:asciiTheme="minorHAnsi" w:hAnsiTheme="minorHAnsi" w:cstheme="minorHAnsi"/>
                      <w:color w:val="231F20"/>
                      <w:sz w:val="20"/>
                      <w:szCs w:val="20"/>
                    </w:rPr>
                    <w:t>Questions will test understanding and factual</w:t>
                  </w:r>
                  <w:r w:rsidRPr="00C30C60">
                    <w:rPr>
                      <w:rFonts w:asciiTheme="minorHAnsi" w:hAnsiTheme="minorHAnsi" w:cstheme="minorHAnsi"/>
                      <w:color w:val="231F20"/>
                      <w:spacing w:val="-12"/>
                      <w:sz w:val="20"/>
                      <w:szCs w:val="20"/>
                    </w:rPr>
                    <w:t xml:space="preserve"> </w:t>
                  </w:r>
                  <w:r w:rsidRPr="00C30C60">
                    <w:rPr>
                      <w:rFonts w:asciiTheme="minorHAnsi" w:hAnsiTheme="minorHAnsi" w:cstheme="minorHAnsi"/>
                      <w:color w:val="231F20"/>
                      <w:sz w:val="20"/>
                      <w:szCs w:val="20"/>
                    </w:rPr>
                    <w:t>knowledge.</w:t>
                  </w:r>
                </w:p>
                <w:p w14:paraId="63547939" w14:textId="77777777" w:rsidR="007B68A3" w:rsidRPr="00C30C60" w:rsidRDefault="007B68A3" w:rsidP="007B68A3">
                  <w:pPr>
                    <w:pStyle w:val="TableParagraph"/>
                    <w:ind w:right="467"/>
                    <w:rPr>
                      <w:rFonts w:asciiTheme="minorHAnsi" w:hAnsiTheme="minorHAnsi" w:cstheme="minorHAnsi"/>
                      <w:sz w:val="20"/>
                      <w:szCs w:val="20"/>
                    </w:rPr>
                  </w:pPr>
                  <w:r w:rsidRPr="00C30C60">
                    <w:rPr>
                      <w:rFonts w:asciiTheme="minorHAnsi" w:hAnsiTheme="minorHAnsi" w:cstheme="minorHAnsi"/>
                      <w:color w:val="231F20"/>
                      <w:sz w:val="20"/>
                      <w:szCs w:val="20"/>
                    </w:rPr>
                    <w:t>All questions are compulsory.</w:t>
                  </w:r>
                </w:p>
                <w:p w14:paraId="3ABB610A" w14:textId="77777777" w:rsidR="007B68A3" w:rsidRPr="00C30C60" w:rsidRDefault="007B68A3" w:rsidP="007B68A3">
                  <w:pPr>
                    <w:pStyle w:val="TableParagraph"/>
                    <w:numPr>
                      <w:ilvl w:val="0"/>
                      <w:numId w:val="13"/>
                    </w:numPr>
                    <w:tabs>
                      <w:tab w:val="left" w:pos="284"/>
                    </w:tabs>
                    <w:autoSpaceDE w:val="0"/>
                    <w:autoSpaceDN w:val="0"/>
                    <w:spacing w:before="123"/>
                    <w:ind w:right="467"/>
                    <w:rPr>
                      <w:rFonts w:asciiTheme="minorHAnsi" w:hAnsiTheme="minorHAnsi" w:cstheme="minorHAnsi"/>
                      <w:sz w:val="20"/>
                      <w:szCs w:val="20"/>
                    </w:rPr>
                  </w:pPr>
                  <w:r w:rsidRPr="00C30C60">
                    <w:rPr>
                      <w:rFonts w:asciiTheme="minorHAnsi" w:hAnsiTheme="minorHAnsi" w:cstheme="minorHAnsi"/>
                      <w:color w:val="231F20"/>
                      <w:sz w:val="20"/>
                      <w:szCs w:val="20"/>
                    </w:rPr>
                    <w:t>Case study may be</w:t>
                  </w:r>
                  <w:r w:rsidRPr="00C30C60">
                    <w:rPr>
                      <w:rFonts w:asciiTheme="minorHAnsi" w:hAnsiTheme="minorHAnsi" w:cstheme="minorHAnsi"/>
                      <w:color w:val="231F20"/>
                      <w:spacing w:val="-3"/>
                      <w:sz w:val="20"/>
                      <w:szCs w:val="20"/>
                    </w:rPr>
                    <w:t xml:space="preserve"> </w:t>
                  </w:r>
                  <w:r w:rsidRPr="00C30C60">
                    <w:rPr>
                      <w:rFonts w:asciiTheme="minorHAnsi" w:hAnsiTheme="minorHAnsi" w:cstheme="minorHAnsi"/>
                      <w:color w:val="231F20"/>
                      <w:sz w:val="20"/>
                      <w:szCs w:val="20"/>
                    </w:rPr>
                    <w:t>used.</w:t>
                  </w:r>
                </w:p>
                <w:p w14:paraId="41869499" w14:textId="77777777" w:rsidR="007B68A3" w:rsidRPr="00C30C60" w:rsidRDefault="007B68A3" w:rsidP="007B68A3">
                  <w:pPr>
                    <w:pStyle w:val="TableParagraph"/>
                    <w:numPr>
                      <w:ilvl w:val="0"/>
                      <w:numId w:val="13"/>
                    </w:numPr>
                    <w:tabs>
                      <w:tab w:val="left" w:pos="284"/>
                    </w:tabs>
                    <w:autoSpaceDE w:val="0"/>
                    <w:autoSpaceDN w:val="0"/>
                    <w:spacing w:before="122"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The questions will be a combination of three or more types of questions, ranging from state, explain, discuss and describe.</w:t>
                  </w:r>
                </w:p>
                <w:p w14:paraId="5D6927B8" w14:textId="77777777" w:rsidR="007B68A3" w:rsidRPr="00C30C60" w:rsidRDefault="007B68A3" w:rsidP="007B68A3">
                  <w:pPr>
                    <w:pStyle w:val="TableParagraph"/>
                    <w:tabs>
                      <w:tab w:val="left" w:pos="284"/>
                    </w:tabs>
                    <w:autoSpaceDE w:val="0"/>
                    <w:autoSpaceDN w:val="0"/>
                    <w:spacing w:before="115"/>
                    <w:ind w:left="283"/>
                    <w:rPr>
                      <w:rFonts w:asciiTheme="minorHAnsi" w:hAnsiTheme="minorHAnsi" w:cstheme="minorHAnsi"/>
                      <w:sz w:val="20"/>
                      <w:szCs w:val="20"/>
                    </w:rPr>
                  </w:pPr>
                </w:p>
              </w:tc>
              <w:tc>
                <w:tcPr>
                  <w:tcW w:w="2673" w:type="pct"/>
                </w:tcPr>
                <w:p w14:paraId="6634B51B" w14:textId="77777777" w:rsidR="004F237C" w:rsidRPr="00C30C60" w:rsidRDefault="004F237C" w:rsidP="004F237C">
                  <w:pPr>
                    <w:pStyle w:val="TableParagraph"/>
                    <w:numPr>
                      <w:ilvl w:val="0"/>
                      <w:numId w:val="13"/>
                    </w:numPr>
                    <w:tabs>
                      <w:tab w:val="left" w:pos="284"/>
                    </w:tabs>
                    <w:autoSpaceDE w:val="0"/>
                    <w:autoSpaceDN w:val="0"/>
                    <w:spacing w:before="116"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Questions will be short open-ended and knowledge-based questions that include information that learners have acquired from the Personal and Social Well-being</w:t>
                  </w:r>
                  <w:r w:rsidRPr="00C30C60">
                    <w:rPr>
                      <w:rFonts w:asciiTheme="minorHAnsi" w:hAnsiTheme="minorHAnsi" w:cstheme="minorHAnsi"/>
                      <w:color w:val="231F20"/>
                      <w:spacing w:val="-16"/>
                      <w:sz w:val="20"/>
                      <w:szCs w:val="20"/>
                    </w:rPr>
                    <w:t xml:space="preserve"> </w:t>
                  </w:r>
                  <w:r w:rsidRPr="00C30C60">
                    <w:rPr>
                      <w:rFonts w:asciiTheme="minorHAnsi" w:hAnsiTheme="minorHAnsi" w:cstheme="minorHAnsi"/>
                      <w:color w:val="231F20"/>
                      <w:sz w:val="20"/>
                      <w:szCs w:val="20"/>
                    </w:rPr>
                    <w:t>class.</w:t>
                  </w:r>
                </w:p>
                <w:p w14:paraId="0F14B0D7" w14:textId="77777777" w:rsidR="004F237C" w:rsidRPr="00C30C60" w:rsidRDefault="004F237C" w:rsidP="004F237C">
                  <w:pPr>
                    <w:pStyle w:val="TableParagraph"/>
                    <w:numPr>
                      <w:ilvl w:val="0"/>
                      <w:numId w:val="13"/>
                    </w:numPr>
                    <w:tabs>
                      <w:tab w:val="left" w:pos="284"/>
                    </w:tabs>
                    <w:autoSpaceDE w:val="0"/>
                    <w:autoSpaceDN w:val="0"/>
                    <w:spacing w:before="9"/>
                    <w:ind w:right="467"/>
                    <w:rPr>
                      <w:rFonts w:asciiTheme="minorHAnsi" w:hAnsiTheme="minorHAnsi" w:cstheme="minorHAnsi"/>
                      <w:sz w:val="20"/>
                      <w:szCs w:val="20"/>
                    </w:rPr>
                  </w:pPr>
                  <w:r w:rsidRPr="00C30C60">
                    <w:rPr>
                      <w:rFonts w:asciiTheme="minorHAnsi" w:hAnsiTheme="minorHAnsi" w:cstheme="minorHAnsi"/>
                      <w:color w:val="231F20"/>
                      <w:sz w:val="20"/>
                      <w:szCs w:val="20"/>
                    </w:rPr>
                    <w:t>Learners will provide direct responses and full</w:t>
                  </w:r>
                  <w:r w:rsidRPr="00C30C60">
                    <w:rPr>
                      <w:rFonts w:asciiTheme="minorHAnsi" w:hAnsiTheme="minorHAnsi" w:cstheme="minorHAnsi"/>
                      <w:color w:val="231F20"/>
                      <w:spacing w:val="-18"/>
                      <w:sz w:val="20"/>
                      <w:szCs w:val="20"/>
                    </w:rPr>
                    <w:t xml:space="preserve"> </w:t>
                  </w:r>
                  <w:r w:rsidRPr="00C30C60">
                    <w:rPr>
                      <w:rFonts w:asciiTheme="minorHAnsi" w:hAnsiTheme="minorHAnsi" w:cstheme="minorHAnsi"/>
                      <w:color w:val="231F20"/>
                      <w:sz w:val="20"/>
                      <w:szCs w:val="20"/>
                    </w:rPr>
                    <w:t>sentence in point form.</w:t>
                  </w:r>
                </w:p>
                <w:p w14:paraId="27D0EE64" w14:textId="77777777" w:rsidR="004F237C" w:rsidRPr="00C30C60" w:rsidRDefault="004F237C" w:rsidP="004F237C">
                  <w:pPr>
                    <w:pStyle w:val="TableParagraph"/>
                    <w:numPr>
                      <w:ilvl w:val="0"/>
                      <w:numId w:val="13"/>
                    </w:numPr>
                    <w:tabs>
                      <w:tab w:val="left" w:pos="284"/>
                    </w:tabs>
                    <w:autoSpaceDE w:val="0"/>
                    <w:autoSpaceDN w:val="0"/>
                    <w:spacing w:before="123"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One question will focus on the application of knowledge and skills and responses will either be full sentences in point form or a short</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paragraph.</w:t>
                  </w:r>
                </w:p>
                <w:p w14:paraId="15563458" w14:textId="77777777" w:rsidR="004F237C" w:rsidRPr="00C30C60" w:rsidRDefault="004F237C" w:rsidP="004F237C">
                  <w:pPr>
                    <w:pStyle w:val="TableParagraph"/>
                    <w:numPr>
                      <w:ilvl w:val="0"/>
                      <w:numId w:val="13"/>
                    </w:numPr>
                    <w:tabs>
                      <w:tab w:val="left" w:pos="284"/>
                    </w:tabs>
                    <w:autoSpaceDE w:val="0"/>
                    <w:autoSpaceDN w:val="0"/>
                    <w:spacing w:before="115"/>
                    <w:ind w:right="467"/>
                    <w:rPr>
                      <w:rFonts w:asciiTheme="minorHAnsi" w:hAnsiTheme="minorHAnsi" w:cstheme="minorHAnsi"/>
                      <w:sz w:val="20"/>
                      <w:szCs w:val="20"/>
                    </w:rPr>
                  </w:pPr>
                  <w:r w:rsidRPr="00C30C60">
                    <w:rPr>
                      <w:rFonts w:asciiTheme="minorHAnsi" w:hAnsiTheme="minorHAnsi" w:cstheme="minorHAnsi"/>
                      <w:color w:val="231F20"/>
                      <w:sz w:val="20"/>
                      <w:szCs w:val="20"/>
                    </w:rPr>
                    <w:t>Learners will solve problems, make decisions and</w:t>
                  </w:r>
                  <w:r w:rsidRPr="00C30C60">
                    <w:rPr>
                      <w:rFonts w:asciiTheme="minorHAnsi" w:hAnsiTheme="minorHAnsi" w:cstheme="minorHAnsi"/>
                      <w:color w:val="231F20"/>
                      <w:spacing w:val="-19"/>
                      <w:sz w:val="20"/>
                      <w:szCs w:val="20"/>
                    </w:rPr>
                    <w:t xml:space="preserve"> </w:t>
                  </w:r>
                  <w:r w:rsidRPr="00C30C60">
                    <w:rPr>
                      <w:rFonts w:asciiTheme="minorHAnsi" w:hAnsiTheme="minorHAnsi" w:cstheme="minorHAnsi"/>
                      <w:color w:val="231F20"/>
                      <w:sz w:val="20"/>
                      <w:szCs w:val="20"/>
                    </w:rPr>
                    <w:t>give advice. They will provide a few direct responses.</w:t>
                  </w:r>
                </w:p>
              </w:tc>
            </w:tr>
            <w:tr w:rsidR="004F237C" w:rsidRPr="00C30C60" w14:paraId="5F03AFF5" w14:textId="77777777" w:rsidTr="004F237C">
              <w:trPr>
                <w:trHeight w:val="347"/>
              </w:trPr>
              <w:tc>
                <w:tcPr>
                  <w:tcW w:w="5000" w:type="pct"/>
                  <w:gridSpan w:val="2"/>
                </w:tcPr>
                <w:p w14:paraId="7C6F9067" w14:textId="77777777" w:rsidR="004F237C" w:rsidRPr="00C30C60" w:rsidRDefault="004F237C" w:rsidP="004F237C">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Note. Information provided in the case studies should be current, up-to-date, age-appropriate and learner-friendly.</w:t>
                  </w:r>
                </w:p>
              </w:tc>
            </w:tr>
          </w:tbl>
          <w:p w14:paraId="2FA0EDAE" w14:textId="64AA9A39" w:rsidR="004F237C" w:rsidRPr="00F94E20" w:rsidRDefault="004F237C" w:rsidP="00AF69B8">
            <w:pPr>
              <w:widowControl w:val="0"/>
              <w:pBdr>
                <w:top w:val="nil"/>
                <w:left w:val="nil"/>
                <w:bottom w:val="nil"/>
                <w:right w:val="nil"/>
                <w:between w:val="nil"/>
              </w:pBdr>
              <w:tabs>
                <w:tab w:val="left" w:pos="720"/>
              </w:tabs>
              <w:contextualSpacing/>
              <w:rPr>
                <w:rFonts w:ascii="Arial" w:hAnsi="Arial" w:cs="Arial"/>
                <w:sz w:val="18"/>
                <w:szCs w:val="18"/>
              </w:rPr>
            </w:pPr>
          </w:p>
        </w:tc>
      </w:tr>
      <w:tr w:rsidR="007B68A3" w:rsidRPr="00F94E20" w14:paraId="68E2D859" w14:textId="77777777" w:rsidTr="007B68A3">
        <w:trPr>
          <w:trHeight w:val="1039"/>
        </w:trPr>
        <w:tc>
          <w:tcPr>
            <w:tcW w:w="295" w:type="pct"/>
            <w:shd w:val="clear" w:color="auto" w:fill="DEEAF6" w:themeFill="accent1" w:themeFillTint="33"/>
            <w:vAlign w:val="center"/>
          </w:tcPr>
          <w:p w14:paraId="486A3B52" w14:textId="0C6E472A" w:rsidR="004F237C" w:rsidRPr="00F94E20" w:rsidRDefault="004F237C" w:rsidP="00AF69B8">
            <w:pPr>
              <w:rPr>
                <w:rFonts w:ascii="Arial" w:hAnsi="Arial" w:cs="Arial"/>
                <w:b/>
                <w:sz w:val="18"/>
                <w:szCs w:val="18"/>
              </w:rPr>
            </w:pPr>
            <w:r w:rsidRPr="00F94E20">
              <w:rPr>
                <w:rFonts w:ascii="Arial" w:hAnsi="Arial" w:cs="Arial"/>
                <w:b/>
                <w:sz w:val="18"/>
                <w:szCs w:val="18"/>
              </w:rPr>
              <w:t xml:space="preserve">Physical Education </w:t>
            </w:r>
          </w:p>
        </w:tc>
        <w:tc>
          <w:tcPr>
            <w:tcW w:w="356" w:type="pct"/>
          </w:tcPr>
          <w:p w14:paraId="17293F4F" w14:textId="77777777" w:rsidR="004F237C" w:rsidRPr="00F94E20" w:rsidRDefault="004F237C" w:rsidP="00AF69B8">
            <w:pPr>
              <w:tabs>
                <w:tab w:val="left" w:pos="426"/>
                <w:tab w:val="left" w:pos="705"/>
              </w:tabs>
              <w:autoSpaceDE w:val="0"/>
              <w:autoSpaceDN w:val="0"/>
              <w:adjustRightInd w:val="0"/>
              <w:rPr>
                <w:rFonts w:ascii="Arial" w:hAnsi="Arial" w:cs="Arial"/>
                <w:sz w:val="18"/>
                <w:szCs w:val="18"/>
              </w:rPr>
            </w:pPr>
            <w:r w:rsidRPr="00F94E20">
              <w:rPr>
                <w:rFonts w:ascii="Arial" w:hAnsi="Arial" w:cs="Arial"/>
                <w:sz w:val="18"/>
                <w:szCs w:val="18"/>
              </w:rPr>
              <w:t>Participation in a physical fitness programme to develop particular aspects of fitness.</w:t>
            </w:r>
          </w:p>
          <w:p w14:paraId="558F3523" w14:textId="77777777" w:rsidR="004F237C" w:rsidRPr="00F94E20" w:rsidRDefault="004F237C" w:rsidP="00AF69B8">
            <w:pPr>
              <w:tabs>
                <w:tab w:val="left" w:pos="426"/>
                <w:tab w:val="left" w:pos="705"/>
              </w:tabs>
              <w:autoSpaceDE w:val="0"/>
              <w:autoSpaceDN w:val="0"/>
              <w:adjustRightInd w:val="0"/>
              <w:rPr>
                <w:rFonts w:ascii="Arial" w:hAnsi="Arial" w:cs="Arial"/>
                <w:sz w:val="18"/>
                <w:szCs w:val="18"/>
              </w:rPr>
            </w:pPr>
          </w:p>
          <w:p w14:paraId="2E7284B2" w14:textId="4F736330" w:rsidR="004F237C" w:rsidRPr="00F94E20" w:rsidRDefault="004F237C" w:rsidP="00AF69B8">
            <w:pPr>
              <w:tabs>
                <w:tab w:val="left" w:pos="426"/>
                <w:tab w:val="left" w:pos="705"/>
              </w:tabs>
              <w:autoSpaceDE w:val="0"/>
              <w:autoSpaceDN w:val="0"/>
              <w:adjustRightInd w:val="0"/>
              <w:rPr>
                <w:rFonts w:ascii="Arial" w:hAnsi="Arial" w:cs="Arial"/>
                <w:color w:val="FF0000"/>
                <w:sz w:val="18"/>
                <w:szCs w:val="18"/>
              </w:rPr>
            </w:pPr>
            <w:r w:rsidRPr="00F94E20">
              <w:rPr>
                <w:rFonts w:ascii="Arial" w:hAnsi="Arial" w:cs="Arial"/>
                <w:sz w:val="18"/>
                <w:szCs w:val="18"/>
              </w:rPr>
              <w:t xml:space="preserve"> Safety measures relating to physical fitness activities</w:t>
            </w:r>
          </w:p>
        </w:tc>
        <w:tc>
          <w:tcPr>
            <w:tcW w:w="394" w:type="pct"/>
          </w:tcPr>
          <w:p w14:paraId="5CB2EAF6" w14:textId="77777777" w:rsidR="004F237C" w:rsidRPr="00F94E20" w:rsidRDefault="004F237C" w:rsidP="00AF69B8">
            <w:pPr>
              <w:tabs>
                <w:tab w:val="left" w:pos="426"/>
                <w:tab w:val="left" w:pos="705"/>
              </w:tabs>
              <w:autoSpaceDE w:val="0"/>
              <w:autoSpaceDN w:val="0"/>
              <w:adjustRightInd w:val="0"/>
              <w:rPr>
                <w:rFonts w:ascii="Arial" w:hAnsi="Arial" w:cs="Arial"/>
                <w:sz w:val="18"/>
                <w:szCs w:val="18"/>
              </w:rPr>
            </w:pPr>
            <w:r w:rsidRPr="00F94E20">
              <w:rPr>
                <w:rFonts w:ascii="Arial" w:hAnsi="Arial" w:cs="Arial"/>
                <w:sz w:val="18"/>
                <w:szCs w:val="18"/>
              </w:rPr>
              <w:t>Participation in a physical fitness programme to develop particular aspects of fitness.</w:t>
            </w:r>
          </w:p>
          <w:p w14:paraId="71F65D13" w14:textId="77777777" w:rsidR="004F237C" w:rsidRPr="00F94E20" w:rsidRDefault="004F237C" w:rsidP="00AF69B8">
            <w:pPr>
              <w:tabs>
                <w:tab w:val="left" w:pos="426"/>
                <w:tab w:val="left" w:pos="705"/>
              </w:tabs>
              <w:autoSpaceDE w:val="0"/>
              <w:autoSpaceDN w:val="0"/>
              <w:adjustRightInd w:val="0"/>
              <w:rPr>
                <w:rFonts w:ascii="Arial" w:hAnsi="Arial" w:cs="Arial"/>
                <w:sz w:val="18"/>
                <w:szCs w:val="18"/>
              </w:rPr>
            </w:pPr>
          </w:p>
          <w:p w14:paraId="7A596B37" w14:textId="18B0FE62" w:rsidR="004F237C" w:rsidRPr="00F94E20" w:rsidRDefault="004F237C" w:rsidP="00AF69B8">
            <w:pPr>
              <w:tabs>
                <w:tab w:val="left" w:pos="426"/>
                <w:tab w:val="left" w:pos="705"/>
              </w:tabs>
              <w:autoSpaceDE w:val="0"/>
              <w:autoSpaceDN w:val="0"/>
              <w:adjustRightInd w:val="0"/>
              <w:rPr>
                <w:rFonts w:ascii="Arial" w:hAnsi="Arial" w:cs="Arial"/>
                <w:color w:val="FF0000"/>
                <w:sz w:val="18"/>
                <w:szCs w:val="18"/>
              </w:rPr>
            </w:pPr>
            <w:r w:rsidRPr="00F94E20">
              <w:rPr>
                <w:rFonts w:ascii="Arial" w:hAnsi="Arial" w:cs="Arial"/>
                <w:sz w:val="18"/>
                <w:szCs w:val="18"/>
              </w:rPr>
              <w:t xml:space="preserve"> Safety measures relating to physical fitness activities</w:t>
            </w:r>
          </w:p>
        </w:tc>
        <w:tc>
          <w:tcPr>
            <w:tcW w:w="363" w:type="pct"/>
          </w:tcPr>
          <w:p w14:paraId="135D882F" w14:textId="77777777" w:rsidR="004F237C" w:rsidRPr="00F94E20" w:rsidRDefault="004F237C" w:rsidP="00AF69B8">
            <w:pPr>
              <w:tabs>
                <w:tab w:val="left" w:pos="0"/>
                <w:tab w:val="left" w:pos="705"/>
              </w:tabs>
              <w:autoSpaceDE w:val="0"/>
              <w:autoSpaceDN w:val="0"/>
              <w:adjustRightInd w:val="0"/>
              <w:rPr>
                <w:rFonts w:ascii="Arial" w:hAnsi="Arial" w:cs="Arial"/>
                <w:sz w:val="18"/>
                <w:szCs w:val="18"/>
              </w:rPr>
            </w:pPr>
            <w:r w:rsidRPr="00F94E20">
              <w:rPr>
                <w:rFonts w:ascii="Arial" w:hAnsi="Arial" w:cs="Arial"/>
                <w:sz w:val="18"/>
                <w:szCs w:val="18"/>
              </w:rPr>
              <w:t>Participation in a physical fitness programme to develop particular aspects of fitness.</w:t>
            </w:r>
          </w:p>
          <w:p w14:paraId="1E0B0E94" w14:textId="77777777" w:rsidR="004F237C" w:rsidRPr="00F94E20" w:rsidRDefault="004F237C" w:rsidP="00AF69B8">
            <w:pPr>
              <w:tabs>
                <w:tab w:val="left" w:pos="0"/>
                <w:tab w:val="left" w:pos="705"/>
              </w:tabs>
              <w:autoSpaceDE w:val="0"/>
              <w:autoSpaceDN w:val="0"/>
              <w:adjustRightInd w:val="0"/>
              <w:rPr>
                <w:rFonts w:ascii="Arial" w:hAnsi="Arial" w:cs="Arial"/>
                <w:sz w:val="18"/>
                <w:szCs w:val="18"/>
              </w:rPr>
            </w:pPr>
          </w:p>
          <w:p w14:paraId="537312EB" w14:textId="591BB630" w:rsidR="004F237C" w:rsidRPr="00F94E20" w:rsidRDefault="004F237C" w:rsidP="00AF69B8">
            <w:pPr>
              <w:tabs>
                <w:tab w:val="left" w:pos="0"/>
                <w:tab w:val="left" w:pos="705"/>
              </w:tabs>
              <w:autoSpaceDE w:val="0"/>
              <w:autoSpaceDN w:val="0"/>
              <w:adjustRightInd w:val="0"/>
              <w:rPr>
                <w:rFonts w:ascii="Arial" w:hAnsi="Arial" w:cs="Arial"/>
                <w:color w:val="FF0000"/>
                <w:sz w:val="18"/>
                <w:szCs w:val="18"/>
              </w:rPr>
            </w:pPr>
            <w:r w:rsidRPr="00F94E20">
              <w:rPr>
                <w:rFonts w:ascii="Arial" w:hAnsi="Arial" w:cs="Arial"/>
                <w:sz w:val="18"/>
                <w:szCs w:val="18"/>
              </w:rPr>
              <w:t xml:space="preserve"> Safety measures relating to physical fitness activities</w:t>
            </w:r>
          </w:p>
        </w:tc>
        <w:tc>
          <w:tcPr>
            <w:tcW w:w="396" w:type="pct"/>
          </w:tcPr>
          <w:p w14:paraId="00A9979E" w14:textId="46A1E14E" w:rsidR="004F237C" w:rsidRPr="00F94E20" w:rsidRDefault="004F237C" w:rsidP="00AF69B8">
            <w:pPr>
              <w:rPr>
                <w:rFonts w:ascii="Arial" w:hAnsi="Arial" w:cs="Arial"/>
                <w:sz w:val="18"/>
                <w:szCs w:val="18"/>
              </w:rPr>
            </w:pPr>
            <w:r w:rsidRPr="00F94E20">
              <w:rPr>
                <w:rFonts w:ascii="Arial" w:hAnsi="Arial" w:cs="Arial"/>
                <w:sz w:val="18"/>
                <w:szCs w:val="18"/>
              </w:rPr>
              <w:t>Movement performance in a physical fitness programme to develop particular aspects of fitness.</w:t>
            </w:r>
          </w:p>
        </w:tc>
        <w:tc>
          <w:tcPr>
            <w:tcW w:w="397" w:type="pct"/>
          </w:tcPr>
          <w:p w14:paraId="052A3E80" w14:textId="4B4D5051" w:rsidR="004F237C" w:rsidRPr="00F94E20" w:rsidRDefault="004F237C" w:rsidP="00AF69B8">
            <w:pPr>
              <w:widowControl w:val="0"/>
              <w:tabs>
                <w:tab w:val="left" w:pos="720"/>
              </w:tabs>
              <w:rPr>
                <w:rFonts w:ascii="Arial" w:hAnsi="Arial" w:cs="Arial"/>
                <w:color w:val="FF0000"/>
                <w:sz w:val="18"/>
                <w:szCs w:val="18"/>
              </w:rPr>
            </w:pPr>
            <w:r w:rsidRPr="00F94E20">
              <w:rPr>
                <w:rFonts w:ascii="Arial" w:hAnsi="Arial" w:cs="Arial"/>
                <w:sz w:val="18"/>
                <w:szCs w:val="18"/>
              </w:rPr>
              <w:t xml:space="preserve">Movement performance in a physical fitness programme to develop particular aspects of fitness. </w:t>
            </w:r>
          </w:p>
        </w:tc>
        <w:tc>
          <w:tcPr>
            <w:tcW w:w="416" w:type="pct"/>
          </w:tcPr>
          <w:p w14:paraId="40AC6D86" w14:textId="700F0B3D" w:rsidR="004F237C" w:rsidRPr="00F94E20" w:rsidRDefault="004F237C" w:rsidP="00AF69B8">
            <w:pPr>
              <w:pStyle w:val="TableParagraph"/>
              <w:tabs>
                <w:tab w:val="left" w:pos="284"/>
              </w:tabs>
              <w:autoSpaceDE w:val="0"/>
              <w:autoSpaceDN w:val="0"/>
              <w:ind w:left="0"/>
              <w:rPr>
                <w:color w:val="FF0000"/>
                <w:sz w:val="18"/>
                <w:szCs w:val="18"/>
              </w:rPr>
            </w:pPr>
            <w:r w:rsidRPr="00F94E20">
              <w:rPr>
                <w:sz w:val="18"/>
                <w:szCs w:val="18"/>
              </w:rPr>
              <w:t xml:space="preserve">Participation in a physical fitness programme to develop particular aspects of fitness. </w:t>
            </w:r>
          </w:p>
        </w:tc>
        <w:tc>
          <w:tcPr>
            <w:tcW w:w="417" w:type="pct"/>
          </w:tcPr>
          <w:p w14:paraId="31F2756C" w14:textId="0C2F1EDF" w:rsidR="004F237C" w:rsidRPr="00F94E20" w:rsidRDefault="004F237C" w:rsidP="00AF69B8">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 xml:space="preserve">Participation in a physical fitness programme to develop particular aspects of fitness. </w:t>
            </w:r>
          </w:p>
        </w:tc>
        <w:tc>
          <w:tcPr>
            <w:tcW w:w="377" w:type="pct"/>
          </w:tcPr>
          <w:p w14:paraId="3D8F6C41" w14:textId="3D2CCBAB" w:rsidR="004F237C" w:rsidRPr="00F94E20" w:rsidRDefault="004F237C" w:rsidP="00AF69B8">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Participation in a physical fitness programme to develop particular aspects of fitness.</w:t>
            </w:r>
          </w:p>
        </w:tc>
        <w:tc>
          <w:tcPr>
            <w:tcW w:w="658" w:type="pct"/>
            <w:gridSpan w:val="2"/>
          </w:tcPr>
          <w:p w14:paraId="162C5C50" w14:textId="59F5769F" w:rsidR="004F237C" w:rsidRPr="00F94E20" w:rsidRDefault="004F237C" w:rsidP="00AF69B8">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 xml:space="preserve">Movement performance in a physical fitness programme to develop particular aspects of fitness. </w:t>
            </w:r>
          </w:p>
        </w:tc>
        <w:tc>
          <w:tcPr>
            <w:tcW w:w="930" w:type="pct"/>
            <w:vMerge/>
          </w:tcPr>
          <w:p w14:paraId="3EDE1545" w14:textId="77777777" w:rsidR="004F237C" w:rsidRPr="00F94E20" w:rsidRDefault="004F237C" w:rsidP="00AF69B8">
            <w:pPr>
              <w:widowControl w:val="0"/>
              <w:pBdr>
                <w:top w:val="nil"/>
                <w:left w:val="nil"/>
                <w:bottom w:val="nil"/>
                <w:right w:val="nil"/>
                <w:between w:val="nil"/>
              </w:pBdr>
              <w:tabs>
                <w:tab w:val="left" w:pos="720"/>
              </w:tabs>
              <w:contextualSpacing/>
              <w:rPr>
                <w:rFonts w:ascii="Arial" w:hAnsi="Arial" w:cs="Arial"/>
                <w:sz w:val="18"/>
                <w:szCs w:val="18"/>
              </w:rPr>
            </w:pPr>
          </w:p>
        </w:tc>
      </w:tr>
      <w:tr w:rsidR="007B68A3" w:rsidRPr="00F94E20" w14:paraId="209B5B31" w14:textId="4BCAE95A" w:rsidTr="007B68A3">
        <w:trPr>
          <w:trHeight w:val="316"/>
        </w:trPr>
        <w:tc>
          <w:tcPr>
            <w:tcW w:w="295" w:type="pct"/>
            <w:shd w:val="clear" w:color="auto" w:fill="DBDBDB"/>
            <w:vAlign w:val="center"/>
          </w:tcPr>
          <w:p w14:paraId="00083B62" w14:textId="063E244E" w:rsidR="00AF69B8" w:rsidRPr="00F94E20" w:rsidRDefault="00AF69B8" w:rsidP="00AF69B8">
            <w:pPr>
              <w:jc w:val="center"/>
              <w:rPr>
                <w:rFonts w:ascii="Arial" w:hAnsi="Arial" w:cs="Arial"/>
                <w:b/>
                <w:sz w:val="18"/>
                <w:szCs w:val="18"/>
              </w:rPr>
            </w:pPr>
            <w:r w:rsidRPr="00F94E20">
              <w:rPr>
                <w:rFonts w:ascii="Arial" w:hAnsi="Arial" w:cs="Arial"/>
                <w:b/>
                <w:sz w:val="18"/>
                <w:szCs w:val="18"/>
              </w:rPr>
              <w:t>Requisite Pre-Knowledge</w:t>
            </w:r>
          </w:p>
        </w:tc>
        <w:tc>
          <w:tcPr>
            <w:tcW w:w="356" w:type="pct"/>
          </w:tcPr>
          <w:p w14:paraId="56DADD9D" w14:textId="72907B44" w:rsidR="00AF69B8" w:rsidRPr="00F94E20" w:rsidRDefault="00AF69B8" w:rsidP="00AF69B8">
            <w:pPr>
              <w:rPr>
                <w:rFonts w:ascii="Arial" w:hAnsi="Arial" w:cs="Arial"/>
                <w:sz w:val="18"/>
                <w:szCs w:val="18"/>
              </w:rPr>
            </w:pPr>
            <w:r w:rsidRPr="00F94E20">
              <w:rPr>
                <w:rFonts w:ascii="Arial" w:hAnsi="Arial" w:cs="Arial"/>
                <w:b/>
                <w:color w:val="231F20"/>
                <w:sz w:val="18"/>
                <w:szCs w:val="18"/>
              </w:rPr>
              <w:t>Development of the self</w:t>
            </w:r>
          </w:p>
        </w:tc>
        <w:tc>
          <w:tcPr>
            <w:tcW w:w="394" w:type="pct"/>
          </w:tcPr>
          <w:p w14:paraId="2574C706" w14:textId="1C547290" w:rsidR="00AF69B8" w:rsidRPr="00F94E20" w:rsidRDefault="00AF69B8" w:rsidP="00AF69B8">
            <w:pPr>
              <w:rPr>
                <w:rFonts w:ascii="Arial" w:hAnsi="Arial" w:cs="Arial"/>
                <w:sz w:val="18"/>
                <w:szCs w:val="18"/>
              </w:rPr>
            </w:pPr>
            <w:r w:rsidRPr="00F94E20">
              <w:rPr>
                <w:rFonts w:ascii="Arial" w:hAnsi="Arial" w:cs="Arial"/>
                <w:b/>
                <w:color w:val="231F20"/>
                <w:sz w:val="18"/>
                <w:szCs w:val="18"/>
              </w:rPr>
              <w:t>Development of the self</w:t>
            </w:r>
          </w:p>
        </w:tc>
        <w:tc>
          <w:tcPr>
            <w:tcW w:w="363" w:type="pct"/>
          </w:tcPr>
          <w:p w14:paraId="0C040361" w14:textId="3307B3E4" w:rsidR="00AF69B8" w:rsidRPr="00F94E20" w:rsidRDefault="00AF69B8" w:rsidP="00AF69B8">
            <w:pPr>
              <w:rPr>
                <w:rFonts w:ascii="Arial" w:hAnsi="Arial" w:cs="Arial"/>
                <w:sz w:val="18"/>
                <w:szCs w:val="18"/>
              </w:rPr>
            </w:pPr>
            <w:r w:rsidRPr="00F94E20">
              <w:rPr>
                <w:rFonts w:ascii="Arial" w:hAnsi="Arial" w:cs="Arial"/>
                <w:b/>
                <w:color w:val="231F20"/>
                <w:sz w:val="18"/>
                <w:szCs w:val="18"/>
              </w:rPr>
              <w:t>Development of the self</w:t>
            </w:r>
          </w:p>
        </w:tc>
        <w:tc>
          <w:tcPr>
            <w:tcW w:w="396" w:type="pct"/>
          </w:tcPr>
          <w:p w14:paraId="11025DAF" w14:textId="40818DC3" w:rsidR="00AF69B8" w:rsidRPr="00F94E20" w:rsidRDefault="00AF69B8" w:rsidP="00AF69B8">
            <w:pPr>
              <w:rPr>
                <w:rFonts w:ascii="Arial" w:hAnsi="Arial" w:cs="Arial"/>
                <w:sz w:val="18"/>
                <w:szCs w:val="18"/>
              </w:rPr>
            </w:pPr>
            <w:r w:rsidRPr="00F94E20">
              <w:rPr>
                <w:rFonts w:ascii="Arial" w:hAnsi="Arial" w:cs="Arial"/>
                <w:b/>
                <w:color w:val="231F20"/>
                <w:sz w:val="18"/>
                <w:szCs w:val="18"/>
              </w:rPr>
              <w:t>Development of the self</w:t>
            </w:r>
          </w:p>
        </w:tc>
        <w:tc>
          <w:tcPr>
            <w:tcW w:w="397" w:type="pct"/>
          </w:tcPr>
          <w:p w14:paraId="22D0B3F4" w14:textId="3636E085" w:rsidR="00AF69B8" w:rsidRPr="00F94E20" w:rsidRDefault="00AF69B8" w:rsidP="00AF69B8">
            <w:pPr>
              <w:rPr>
                <w:rFonts w:ascii="Arial" w:hAnsi="Arial" w:cs="Arial"/>
                <w:sz w:val="18"/>
                <w:szCs w:val="18"/>
              </w:rPr>
            </w:pPr>
            <w:r w:rsidRPr="00F94E20">
              <w:rPr>
                <w:rFonts w:ascii="Arial" w:hAnsi="Arial" w:cs="Arial"/>
                <w:b/>
                <w:color w:val="231F20"/>
                <w:sz w:val="18"/>
                <w:szCs w:val="18"/>
              </w:rPr>
              <w:t>Development of the self</w:t>
            </w:r>
          </w:p>
        </w:tc>
        <w:tc>
          <w:tcPr>
            <w:tcW w:w="416" w:type="pct"/>
          </w:tcPr>
          <w:p w14:paraId="3B946604" w14:textId="0940CB46" w:rsidR="00AF69B8" w:rsidRPr="00F94E20" w:rsidRDefault="00AF69B8" w:rsidP="00AF69B8">
            <w:pPr>
              <w:rPr>
                <w:rFonts w:ascii="Arial" w:hAnsi="Arial" w:cs="Arial"/>
                <w:sz w:val="18"/>
                <w:szCs w:val="18"/>
              </w:rPr>
            </w:pPr>
            <w:r w:rsidRPr="00F94E20">
              <w:rPr>
                <w:rFonts w:ascii="Arial" w:hAnsi="Arial" w:cs="Arial"/>
                <w:b/>
                <w:color w:val="231F20"/>
                <w:sz w:val="18"/>
                <w:szCs w:val="18"/>
              </w:rPr>
              <w:t>Development of the self</w:t>
            </w:r>
          </w:p>
        </w:tc>
        <w:tc>
          <w:tcPr>
            <w:tcW w:w="417" w:type="pct"/>
          </w:tcPr>
          <w:p w14:paraId="471A8124" w14:textId="73EA5866" w:rsidR="00AF69B8" w:rsidRPr="00F94E20" w:rsidRDefault="00AF69B8" w:rsidP="00AF69B8">
            <w:pPr>
              <w:rPr>
                <w:rFonts w:ascii="Arial" w:hAnsi="Arial" w:cs="Arial"/>
                <w:sz w:val="18"/>
                <w:szCs w:val="18"/>
              </w:rPr>
            </w:pPr>
            <w:r w:rsidRPr="00F94E20">
              <w:rPr>
                <w:rFonts w:ascii="Arial" w:hAnsi="Arial" w:cs="Arial"/>
                <w:b/>
                <w:color w:val="231F20"/>
                <w:sz w:val="18"/>
                <w:szCs w:val="18"/>
              </w:rPr>
              <w:t>Development of the self</w:t>
            </w:r>
          </w:p>
        </w:tc>
        <w:tc>
          <w:tcPr>
            <w:tcW w:w="377" w:type="pct"/>
          </w:tcPr>
          <w:p w14:paraId="5ED92C2D" w14:textId="23304AC6" w:rsidR="00AF69B8" w:rsidRPr="00F94E20" w:rsidRDefault="00AF69B8" w:rsidP="00AF69B8">
            <w:pPr>
              <w:rPr>
                <w:rFonts w:ascii="Arial" w:hAnsi="Arial" w:cs="Arial"/>
                <w:sz w:val="18"/>
                <w:szCs w:val="18"/>
              </w:rPr>
            </w:pPr>
            <w:r w:rsidRPr="00F94E20">
              <w:rPr>
                <w:rFonts w:ascii="Arial" w:hAnsi="Arial" w:cs="Arial"/>
                <w:b/>
                <w:color w:val="231F20"/>
                <w:sz w:val="18"/>
                <w:szCs w:val="18"/>
              </w:rPr>
              <w:t>Social responsibility</w:t>
            </w:r>
          </w:p>
        </w:tc>
        <w:tc>
          <w:tcPr>
            <w:tcW w:w="318" w:type="pct"/>
          </w:tcPr>
          <w:p w14:paraId="4C809BFB" w14:textId="11A12579" w:rsidR="00AF69B8" w:rsidRPr="00F94E20" w:rsidRDefault="00AF69B8" w:rsidP="00AF69B8">
            <w:pPr>
              <w:rPr>
                <w:rFonts w:ascii="Arial" w:hAnsi="Arial" w:cs="Arial"/>
                <w:sz w:val="18"/>
                <w:szCs w:val="18"/>
              </w:rPr>
            </w:pPr>
            <w:r w:rsidRPr="00F94E20">
              <w:rPr>
                <w:rFonts w:ascii="Arial" w:hAnsi="Arial" w:cs="Arial"/>
                <w:b/>
                <w:color w:val="231F20"/>
                <w:sz w:val="18"/>
                <w:szCs w:val="18"/>
              </w:rPr>
              <w:t>Social responsibility</w:t>
            </w:r>
          </w:p>
        </w:tc>
        <w:tc>
          <w:tcPr>
            <w:tcW w:w="340" w:type="pct"/>
          </w:tcPr>
          <w:p w14:paraId="7CECB9A8" w14:textId="48D3CA5B" w:rsidR="00AF69B8" w:rsidRPr="00F94E20" w:rsidRDefault="00007959" w:rsidP="00AF69B8">
            <w:pPr>
              <w:rPr>
                <w:rFonts w:ascii="Arial" w:hAnsi="Arial" w:cs="Arial"/>
                <w:sz w:val="18"/>
                <w:szCs w:val="18"/>
              </w:rPr>
            </w:pPr>
            <w:r w:rsidRPr="00F94E20">
              <w:rPr>
                <w:rFonts w:ascii="Arial" w:hAnsi="Arial" w:cs="Arial"/>
                <w:b/>
                <w:color w:val="231F20"/>
                <w:sz w:val="18"/>
                <w:szCs w:val="18"/>
              </w:rPr>
              <w:t>Social responsibility</w:t>
            </w:r>
          </w:p>
        </w:tc>
        <w:tc>
          <w:tcPr>
            <w:tcW w:w="930" w:type="pct"/>
          </w:tcPr>
          <w:p w14:paraId="426703ED" w14:textId="77777777" w:rsidR="00AF69B8" w:rsidRPr="00F94E20" w:rsidRDefault="00AF69B8" w:rsidP="00AF69B8">
            <w:pPr>
              <w:rPr>
                <w:rFonts w:ascii="Arial" w:hAnsi="Arial" w:cs="Arial"/>
                <w:sz w:val="18"/>
                <w:szCs w:val="18"/>
              </w:rPr>
            </w:pPr>
          </w:p>
        </w:tc>
      </w:tr>
      <w:tr w:rsidR="00AF69B8" w:rsidRPr="00F94E20" w14:paraId="0D36CAAB" w14:textId="050E79F6" w:rsidTr="007B68A3">
        <w:trPr>
          <w:trHeight w:val="1058"/>
        </w:trPr>
        <w:tc>
          <w:tcPr>
            <w:tcW w:w="295" w:type="pct"/>
            <w:shd w:val="clear" w:color="auto" w:fill="E2EFD9" w:themeFill="accent6" w:themeFillTint="33"/>
            <w:vAlign w:val="center"/>
          </w:tcPr>
          <w:p w14:paraId="030635B4" w14:textId="77777777" w:rsidR="00AF69B8" w:rsidRPr="00F94E20" w:rsidRDefault="00AF69B8" w:rsidP="00AF69B8">
            <w:pPr>
              <w:jc w:val="center"/>
              <w:rPr>
                <w:rFonts w:ascii="Arial" w:hAnsi="Arial" w:cs="Arial"/>
                <w:b/>
                <w:sz w:val="18"/>
                <w:szCs w:val="18"/>
              </w:rPr>
            </w:pPr>
            <w:r w:rsidRPr="00F94E20">
              <w:rPr>
                <w:rFonts w:ascii="Arial" w:hAnsi="Arial" w:cs="Arial"/>
                <w:b/>
                <w:sz w:val="18"/>
                <w:szCs w:val="18"/>
              </w:rPr>
              <w:lastRenderedPageBreak/>
              <w:t xml:space="preserve">Resources </w:t>
            </w:r>
            <w:r w:rsidRPr="00F94E20">
              <w:rPr>
                <w:rFonts w:ascii="Arial" w:hAnsi="Arial" w:cs="Arial"/>
                <w:sz w:val="18"/>
                <w:szCs w:val="18"/>
              </w:rPr>
              <w:t xml:space="preserve">(other than textbook) </w:t>
            </w:r>
            <w:r w:rsidRPr="00F94E20">
              <w:rPr>
                <w:rFonts w:ascii="Arial" w:hAnsi="Arial" w:cs="Arial"/>
                <w:b/>
                <w:sz w:val="18"/>
                <w:szCs w:val="18"/>
              </w:rPr>
              <w:t>to enhance learning</w:t>
            </w:r>
          </w:p>
        </w:tc>
        <w:tc>
          <w:tcPr>
            <w:tcW w:w="4705" w:type="pct"/>
            <w:gridSpan w:val="11"/>
          </w:tcPr>
          <w:p w14:paraId="24982BEF" w14:textId="5DEDE765" w:rsidR="00AF69B8" w:rsidRPr="00F94E20" w:rsidRDefault="00AF69B8" w:rsidP="008A6DE2">
            <w:pPr>
              <w:pStyle w:val="TableParagraph"/>
              <w:numPr>
                <w:ilvl w:val="0"/>
                <w:numId w:val="2"/>
              </w:numPr>
              <w:rPr>
                <w:color w:val="231F20"/>
                <w:sz w:val="18"/>
                <w:szCs w:val="18"/>
              </w:rPr>
            </w:pPr>
            <w:r w:rsidRPr="00F94E20">
              <w:rPr>
                <w:color w:val="231F20"/>
                <w:sz w:val="18"/>
                <w:szCs w:val="18"/>
              </w:rPr>
              <w:t>Textbook, newspaper arti</w:t>
            </w:r>
            <w:r w:rsidR="00DF250E" w:rsidRPr="00F94E20">
              <w:rPr>
                <w:color w:val="231F20"/>
                <w:sz w:val="18"/>
                <w:szCs w:val="18"/>
              </w:rPr>
              <w:t>cles, posters</w:t>
            </w:r>
          </w:p>
          <w:p w14:paraId="3D07726C" w14:textId="20FA73BE" w:rsidR="00AF69B8" w:rsidRPr="00F94E20" w:rsidRDefault="00AF69B8" w:rsidP="008A6DE2">
            <w:pPr>
              <w:pStyle w:val="TableParagraph"/>
              <w:numPr>
                <w:ilvl w:val="0"/>
                <w:numId w:val="2"/>
              </w:numPr>
              <w:rPr>
                <w:color w:val="231F20"/>
                <w:sz w:val="18"/>
                <w:szCs w:val="18"/>
              </w:rPr>
            </w:pPr>
            <w:r w:rsidRPr="00F94E20">
              <w:rPr>
                <w:color w:val="0C0808"/>
                <w:sz w:val="18"/>
                <w:szCs w:val="18"/>
              </w:rPr>
              <w:t>News articles and Posters on COVID-19,</w:t>
            </w:r>
          </w:p>
          <w:p w14:paraId="56A3A12D" w14:textId="11E298AA" w:rsidR="00AF69B8" w:rsidRPr="00F94E20" w:rsidRDefault="00AF69B8" w:rsidP="008A6DE2">
            <w:pPr>
              <w:pStyle w:val="TableParagraph"/>
              <w:numPr>
                <w:ilvl w:val="0"/>
                <w:numId w:val="2"/>
              </w:numPr>
              <w:rPr>
                <w:color w:val="231F20"/>
                <w:sz w:val="18"/>
                <w:szCs w:val="18"/>
              </w:rPr>
            </w:pPr>
            <w:r w:rsidRPr="00F94E20">
              <w:rPr>
                <w:color w:val="0C0808"/>
                <w:sz w:val="18"/>
                <w:szCs w:val="18"/>
              </w:rPr>
              <w:t xml:space="preserve">DBE and Department of Health support material and posters on COVID-19, </w:t>
            </w:r>
          </w:p>
          <w:p w14:paraId="17698433" w14:textId="47EE395A" w:rsidR="00AF69B8" w:rsidRPr="00F94E20" w:rsidRDefault="00C87CB8" w:rsidP="008A6DE2">
            <w:pPr>
              <w:pStyle w:val="TableParagraph"/>
              <w:numPr>
                <w:ilvl w:val="0"/>
                <w:numId w:val="2"/>
              </w:numPr>
              <w:rPr>
                <w:sz w:val="18"/>
                <w:szCs w:val="18"/>
              </w:rPr>
            </w:pPr>
            <w:r w:rsidRPr="00F94E20">
              <w:rPr>
                <w:sz w:val="18"/>
                <w:szCs w:val="18"/>
              </w:rPr>
              <w:t>Resources for sequence movement activities Resources for safety</w:t>
            </w:r>
          </w:p>
        </w:tc>
      </w:tr>
      <w:tr w:rsidR="00AF69B8" w:rsidRPr="00F94E20" w14:paraId="04D3C002" w14:textId="460143FC" w:rsidTr="007B68A3">
        <w:trPr>
          <w:trHeight w:val="496"/>
        </w:trPr>
        <w:tc>
          <w:tcPr>
            <w:tcW w:w="295" w:type="pct"/>
            <w:shd w:val="clear" w:color="auto" w:fill="C9A6E4"/>
            <w:vAlign w:val="center"/>
          </w:tcPr>
          <w:p w14:paraId="0A09C8DB" w14:textId="77777777" w:rsidR="00AF69B8" w:rsidRPr="00F94E20" w:rsidRDefault="00AF69B8" w:rsidP="00AF69B8">
            <w:pPr>
              <w:jc w:val="center"/>
              <w:rPr>
                <w:rFonts w:ascii="Arial" w:hAnsi="Arial" w:cs="Arial"/>
                <w:b/>
                <w:sz w:val="18"/>
                <w:szCs w:val="18"/>
              </w:rPr>
            </w:pPr>
            <w:r w:rsidRPr="00F94E20">
              <w:rPr>
                <w:rFonts w:ascii="Arial" w:hAnsi="Arial" w:cs="Arial"/>
                <w:b/>
                <w:sz w:val="18"/>
                <w:szCs w:val="18"/>
              </w:rPr>
              <w:t>Informal Assessment</w:t>
            </w:r>
          </w:p>
        </w:tc>
        <w:tc>
          <w:tcPr>
            <w:tcW w:w="4705" w:type="pct"/>
            <w:gridSpan w:val="11"/>
          </w:tcPr>
          <w:p w14:paraId="0B7CE65F" w14:textId="77777777" w:rsidR="00AF69B8" w:rsidRPr="00F94E20" w:rsidRDefault="00AF69B8" w:rsidP="00AF69B8">
            <w:pPr>
              <w:rPr>
                <w:rFonts w:ascii="Arial" w:hAnsi="Arial" w:cs="Arial"/>
                <w:sz w:val="18"/>
                <w:szCs w:val="18"/>
              </w:rPr>
            </w:pPr>
            <w:r w:rsidRPr="00F94E20">
              <w:rPr>
                <w:rFonts w:ascii="Arial" w:hAnsi="Arial" w:cs="Arial"/>
                <w:sz w:val="18"/>
                <w:szCs w:val="18"/>
              </w:rPr>
              <w:t>Homework/ worksheets/Classwork</w:t>
            </w:r>
          </w:p>
          <w:p w14:paraId="519E8F85" w14:textId="77777777" w:rsidR="00AF69B8" w:rsidRPr="00F94E20" w:rsidRDefault="00AF69B8" w:rsidP="00AF69B8">
            <w:pPr>
              <w:rPr>
                <w:rFonts w:ascii="Arial" w:hAnsi="Arial" w:cs="Arial"/>
                <w:sz w:val="18"/>
                <w:szCs w:val="18"/>
              </w:rPr>
            </w:pPr>
          </w:p>
          <w:p w14:paraId="399A01E0" w14:textId="77777777" w:rsidR="00AF69B8" w:rsidRPr="00F94E20" w:rsidRDefault="00AF69B8" w:rsidP="00AF69B8">
            <w:pPr>
              <w:rPr>
                <w:rFonts w:ascii="Arial" w:hAnsi="Arial" w:cs="Arial"/>
                <w:sz w:val="18"/>
                <w:szCs w:val="18"/>
              </w:rPr>
            </w:pPr>
          </w:p>
        </w:tc>
      </w:tr>
      <w:tr w:rsidR="00AF69B8" w:rsidRPr="00F94E20" w14:paraId="128FAE7C" w14:textId="6446B45B" w:rsidTr="007B68A3">
        <w:trPr>
          <w:trHeight w:val="752"/>
        </w:trPr>
        <w:tc>
          <w:tcPr>
            <w:tcW w:w="295" w:type="pct"/>
            <w:shd w:val="clear" w:color="auto" w:fill="FFF2CC" w:themeFill="accent4" w:themeFillTint="33"/>
            <w:vAlign w:val="center"/>
          </w:tcPr>
          <w:p w14:paraId="4A79ACCC" w14:textId="77777777" w:rsidR="00AF69B8" w:rsidRPr="00F94E20" w:rsidRDefault="00AF69B8" w:rsidP="00AF69B8">
            <w:pPr>
              <w:jc w:val="center"/>
              <w:rPr>
                <w:rFonts w:ascii="Arial" w:hAnsi="Arial" w:cs="Arial"/>
                <w:b/>
                <w:sz w:val="18"/>
                <w:szCs w:val="18"/>
              </w:rPr>
            </w:pPr>
            <w:r w:rsidRPr="00F94E20">
              <w:rPr>
                <w:rFonts w:ascii="Arial" w:hAnsi="Arial" w:cs="Arial"/>
                <w:b/>
                <w:sz w:val="18"/>
                <w:szCs w:val="18"/>
              </w:rPr>
              <w:t>SBA</w:t>
            </w:r>
          </w:p>
          <w:p w14:paraId="38E6DE0F" w14:textId="77777777" w:rsidR="00AF69B8" w:rsidRPr="00F94E20" w:rsidRDefault="00AF69B8" w:rsidP="00AF69B8">
            <w:pPr>
              <w:jc w:val="center"/>
              <w:rPr>
                <w:rFonts w:ascii="Arial" w:hAnsi="Arial" w:cs="Arial"/>
                <w:b/>
                <w:sz w:val="18"/>
                <w:szCs w:val="18"/>
              </w:rPr>
            </w:pPr>
            <w:r w:rsidRPr="00F94E20">
              <w:rPr>
                <w:rFonts w:ascii="Arial" w:hAnsi="Arial" w:cs="Arial"/>
                <w:b/>
                <w:sz w:val="18"/>
                <w:szCs w:val="18"/>
              </w:rPr>
              <w:t>(Formal Assessment)</w:t>
            </w:r>
          </w:p>
        </w:tc>
        <w:tc>
          <w:tcPr>
            <w:tcW w:w="4705" w:type="pct"/>
            <w:gridSpan w:val="11"/>
          </w:tcPr>
          <w:p w14:paraId="1327E227" w14:textId="1F655479" w:rsidR="00AF69B8" w:rsidRPr="00F94E20" w:rsidRDefault="005C3467" w:rsidP="00AF69B8">
            <w:pPr>
              <w:jc w:val="center"/>
              <w:rPr>
                <w:rFonts w:ascii="Arial" w:hAnsi="Arial" w:cs="Arial"/>
                <w:b/>
                <w:sz w:val="18"/>
                <w:szCs w:val="18"/>
              </w:rPr>
            </w:pPr>
            <w:r w:rsidRPr="00F94E20">
              <w:rPr>
                <w:rFonts w:ascii="Arial" w:hAnsi="Arial" w:cs="Arial"/>
                <w:b/>
                <w:sz w:val="18"/>
                <w:szCs w:val="18"/>
              </w:rPr>
              <w:t xml:space="preserve">Control TEST </w:t>
            </w:r>
            <w:r w:rsidR="00AF69B8" w:rsidRPr="00F94E20">
              <w:rPr>
                <w:rFonts w:ascii="Arial" w:hAnsi="Arial" w:cs="Arial"/>
                <w:b/>
                <w:sz w:val="18"/>
                <w:szCs w:val="18"/>
              </w:rPr>
              <w:t>= 30</w:t>
            </w:r>
          </w:p>
          <w:p w14:paraId="0781F9ED" w14:textId="39587459" w:rsidR="00AF69B8" w:rsidRPr="00F94E20" w:rsidRDefault="00AF69B8" w:rsidP="00AF69B8">
            <w:pPr>
              <w:jc w:val="center"/>
              <w:rPr>
                <w:rFonts w:ascii="Arial" w:hAnsi="Arial" w:cs="Arial"/>
                <w:sz w:val="18"/>
                <w:szCs w:val="18"/>
              </w:rPr>
            </w:pPr>
            <w:r w:rsidRPr="00F94E20">
              <w:rPr>
                <w:rFonts w:ascii="Arial" w:hAnsi="Arial" w:cs="Arial"/>
                <w:b/>
                <w:sz w:val="18"/>
                <w:szCs w:val="18"/>
              </w:rPr>
              <w:t>Physical Education =30</w:t>
            </w:r>
          </w:p>
        </w:tc>
      </w:tr>
    </w:tbl>
    <w:p w14:paraId="59536F7D" w14:textId="77777777" w:rsidR="00EE7215" w:rsidRDefault="00EE7215" w:rsidP="003C71F0">
      <w:pPr>
        <w:tabs>
          <w:tab w:val="left" w:pos="380"/>
          <w:tab w:val="center" w:pos="11185"/>
        </w:tabs>
        <w:spacing w:line="240" w:lineRule="auto"/>
        <w:jc w:val="center"/>
        <w:rPr>
          <w:rFonts w:ascii="Arial" w:hAnsi="Arial" w:cs="Arial"/>
          <w:b/>
          <w:sz w:val="22"/>
        </w:rPr>
      </w:pPr>
    </w:p>
    <w:p w14:paraId="75A69B75" w14:textId="007AA5DA" w:rsidR="003C71F0" w:rsidRPr="00F94E20" w:rsidRDefault="003C71F0" w:rsidP="003C71F0">
      <w:pPr>
        <w:tabs>
          <w:tab w:val="left" w:pos="380"/>
          <w:tab w:val="center" w:pos="11185"/>
        </w:tabs>
        <w:spacing w:line="240" w:lineRule="auto"/>
        <w:jc w:val="center"/>
        <w:rPr>
          <w:rFonts w:ascii="Arial" w:hAnsi="Arial" w:cs="Arial"/>
          <w:sz w:val="22"/>
        </w:rPr>
      </w:pPr>
      <w:r w:rsidRPr="00F94E20">
        <w:rPr>
          <w:rFonts w:ascii="Arial" w:hAnsi="Arial" w:cs="Arial"/>
          <w:b/>
          <w:sz w:val="22"/>
        </w:rPr>
        <w:t xml:space="preserve">2021 ANNUAL TEACHING PLAN – TERM 3: </w:t>
      </w:r>
      <w:r w:rsidRPr="00F94E20">
        <w:rPr>
          <w:rFonts w:ascii="Arial" w:hAnsi="Arial" w:cs="Arial"/>
          <w:b/>
          <w:smallCaps/>
          <w:color w:val="C00000"/>
          <w:sz w:val="22"/>
        </w:rPr>
        <w:t xml:space="preserve">Personal and Social wellbeing and physical education  </w:t>
      </w:r>
    </w:p>
    <w:tbl>
      <w:tblPr>
        <w:tblStyle w:val="TableGrid"/>
        <w:tblW w:w="5000" w:type="pct"/>
        <w:tblLook w:val="04A0" w:firstRow="1" w:lastRow="0" w:firstColumn="1" w:lastColumn="0" w:noHBand="0" w:noVBand="1"/>
      </w:tblPr>
      <w:tblGrid>
        <w:gridCol w:w="1337"/>
        <w:gridCol w:w="1913"/>
        <w:gridCol w:w="1918"/>
        <w:gridCol w:w="1918"/>
        <w:gridCol w:w="1919"/>
        <w:gridCol w:w="1919"/>
        <w:gridCol w:w="1919"/>
        <w:gridCol w:w="1919"/>
        <w:gridCol w:w="1919"/>
        <w:gridCol w:w="1919"/>
        <w:gridCol w:w="1887"/>
        <w:gridCol w:w="1874"/>
      </w:tblGrid>
      <w:tr w:rsidR="00B100E9" w:rsidRPr="00F94E20" w14:paraId="6BE206B7" w14:textId="77777777" w:rsidTr="00827648">
        <w:trPr>
          <w:trHeight w:val="743"/>
          <w:tblHeader/>
        </w:trPr>
        <w:tc>
          <w:tcPr>
            <w:tcW w:w="299" w:type="pct"/>
            <w:shd w:val="clear" w:color="auto" w:fill="FFFF00"/>
            <w:vAlign w:val="center"/>
          </w:tcPr>
          <w:p w14:paraId="0FA32E4A" w14:textId="0AF81154" w:rsidR="00A33C84" w:rsidRPr="00275F96" w:rsidRDefault="00A33C84" w:rsidP="00F42BEB">
            <w:pPr>
              <w:jc w:val="center"/>
              <w:rPr>
                <w:rFonts w:ascii="Arial" w:hAnsi="Arial" w:cs="Arial"/>
                <w:b/>
                <w:bCs/>
                <w:sz w:val="22"/>
              </w:rPr>
            </w:pPr>
            <w:r w:rsidRPr="00275F96">
              <w:rPr>
                <w:rFonts w:ascii="Arial" w:hAnsi="Arial" w:cs="Arial"/>
                <w:b/>
                <w:bCs/>
                <w:sz w:val="22"/>
              </w:rPr>
              <w:t xml:space="preserve">Term </w:t>
            </w:r>
            <w:r w:rsidR="00D03AB8" w:rsidRPr="00275F96">
              <w:rPr>
                <w:rFonts w:ascii="Arial" w:hAnsi="Arial" w:cs="Arial"/>
                <w:b/>
                <w:bCs/>
                <w:sz w:val="22"/>
              </w:rPr>
              <w:t>3</w:t>
            </w:r>
          </w:p>
          <w:p w14:paraId="02338276" w14:textId="56DB4474" w:rsidR="00A33C84" w:rsidRPr="00275F96" w:rsidRDefault="009300CA" w:rsidP="00F42BEB">
            <w:pPr>
              <w:jc w:val="center"/>
              <w:rPr>
                <w:rFonts w:ascii="Arial" w:hAnsi="Arial" w:cs="Arial"/>
                <w:sz w:val="22"/>
              </w:rPr>
            </w:pPr>
            <w:r>
              <w:rPr>
                <w:rFonts w:ascii="Arial" w:hAnsi="Arial" w:cs="Arial"/>
                <w:b/>
                <w:bCs/>
                <w:sz w:val="22"/>
              </w:rPr>
              <w:t>52</w:t>
            </w:r>
            <w:r w:rsidR="00A33C84" w:rsidRPr="00275F96">
              <w:rPr>
                <w:rFonts w:ascii="Arial" w:hAnsi="Arial" w:cs="Arial"/>
                <w:b/>
                <w:bCs/>
                <w:sz w:val="22"/>
              </w:rPr>
              <w:t xml:space="preserve"> days</w:t>
            </w:r>
          </w:p>
        </w:tc>
        <w:tc>
          <w:tcPr>
            <w:tcW w:w="428" w:type="pct"/>
            <w:vAlign w:val="center"/>
          </w:tcPr>
          <w:p w14:paraId="365FD60D" w14:textId="33ECB6D8"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1</w:t>
            </w:r>
          </w:p>
        </w:tc>
        <w:tc>
          <w:tcPr>
            <w:tcW w:w="429" w:type="pct"/>
            <w:vAlign w:val="center"/>
          </w:tcPr>
          <w:p w14:paraId="6FABC6CD" w14:textId="1B2F5ABB"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2</w:t>
            </w:r>
          </w:p>
        </w:tc>
        <w:tc>
          <w:tcPr>
            <w:tcW w:w="429" w:type="pct"/>
            <w:vAlign w:val="center"/>
          </w:tcPr>
          <w:p w14:paraId="39FA63C6" w14:textId="7AE30B72"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3</w:t>
            </w:r>
          </w:p>
        </w:tc>
        <w:tc>
          <w:tcPr>
            <w:tcW w:w="429" w:type="pct"/>
            <w:vAlign w:val="center"/>
          </w:tcPr>
          <w:p w14:paraId="23D76FE5" w14:textId="3E2547F8"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4</w:t>
            </w:r>
          </w:p>
        </w:tc>
        <w:tc>
          <w:tcPr>
            <w:tcW w:w="429" w:type="pct"/>
            <w:vAlign w:val="center"/>
          </w:tcPr>
          <w:p w14:paraId="6A25B4D2" w14:textId="2E5C157E"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5</w:t>
            </w:r>
          </w:p>
        </w:tc>
        <w:tc>
          <w:tcPr>
            <w:tcW w:w="429" w:type="pct"/>
            <w:vAlign w:val="center"/>
          </w:tcPr>
          <w:p w14:paraId="4E5BD71B" w14:textId="340A94F2" w:rsidR="00A33C84" w:rsidRPr="00275F96" w:rsidRDefault="00A33C84" w:rsidP="008625FE">
            <w:pPr>
              <w:jc w:val="center"/>
              <w:rPr>
                <w:rFonts w:ascii="Arial" w:hAnsi="Arial" w:cs="Arial"/>
                <w:b/>
                <w:sz w:val="22"/>
              </w:rPr>
            </w:pPr>
            <w:r w:rsidRPr="00275F96">
              <w:rPr>
                <w:rFonts w:ascii="Arial" w:hAnsi="Arial" w:cs="Arial"/>
                <w:b/>
                <w:sz w:val="22"/>
              </w:rPr>
              <w:t>Week 6</w:t>
            </w:r>
          </w:p>
        </w:tc>
        <w:tc>
          <w:tcPr>
            <w:tcW w:w="429" w:type="pct"/>
            <w:vAlign w:val="center"/>
          </w:tcPr>
          <w:p w14:paraId="4A8892BA" w14:textId="5E34D708" w:rsidR="00A33C84" w:rsidRPr="00275F96" w:rsidRDefault="00A33C84" w:rsidP="008625FE">
            <w:pPr>
              <w:jc w:val="center"/>
              <w:rPr>
                <w:rFonts w:ascii="Arial" w:hAnsi="Arial" w:cs="Arial"/>
                <w:b/>
                <w:sz w:val="22"/>
              </w:rPr>
            </w:pPr>
            <w:r w:rsidRPr="00275F96">
              <w:rPr>
                <w:rFonts w:ascii="Arial" w:hAnsi="Arial" w:cs="Arial"/>
                <w:b/>
                <w:sz w:val="22"/>
              </w:rPr>
              <w:t>Week 7</w:t>
            </w:r>
          </w:p>
        </w:tc>
        <w:tc>
          <w:tcPr>
            <w:tcW w:w="429" w:type="pct"/>
            <w:vAlign w:val="center"/>
          </w:tcPr>
          <w:p w14:paraId="22832DDA" w14:textId="6D48823F" w:rsidR="00A33C84" w:rsidRPr="00275F96" w:rsidRDefault="00A33C84" w:rsidP="008625FE">
            <w:pPr>
              <w:jc w:val="center"/>
              <w:rPr>
                <w:rFonts w:ascii="Arial" w:hAnsi="Arial" w:cs="Arial"/>
                <w:b/>
                <w:sz w:val="22"/>
              </w:rPr>
            </w:pPr>
            <w:r w:rsidRPr="00275F96">
              <w:rPr>
                <w:rFonts w:ascii="Arial" w:hAnsi="Arial" w:cs="Arial"/>
                <w:b/>
                <w:sz w:val="22"/>
              </w:rPr>
              <w:t>Week 8</w:t>
            </w:r>
          </w:p>
        </w:tc>
        <w:tc>
          <w:tcPr>
            <w:tcW w:w="429" w:type="pct"/>
            <w:vAlign w:val="center"/>
          </w:tcPr>
          <w:p w14:paraId="3BDE26DF" w14:textId="11B9A9F8" w:rsidR="00A33C84" w:rsidRPr="00275F96" w:rsidRDefault="00A33C84" w:rsidP="008625FE">
            <w:pPr>
              <w:jc w:val="center"/>
              <w:rPr>
                <w:rFonts w:ascii="Arial" w:hAnsi="Arial" w:cs="Arial"/>
                <w:b/>
                <w:sz w:val="22"/>
              </w:rPr>
            </w:pPr>
            <w:r w:rsidRPr="00275F96">
              <w:rPr>
                <w:rFonts w:ascii="Arial" w:hAnsi="Arial" w:cs="Arial"/>
                <w:b/>
                <w:sz w:val="22"/>
              </w:rPr>
              <w:t>Week 9</w:t>
            </w:r>
          </w:p>
        </w:tc>
        <w:tc>
          <w:tcPr>
            <w:tcW w:w="422" w:type="pct"/>
            <w:vAlign w:val="center"/>
          </w:tcPr>
          <w:p w14:paraId="354EF539" w14:textId="1ABA44F8" w:rsidR="00A33C84" w:rsidRPr="00275F96" w:rsidRDefault="00A33C84" w:rsidP="008625FE">
            <w:pPr>
              <w:jc w:val="center"/>
              <w:rPr>
                <w:rFonts w:ascii="Arial" w:hAnsi="Arial" w:cs="Arial"/>
                <w:b/>
                <w:sz w:val="22"/>
              </w:rPr>
            </w:pPr>
            <w:r w:rsidRPr="00275F96">
              <w:rPr>
                <w:rFonts w:ascii="Arial" w:hAnsi="Arial" w:cs="Arial"/>
                <w:b/>
                <w:sz w:val="22"/>
              </w:rPr>
              <w:t>Week 10</w:t>
            </w:r>
          </w:p>
        </w:tc>
        <w:tc>
          <w:tcPr>
            <w:tcW w:w="419" w:type="pct"/>
          </w:tcPr>
          <w:p w14:paraId="3122622D" w14:textId="77777777" w:rsidR="00A33C84" w:rsidRPr="00275F96" w:rsidRDefault="00A33C84" w:rsidP="00F42BEB">
            <w:pPr>
              <w:rPr>
                <w:rFonts w:ascii="Arial" w:hAnsi="Arial" w:cs="Arial"/>
                <w:b/>
                <w:sz w:val="22"/>
              </w:rPr>
            </w:pPr>
          </w:p>
          <w:p w14:paraId="0F1D235B" w14:textId="77777777" w:rsidR="00A33C84" w:rsidRPr="00275F96" w:rsidRDefault="00A33C84" w:rsidP="008625FE">
            <w:pPr>
              <w:jc w:val="center"/>
              <w:rPr>
                <w:rFonts w:ascii="Arial" w:hAnsi="Arial" w:cs="Arial"/>
                <w:b/>
                <w:sz w:val="22"/>
              </w:rPr>
            </w:pPr>
            <w:r w:rsidRPr="00275F96">
              <w:rPr>
                <w:rFonts w:ascii="Arial" w:hAnsi="Arial" w:cs="Arial"/>
                <w:b/>
                <w:sz w:val="22"/>
              </w:rPr>
              <w:t>Week 11</w:t>
            </w:r>
          </w:p>
        </w:tc>
      </w:tr>
      <w:tr w:rsidR="00650348" w:rsidRPr="00F94E20" w14:paraId="6B50F721" w14:textId="77777777" w:rsidTr="00F42BEB">
        <w:trPr>
          <w:trHeight w:val="479"/>
        </w:trPr>
        <w:tc>
          <w:tcPr>
            <w:tcW w:w="299" w:type="pct"/>
            <w:shd w:val="clear" w:color="auto" w:fill="F7CAAC" w:themeFill="accent2" w:themeFillTint="66"/>
            <w:vAlign w:val="center"/>
          </w:tcPr>
          <w:p w14:paraId="59287E35" w14:textId="77777777" w:rsidR="00650348" w:rsidRPr="00F94E20" w:rsidRDefault="00650348" w:rsidP="00650348">
            <w:pPr>
              <w:jc w:val="center"/>
              <w:rPr>
                <w:rFonts w:ascii="Arial" w:hAnsi="Arial" w:cs="Arial"/>
                <w:b/>
                <w:sz w:val="18"/>
                <w:szCs w:val="18"/>
              </w:rPr>
            </w:pPr>
            <w:r w:rsidRPr="00F94E20">
              <w:rPr>
                <w:rFonts w:ascii="Arial" w:hAnsi="Arial" w:cs="Arial"/>
                <w:b/>
                <w:sz w:val="18"/>
                <w:szCs w:val="18"/>
              </w:rPr>
              <w:t>CAPS Topic</w:t>
            </w:r>
          </w:p>
        </w:tc>
        <w:tc>
          <w:tcPr>
            <w:tcW w:w="428" w:type="pct"/>
            <w:shd w:val="clear" w:color="auto" w:fill="auto"/>
          </w:tcPr>
          <w:p w14:paraId="017EAE78" w14:textId="5833B3D0" w:rsidR="00650348" w:rsidRPr="00F94E20" w:rsidRDefault="00650348" w:rsidP="00650348">
            <w:pPr>
              <w:rPr>
                <w:rFonts w:ascii="Arial" w:hAnsi="Arial" w:cs="Arial"/>
                <w:b/>
                <w:sz w:val="18"/>
                <w:szCs w:val="18"/>
              </w:rPr>
            </w:pPr>
            <w:r w:rsidRPr="00F94E20">
              <w:rPr>
                <w:rFonts w:ascii="Arial" w:hAnsi="Arial" w:cs="Arial"/>
                <w:b/>
                <w:sz w:val="18"/>
                <w:szCs w:val="18"/>
                <w:lang w:val="en-US"/>
              </w:rPr>
              <w:t>Development of self</w:t>
            </w:r>
          </w:p>
        </w:tc>
        <w:tc>
          <w:tcPr>
            <w:tcW w:w="429" w:type="pct"/>
            <w:shd w:val="clear" w:color="auto" w:fill="auto"/>
          </w:tcPr>
          <w:p w14:paraId="73F7E4B1" w14:textId="380FA043" w:rsidR="00650348" w:rsidRPr="00F94E20" w:rsidRDefault="00650348" w:rsidP="00650348">
            <w:pPr>
              <w:rPr>
                <w:rFonts w:ascii="Arial" w:hAnsi="Arial" w:cs="Arial"/>
                <w:b/>
                <w:sz w:val="18"/>
                <w:szCs w:val="18"/>
              </w:rPr>
            </w:pPr>
            <w:r w:rsidRPr="00F94E20">
              <w:rPr>
                <w:rFonts w:ascii="Arial" w:hAnsi="Arial" w:cs="Arial"/>
                <w:b/>
                <w:sz w:val="18"/>
                <w:szCs w:val="18"/>
                <w:lang w:val="en-US"/>
              </w:rPr>
              <w:t>Development of self</w:t>
            </w:r>
          </w:p>
        </w:tc>
        <w:tc>
          <w:tcPr>
            <w:tcW w:w="429" w:type="pct"/>
            <w:shd w:val="clear" w:color="auto" w:fill="auto"/>
          </w:tcPr>
          <w:p w14:paraId="080D55DD" w14:textId="4422DB95" w:rsidR="00650348" w:rsidRPr="00F94E20" w:rsidRDefault="00650348" w:rsidP="00650348">
            <w:pPr>
              <w:pBdr>
                <w:top w:val="nil"/>
                <w:left w:val="nil"/>
                <w:bottom w:val="nil"/>
                <w:right w:val="nil"/>
                <w:between w:val="nil"/>
              </w:pBdr>
              <w:rPr>
                <w:rFonts w:ascii="Arial" w:hAnsi="Arial" w:cs="Arial"/>
                <w:b/>
                <w:sz w:val="18"/>
                <w:szCs w:val="18"/>
              </w:rPr>
            </w:pPr>
            <w:r w:rsidRPr="00F94E20">
              <w:rPr>
                <w:rFonts w:ascii="Arial" w:hAnsi="Arial" w:cs="Arial"/>
                <w:b/>
                <w:sz w:val="18"/>
                <w:szCs w:val="18"/>
                <w:lang w:val="en-US"/>
              </w:rPr>
              <w:t>Development of self</w:t>
            </w:r>
          </w:p>
        </w:tc>
        <w:tc>
          <w:tcPr>
            <w:tcW w:w="429" w:type="pct"/>
            <w:shd w:val="clear" w:color="auto" w:fill="auto"/>
          </w:tcPr>
          <w:p w14:paraId="02A3AC2C" w14:textId="51499588" w:rsidR="00650348" w:rsidRPr="00F94E20" w:rsidRDefault="00650348" w:rsidP="00650348">
            <w:pPr>
              <w:rPr>
                <w:rFonts w:ascii="Arial" w:hAnsi="Arial" w:cs="Arial"/>
                <w:b/>
                <w:sz w:val="18"/>
                <w:szCs w:val="18"/>
              </w:rPr>
            </w:pPr>
            <w:r w:rsidRPr="00F94E20">
              <w:rPr>
                <w:rFonts w:ascii="Arial" w:hAnsi="Arial" w:cs="Arial"/>
                <w:b/>
                <w:sz w:val="18"/>
                <w:szCs w:val="18"/>
                <w:lang w:val="en-US"/>
              </w:rPr>
              <w:t>Social responsibility</w:t>
            </w:r>
          </w:p>
        </w:tc>
        <w:tc>
          <w:tcPr>
            <w:tcW w:w="429" w:type="pct"/>
            <w:shd w:val="clear" w:color="auto" w:fill="auto"/>
          </w:tcPr>
          <w:p w14:paraId="5C10BFE4" w14:textId="34C8D909" w:rsidR="00650348" w:rsidRPr="00F94E20" w:rsidRDefault="00650348" w:rsidP="00650348">
            <w:pPr>
              <w:rPr>
                <w:rFonts w:ascii="Arial" w:hAnsi="Arial" w:cs="Arial"/>
                <w:b/>
                <w:sz w:val="18"/>
                <w:szCs w:val="18"/>
              </w:rPr>
            </w:pPr>
            <w:r w:rsidRPr="00F94E20">
              <w:rPr>
                <w:rFonts w:ascii="Arial" w:hAnsi="Arial" w:cs="Arial"/>
                <w:b/>
                <w:sz w:val="18"/>
                <w:szCs w:val="18"/>
                <w:lang w:val="en-US"/>
              </w:rPr>
              <w:t>Social responsibility</w:t>
            </w:r>
          </w:p>
        </w:tc>
        <w:tc>
          <w:tcPr>
            <w:tcW w:w="429" w:type="pct"/>
            <w:shd w:val="clear" w:color="auto" w:fill="auto"/>
          </w:tcPr>
          <w:p w14:paraId="099E789B" w14:textId="02D598A8" w:rsidR="00650348" w:rsidRPr="00F94E20" w:rsidRDefault="00650348" w:rsidP="00650348">
            <w:pPr>
              <w:rPr>
                <w:rFonts w:ascii="Arial" w:hAnsi="Arial" w:cs="Arial"/>
                <w:b/>
                <w:sz w:val="18"/>
                <w:szCs w:val="18"/>
              </w:rPr>
            </w:pPr>
            <w:r w:rsidRPr="00F94E20">
              <w:rPr>
                <w:rFonts w:ascii="Arial" w:hAnsi="Arial" w:cs="Arial"/>
                <w:b/>
                <w:sz w:val="18"/>
                <w:szCs w:val="18"/>
                <w:lang w:val="en-US"/>
              </w:rPr>
              <w:t>Social responsibility</w:t>
            </w:r>
          </w:p>
        </w:tc>
        <w:tc>
          <w:tcPr>
            <w:tcW w:w="429" w:type="pct"/>
            <w:shd w:val="clear" w:color="auto" w:fill="auto"/>
          </w:tcPr>
          <w:p w14:paraId="1F859692" w14:textId="574E270B" w:rsidR="00650348" w:rsidRPr="00F94E20" w:rsidRDefault="00650348" w:rsidP="0065034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sz w:val="18"/>
                <w:szCs w:val="18"/>
                <w:lang w:val="en-US"/>
              </w:rPr>
              <w:t>Social responsibility</w:t>
            </w:r>
          </w:p>
        </w:tc>
        <w:tc>
          <w:tcPr>
            <w:tcW w:w="429" w:type="pct"/>
          </w:tcPr>
          <w:p w14:paraId="62EE24B8" w14:textId="6C3CABCF" w:rsidR="00650348" w:rsidRPr="00F94E20" w:rsidRDefault="00650348" w:rsidP="0065034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sz w:val="18"/>
                <w:szCs w:val="18"/>
                <w:lang w:val="en-US"/>
              </w:rPr>
              <w:t>Social responsibility</w:t>
            </w:r>
          </w:p>
        </w:tc>
        <w:tc>
          <w:tcPr>
            <w:tcW w:w="429" w:type="pct"/>
          </w:tcPr>
          <w:p w14:paraId="6503A432" w14:textId="6E981ABC" w:rsidR="00650348" w:rsidRPr="00F94E20" w:rsidRDefault="00650348" w:rsidP="0065034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sz w:val="18"/>
                <w:szCs w:val="18"/>
                <w:lang w:val="en-US"/>
              </w:rPr>
              <w:t>Social responsibility</w:t>
            </w:r>
          </w:p>
        </w:tc>
        <w:tc>
          <w:tcPr>
            <w:tcW w:w="422" w:type="pct"/>
          </w:tcPr>
          <w:p w14:paraId="57BF0DF2" w14:textId="5C4685EC" w:rsidR="00650348" w:rsidRPr="00F94E20" w:rsidRDefault="00650348" w:rsidP="0065034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sz w:val="18"/>
                <w:szCs w:val="18"/>
                <w:lang w:val="en-US"/>
              </w:rPr>
              <w:t>Health and environmental responsibility</w:t>
            </w:r>
          </w:p>
        </w:tc>
        <w:tc>
          <w:tcPr>
            <w:tcW w:w="419" w:type="pct"/>
          </w:tcPr>
          <w:p w14:paraId="5786D973" w14:textId="35A8C7FA" w:rsidR="00650348" w:rsidRPr="00F94E20" w:rsidRDefault="00650348" w:rsidP="00650348">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eastAsiaTheme="minorHAnsi" w:hAnsi="Arial" w:cs="Arial"/>
                <w:b/>
                <w:sz w:val="18"/>
                <w:szCs w:val="18"/>
                <w:lang w:eastAsia="en-US"/>
              </w:rPr>
              <w:t xml:space="preserve">FOMAL ASSESSMENT </w:t>
            </w:r>
          </w:p>
        </w:tc>
      </w:tr>
      <w:tr w:rsidR="00650348" w:rsidRPr="00F94E20" w14:paraId="0AA03FCE" w14:textId="77777777" w:rsidTr="002D750E">
        <w:trPr>
          <w:trHeight w:val="2053"/>
        </w:trPr>
        <w:tc>
          <w:tcPr>
            <w:tcW w:w="299" w:type="pct"/>
            <w:shd w:val="clear" w:color="auto" w:fill="DEEAF6" w:themeFill="accent1" w:themeFillTint="33"/>
            <w:vAlign w:val="center"/>
          </w:tcPr>
          <w:p w14:paraId="1C258B7A" w14:textId="77777777" w:rsidR="00650348" w:rsidRPr="00F94E20" w:rsidRDefault="00650348" w:rsidP="00650348">
            <w:pPr>
              <w:jc w:val="center"/>
              <w:rPr>
                <w:rFonts w:ascii="Arial" w:hAnsi="Arial" w:cs="Arial"/>
                <w:b/>
                <w:sz w:val="18"/>
                <w:szCs w:val="18"/>
              </w:rPr>
            </w:pPr>
            <w:r w:rsidRPr="00F94E20">
              <w:rPr>
                <w:rFonts w:ascii="Arial" w:hAnsi="Arial" w:cs="Arial"/>
                <w:b/>
                <w:sz w:val="18"/>
                <w:szCs w:val="18"/>
              </w:rPr>
              <w:t>Core</w:t>
            </w:r>
          </w:p>
          <w:p w14:paraId="67647CBE" w14:textId="77777777" w:rsidR="00650348" w:rsidRPr="00F94E20" w:rsidRDefault="00650348" w:rsidP="00650348">
            <w:pPr>
              <w:jc w:val="center"/>
              <w:rPr>
                <w:rFonts w:ascii="Arial" w:hAnsi="Arial" w:cs="Arial"/>
                <w:b/>
                <w:sz w:val="18"/>
                <w:szCs w:val="18"/>
              </w:rPr>
            </w:pPr>
            <w:r w:rsidRPr="00F94E20">
              <w:rPr>
                <w:rFonts w:ascii="Arial" w:hAnsi="Arial" w:cs="Arial"/>
                <w:b/>
                <w:sz w:val="18"/>
                <w:szCs w:val="18"/>
              </w:rPr>
              <w:t>Concepts, Skills and Values</w:t>
            </w:r>
          </w:p>
        </w:tc>
        <w:tc>
          <w:tcPr>
            <w:tcW w:w="428" w:type="pct"/>
          </w:tcPr>
          <w:p w14:paraId="1D777B14" w14:textId="091F7DE1" w:rsidR="00650348" w:rsidRPr="00F94E20" w:rsidRDefault="00DF250E" w:rsidP="00650348">
            <w:pPr>
              <w:rPr>
                <w:rFonts w:ascii="Arial" w:hAnsi="Arial" w:cs="Arial"/>
                <w:b/>
                <w:sz w:val="18"/>
                <w:szCs w:val="18"/>
                <w:lang w:val="en-US"/>
              </w:rPr>
            </w:pPr>
            <w:r w:rsidRPr="00F94E20">
              <w:rPr>
                <w:rFonts w:ascii="Arial" w:hAnsi="Arial" w:cs="Arial"/>
                <w:color w:val="FF0000"/>
                <w:sz w:val="18"/>
                <w:szCs w:val="18"/>
              </w:rPr>
              <w:t>Basic hygiene principles (issues of COVID-19)</w:t>
            </w:r>
          </w:p>
          <w:p w14:paraId="13CDE632" w14:textId="77777777" w:rsidR="00650348" w:rsidRPr="00F94E20" w:rsidRDefault="00650348" w:rsidP="00650348">
            <w:pPr>
              <w:rPr>
                <w:rFonts w:ascii="Arial" w:hAnsi="Arial" w:cs="Arial"/>
                <w:sz w:val="18"/>
                <w:szCs w:val="18"/>
                <w:lang w:val="en-US"/>
              </w:rPr>
            </w:pPr>
            <w:r w:rsidRPr="00F94E20">
              <w:rPr>
                <w:rFonts w:ascii="Arial" w:hAnsi="Arial" w:cs="Arial"/>
                <w:b/>
                <w:sz w:val="18"/>
                <w:szCs w:val="18"/>
                <w:lang w:val="en-US"/>
              </w:rPr>
              <w:t>Bullying:</w:t>
            </w:r>
            <w:r w:rsidRPr="00F94E20">
              <w:rPr>
                <w:rFonts w:ascii="Arial" w:hAnsi="Arial" w:cs="Arial"/>
                <w:sz w:val="18"/>
                <w:szCs w:val="18"/>
                <w:lang w:val="en-US"/>
              </w:rPr>
              <w:t xml:space="preserve"> reasons for bullying </w:t>
            </w:r>
          </w:p>
          <w:p w14:paraId="5D04B7EC" w14:textId="77777777" w:rsidR="00650348" w:rsidRPr="00F94E20" w:rsidRDefault="00650348" w:rsidP="00650348">
            <w:pPr>
              <w:rPr>
                <w:rFonts w:ascii="Arial" w:hAnsi="Arial" w:cs="Arial"/>
                <w:sz w:val="18"/>
                <w:szCs w:val="18"/>
                <w:lang w:val="en-US"/>
              </w:rPr>
            </w:pPr>
          </w:p>
          <w:p w14:paraId="1910B593" w14:textId="77777777" w:rsidR="00650348" w:rsidRPr="00F94E20" w:rsidRDefault="00650348" w:rsidP="00650348">
            <w:pPr>
              <w:rPr>
                <w:rFonts w:ascii="Arial" w:hAnsi="Arial" w:cs="Arial"/>
                <w:b/>
                <w:sz w:val="18"/>
                <w:szCs w:val="18"/>
                <w:lang w:val="en-US"/>
              </w:rPr>
            </w:pPr>
          </w:p>
          <w:p w14:paraId="31127DE7" w14:textId="77777777" w:rsidR="00650348" w:rsidRPr="00F94E20" w:rsidRDefault="00650348" w:rsidP="00650348">
            <w:pPr>
              <w:rPr>
                <w:rFonts w:ascii="Arial" w:hAnsi="Arial" w:cs="Arial"/>
                <w:b/>
                <w:sz w:val="18"/>
                <w:szCs w:val="18"/>
                <w:lang w:val="en-US"/>
              </w:rPr>
            </w:pPr>
          </w:p>
          <w:p w14:paraId="2D74D4EB" w14:textId="77777777" w:rsidR="00650348" w:rsidRPr="00F94E20" w:rsidRDefault="00650348" w:rsidP="00650348">
            <w:pPr>
              <w:rPr>
                <w:rFonts w:ascii="Arial" w:hAnsi="Arial" w:cs="Arial"/>
                <w:b/>
                <w:sz w:val="18"/>
                <w:szCs w:val="18"/>
                <w:lang w:val="en-US"/>
              </w:rPr>
            </w:pPr>
          </w:p>
          <w:p w14:paraId="76191894" w14:textId="77777777" w:rsidR="00650348" w:rsidRPr="00F94E20" w:rsidRDefault="00650348" w:rsidP="00650348">
            <w:pPr>
              <w:rPr>
                <w:rFonts w:ascii="Arial" w:hAnsi="Arial" w:cs="Arial"/>
                <w:b/>
                <w:sz w:val="18"/>
                <w:szCs w:val="18"/>
                <w:lang w:val="en-US"/>
              </w:rPr>
            </w:pPr>
          </w:p>
          <w:p w14:paraId="3BD0E478" w14:textId="77777777" w:rsidR="00650348" w:rsidRPr="00F94E20" w:rsidRDefault="00650348" w:rsidP="00650348">
            <w:pPr>
              <w:rPr>
                <w:rFonts w:ascii="Arial" w:hAnsi="Arial" w:cs="Arial"/>
                <w:b/>
                <w:sz w:val="18"/>
                <w:szCs w:val="18"/>
                <w:lang w:val="en-US"/>
              </w:rPr>
            </w:pPr>
          </w:p>
          <w:p w14:paraId="1A0DAFB8" w14:textId="77777777" w:rsidR="00650348" w:rsidRPr="00F94E20" w:rsidRDefault="00650348" w:rsidP="00650348">
            <w:pPr>
              <w:rPr>
                <w:rFonts w:ascii="Arial" w:hAnsi="Arial" w:cs="Arial"/>
                <w:b/>
                <w:sz w:val="18"/>
                <w:szCs w:val="18"/>
                <w:lang w:val="en-US"/>
              </w:rPr>
            </w:pPr>
          </w:p>
          <w:p w14:paraId="01BD7C06" w14:textId="77777777" w:rsidR="00AF69B8" w:rsidRPr="00F94E20" w:rsidRDefault="00AF69B8" w:rsidP="00650348">
            <w:pPr>
              <w:rPr>
                <w:rFonts w:ascii="Arial" w:hAnsi="Arial" w:cs="Arial"/>
                <w:b/>
                <w:sz w:val="18"/>
                <w:szCs w:val="18"/>
                <w:lang w:val="en-US"/>
              </w:rPr>
            </w:pPr>
          </w:p>
          <w:p w14:paraId="57D9AF6D" w14:textId="77777777" w:rsidR="00650348" w:rsidRPr="00F94E20" w:rsidRDefault="00650348" w:rsidP="00650348">
            <w:pPr>
              <w:rPr>
                <w:rFonts w:ascii="Arial" w:hAnsi="Arial" w:cs="Arial"/>
                <w:b/>
                <w:sz w:val="18"/>
                <w:szCs w:val="18"/>
                <w:lang w:val="en-US"/>
              </w:rPr>
            </w:pPr>
          </w:p>
          <w:p w14:paraId="432CD5ED" w14:textId="77777777" w:rsidR="00E71FD6" w:rsidRPr="00F94E20" w:rsidRDefault="00E71FD6" w:rsidP="00650348">
            <w:pPr>
              <w:rPr>
                <w:rFonts w:ascii="Arial" w:hAnsi="Arial" w:cs="Arial"/>
                <w:b/>
                <w:sz w:val="18"/>
                <w:szCs w:val="18"/>
                <w:lang w:val="en-US"/>
              </w:rPr>
            </w:pPr>
          </w:p>
          <w:p w14:paraId="2A17D079" w14:textId="77777777" w:rsidR="00E71FD6" w:rsidRPr="00F94E20" w:rsidRDefault="00E71FD6" w:rsidP="00650348">
            <w:pPr>
              <w:rPr>
                <w:rFonts w:ascii="Arial" w:hAnsi="Arial" w:cs="Arial"/>
                <w:b/>
                <w:sz w:val="18"/>
                <w:szCs w:val="18"/>
                <w:lang w:val="en-US"/>
              </w:rPr>
            </w:pPr>
          </w:p>
          <w:p w14:paraId="5D1B12D9" w14:textId="77777777" w:rsidR="00E71FD6" w:rsidRPr="00F94E20" w:rsidRDefault="00E71FD6" w:rsidP="00650348">
            <w:pPr>
              <w:rPr>
                <w:rFonts w:ascii="Arial" w:hAnsi="Arial" w:cs="Arial"/>
                <w:b/>
                <w:sz w:val="18"/>
                <w:szCs w:val="18"/>
                <w:lang w:val="en-US"/>
              </w:rPr>
            </w:pPr>
          </w:p>
          <w:p w14:paraId="552BCEA6" w14:textId="77777777" w:rsidR="00650348" w:rsidRPr="00F94E20" w:rsidRDefault="00650348" w:rsidP="00650348">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w:t>
            </w:r>
          </w:p>
          <w:p w14:paraId="53028CBA" w14:textId="77777777" w:rsidR="00AF69B8" w:rsidRPr="00F94E20" w:rsidRDefault="00AF69B8" w:rsidP="00AF69B8">
            <w:pPr>
              <w:rPr>
                <w:rFonts w:ascii="Arial" w:hAnsi="Arial" w:cs="Arial"/>
                <w:sz w:val="18"/>
                <w:szCs w:val="18"/>
                <w:lang w:val="en-US"/>
              </w:rPr>
            </w:pPr>
          </w:p>
          <w:p w14:paraId="4E147446" w14:textId="77777777" w:rsidR="00AF69B8" w:rsidRPr="00F94E20" w:rsidRDefault="00AF69B8" w:rsidP="00AF69B8">
            <w:pPr>
              <w:rPr>
                <w:rFonts w:ascii="Arial" w:hAnsi="Arial" w:cs="Arial"/>
                <w:sz w:val="18"/>
                <w:szCs w:val="18"/>
                <w:lang w:val="en-US"/>
              </w:rPr>
            </w:pPr>
          </w:p>
          <w:p w14:paraId="1512726C" w14:textId="7DACDDE3" w:rsidR="00650348" w:rsidRPr="00F94E20" w:rsidRDefault="00650348" w:rsidP="00AF69B8">
            <w:pPr>
              <w:rPr>
                <w:rFonts w:ascii="Arial" w:hAnsi="Arial" w:cs="Arial"/>
                <w:color w:val="00B050"/>
                <w:sz w:val="18"/>
                <w:szCs w:val="18"/>
              </w:rPr>
            </w:pPr>
            <w:r w:rsidRPr="00F94E20">
              <w:rPr>
                <w:rFonts w:ascii="Arial" w:hAnsi="Arial" w:cs="Arial"/>
                <w:sz w:val="18"/>
                <w:szCs w:val="18"/>
                <w:lang w:val="en-US"/>
              </w:rPr>
              <w:t>Reading about how to get out of the habit of bullying: interpret/explain and relate what has been studied</w:t>
            </w:r>
          </w:p>
        </w:tc>
        <w:tc>
          <w:tcPr>
            <w:tcW w:w="429" w:type="pct"/>
          </w:tcPr>
          <w:p w14:paraId="0BB974ED" w14:textId="182CC95A" w:rsidR="00650348" w:rsidRPr="00F94E20" w:rsidRDefault="00DF250E" w:rsidP="00650348">
            <w:pPr>
              <w:rPr>
                <w:rFonts w:ascii="Arial" w:hAnsi="Arial" w:cs="Arial"/>
                <w:b/>
                <w:sz w:val="18"/>
                <w:szCs w:val="18"/>
                <w:lang w:val="en-US"/>
              </w:rPr>
            </w:pPr>
            <w:r w:rsidRPr="00F94E20">
              <w:rPr>
                <w:rFonts w:ascii="Arial" w:hAnsi="Arial" w:cs="Arial"/>
                <w:color w:val="FF0000"/>
                <w:sz w:val="18"/>
                <w:szCs w:val="18"/>
              </w:rPr>
              <w:t>Basic hygiene principles (issues of COVID-19)</w:t>
            </w:r>
          </w:p>
          <w:p w14:paraId="27AA77CF" w14:textId="77777777" w:rsidR="00E71FD6" w:rsidRPr="00F94E20" w:rsidRDefault="00E71FD6" w:rsidP="00650348">
            <w:pPr>
              <w:rPr>
                <w:rFonts w:ascii="Arial" w:hAnsi="Arial" w:cs="Arial"/>
                <w:b/>
                <w:sz w:val="18"/>
                <w:szCs w:val="18"/>
                <w:lang w:val="en-US"/>
              </w:rPr>
            </w:pPr>
          </w:p>
          <w:p w14:paraId="7C2252FC" w14:textId="77777777" w:rsidR="00650348" w:rsidRPr="00F94E20" w:rsidRDefault="00650348" w:rsidP="00650348">
            <w:pPr>
              <w:rPr>
                <w:rFonts w:ascii="Arial" w:hAnsi="Arial" w:cs="Arial"/>
                <w:sz w:val="18"/>
                <w:szCs w:val="18"/>
                <w:lang w:val="en-US"/>
              </w:rPr>
            </w:pPr>
            <w:r w:rsidRPr="00F94E20">
              <w:rPr>
                <w:rFonts w:ascii="Arial" w:hAnsi="Arial" w:cs="Arial"/>
                <w:b/>
                <w:sz w:val="18"/>
                <w:szCs w:val="18"/>
                <w:lang w:val="en-US"/>
              </w:rPr>
              <w:t>Bullying:</w:t>
            </w:r>
            <w:r w:rsidRPr="00F94E20">
              <w:rPr>
                <w:rFonts w:ascii="Arial" w:hAnsi="Arial" w:cs="Arial"/>
                <w:sz w:val="18"/>
                <w:szCs w:val="18"/>
                <w:lang w:val="en-US"/>
              </w:rPr>
              <w:t xml:space="preserve">  Getting out of the bullying habit: where to find help </w:t>
            </w:r>
          </w:p>
          <w:p w14:paraId="4BD698D7" w14:textId="77777777" w:rsidR="00650348" w:rsidRPr="00F94E20" w:rsidRDefault="00650348" w:rsidP="00650348">
            <w:pPr>
              <w:rPr>
                <w:rFonts w:ascii="Arial" w:hAnsi="Arial" w:cs="Arial"/>
                <w:sz w:val="18"/>
                <w:szCs w:val="18"/>
                <w:lang w:val="en-US"/>
              </w:rPr>
            </w:pPr>
          </w:p>
          <w:p w14:paraId="02B23D5C" w14:textId="77777777" w:rsidR="00650348" w:rsidRPr="00F94E20" w:rsidRDefault="00650348" w:rsidP="00650348">
            <w:pPr>
              <w:rPr>
                <w:rFonts w:ascii="Arial" w:hAnsi="Arial" w:cs="Arial"/>
                <w:b/>
                <w:sz w:val="18"/>
                <w:szCs w:val="18"/>
                <w:lang w:val="en-US"/>
              </w:rPr>
            </w:pPr>
          </w:p>
          <w:p w14:paraId="0AE8B051" w14:textId="77777777" w:rsidR="00650348" w:rsidRPr="00F94E20" w:rsidRDefault="00650348" w:rsidP="00650348">
            <w:pPr>
              <w:rPr>
                <w:rFonts w:ascii="Arial" w:hAnsi="Arial" w:cs="Arial"/>
                <w:b/>
                <w:sz w:val="18"/>
                <w:szCs w:val="18"/>
                <w:lang w:val="en-US"/>
              </w:rPr>
            </w:pPr>
          </w:p>
          <w:p w14:paraId="1BC0C841" w14:textId="77777777" w:rsidR="00650348" w:rsidRPr="00F94E20" w:rsidRDefault="00650348" w:rsidP="00650348">
            <w:pPr>
              <w:rPr>
                <w:rFonts w:ascii="Arial" w:hAnsi="Arial" w:cs="Arial"/>
                <w:b/>
                <w:sz w:val="18"/>
                <w:szCs w:val="18"/>
                <w:lang w:val="en-US"/>
              </w:rPr>
            </w:pPr>
          </w:p>
          <w:p w14:paraId="4DCF3241" w14:textId="77777777" w:rsidR="00650348" w:rsidRPr="00F94E20" w:rsidRDefault="00650348" w:rsidP="00650348">
            <w:pPr>
              <w:rPr>
                <w:rFonts w:ascii="Arial" w:hAnsi="Arial" w:cs="Arial"/>
                <w:b/>
                <w:sz w:val="18"/>
                <w:szCs w:val="18"/>
                <w:lang w:val="en-US"/>
              </w:rPr>
            </w:pPr>
          </w:p>
          <w:p w14:paraId="5D4B9672" w14:textId="77777777" w:rsidR="00AF69B8" w:rsidRPr="00F94E20" w:rsidRDefault="00AF69B8" w:rsidP="00650348">
            <w:pPr>
              <w:rPr>
                <w:rFonts w:ascii="Arial" w:hAnsi="Arial" w:cs="Arial"/>
                <w:b/>
                <w:sz w:val="18"/>
                <w:szCs w:val="18"/>
                <w:lang w:val="en-US"/>
              </w:rPr>
            </w:pPr>
          </w:p>
          <w:p w14:paraId="186F8B31" w14:textId="77777777" w:rsidR="00E71FD6" w:rsidRPr="00F94E20" w:rsidRDefault="00E71FD6" w:rsidP="00650348">
            <w:pPr>
              <w:rPr>
                <w:rFonts w:ascii="Arial" w:hAnsi="Arial" w:cs="Arial"/>
                <w:b/>
                <w:sz w:val="18"/>
                <w:szCs w:val="18"/>
                <w:lang w:val="en-US"/>
              </w:rPr>
            </w:pPr>
          </w:p>
          <w:p w14:paraId="72AF0777" w14:textId="77777777" w:rsidR="00E71FD6" w:rsidRPr="00F94E20" w:rsidRDefault="00E71FD6" w:rsidP="00650348">
            <w:pPr>
              <w:rPr>
                <w:rFonts w:ascii="Arial" w:hAnsi="Arial" w:cs="Arial"/>
                <w:b/>
                <w:sz w:val="18"/>
                <w:szCs w:val="18"/>
                <w:lang w:val="en-US"/>
              </w:rPr>
            </w:pPr>
          </w:p>
          <w:p w14:paraId="0A3BA21B" w14:textId="77777777" w:rsidR="00E71FD6" w:rsidRPr="00F94E20" w:rsidRDefault="00E71FD6" w:rsidP="00650348">
            <w:pPr>
              <w:rPr>
                <w:rFonts w:ascii="Arial" w:hAnsi="Arial" w:cs="Arial"/>
                <w:b/>
                <w:sz w:val="18"/>
                <w:szCs w:val="18"/>
                <w:lang w:val="en-US"/>
              </w:rPr>
            </w:pPr>
          </w:p>
          <w:p w14:paraId="2CC0C4FB" w14:textId="70917CD9" w:rsidR="00650348" w:rsidRPr="00F94E20" w:rsidRDefault="00650348" w:rsidP="00650348">
            <w:pPr>
              <w:rPr>
                <w:rFonts w:ascii="Arial" w:hAnsi="Arial" w:cs="Arial"/>
                <w:b/>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w:t>
            </w:r>
          </w:p>
          <w:p w14:paraId="4FAEDCF7" w14:textId="77777777" w:rsidR="00AF69B8" w:rsidRPr="00F94E20" w:rsidRDefault="00AF69B8" w:rsidP="00AF69B8">
            <w:pPr>
              <w:tabs>
                <w:tab w:val="left" w:pos="426"/>
                <w:tab w:val="left" w:pos="705"/>
              </w:tabs>
              <w:autoSpaceDE w:val="0"/>
              <w:autoSpaceDN w:val="0"/>
              <w:adjustRightInd w:val="0"/>
              <w:rPr>
                <w:rFonts w:ascii="Arial" w:hAnsi="Arial" w:cs="Arial"/>
                <w:sz w:val="18"/>
                <w:szCs w:val="18"/>
                <w:lang w:val="en-US"/>
              </w:rPr>
            </w:pPr>
          </w:p>
          <w:p w14:paraId="7FBC5433" w14:textId="23DD8C6C" w:rsidR="00650348" w:rsidRPr="00F94E20" w:rsidRDefault="00650348" w:rsidP="00AF69B8">
            <w:pPr>
              <w:tabs>
                <w:tab w:val="left" w:pos="426"/>
                <w:tab w:val="left" w:pos="705"/>
              </w:tabs>
              <w:autoSpaceDE w:val="0"/>
              <w:autoSpaceDN w:val="0"/>
              <w:adjustRightInd w:val="0"/>
              <w:rPr>
                <w:rFonts w:ascii="Arial" w:hAnsi="Arial" w:cs="Arial"/>
                <w:color w:val="231F20"/>
                <w:sz w:val="18"/>
                <w:szCs w:val="18"/>
              </w:rPr>
            </w:pPr>
            <w:r w:rsidRPr="00F94E20">
              <w:rPr>
                <w:rFonts w:ascii="Arial" w:hAnsi="Arial" w:cs="Arial"/>
                <w:sz w:val="18"/>
                <w:szCs w:val="18"/>
                <w:lang w:val="en-US"/>
              </w:rPr>
              <w:t>Reading about how to get out of the habit of bullying: interpret/explain and relate what has been studied</w:t>
            </w:r>
          </w:p>
        </w:tc>
        <w:tc>
          <w:tcPr>
            <w:tcW w:w="429" w:type="pct"/>
          </w:tcPr>
          <w:p w14:paraId="405D76F2"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29B35B82" w14:textId="77777777" w:rsidR="00650348" w:rsidRPr="00F94E20" w:rsidRDefault="00650348" w:rsidP="00650348">
            <w:pPr>
              <w:shd w:val="clear" w:color="auto" w:fill="FFFFFF"/>
              <w:rPr>
                <w:rFonts w:ascii="Arial" w:hAnsi="Arial" w:cs="Arial"/>
                <w:b/>
                <w:sz w:val="18"/>
                <w:szCs w:val="18"/>
              </w:rPr>
            </w:pPr>
            <w:r w:rsidRPr="00F94E20">
              <w:rPr>
                <w:rFonts w:ascii="Arial" w:hAnsi="Arial" w:cs="Arial"/>
                <w:b/>
                <w:sz w:val="18"/>
                <w:szCs w:val="18"/>
              </w:rPr>
              <w:t xml:space="preserve">Caring for animals:  </w:t>
            </w:r>
          </w:p>
          <w:p w14:paraId="60CA5EAB" w14:textId="77777777" w:rsidR="00650348" w:rsidRPr="00F94E20" w:rsidRDefault="00650348" w:rsidP="00650348">
            <w:pPr>
              <w:shd w:val="clear" w:color="auto" w:fill="FFFFFF"/>
              <w:rPr>
                <w:rFonts w:ascii="Arial" w:hAnsi="Arial" w:cs="Arial"/>
                <w:sz w:val="18"/>
                <w:szCs w:val="18"/>
              </w:rPr>
            </w:pPr>
            <w:r w:rsidRPr="00F94E20">
              <w:rPr>
                <w:rFonts w:ascii="Arial" w:hAnsi="Arial" w:cs="Arial"/>
                <w:b/>
                <w:sz w:val="18"/>
                <w:szCs w:val="18"/>
              </w:rPr>
              <w:t xml:space="preserve">- </w:t>
            </w:r>
            <w:r w:rsidRPr="00F94E20">
              <w:rPr>
                <w:rFonts w:ascii="Arial" w:hAnsi="Arial" w:cs="Arial"/>
                <w:sz w:val="18"/>
                <w:szCs w:val="18"/>
              </w:rPr>
              <w:t xml:space="preserve">Acts of cruelty to animals </w:t>
            </w:r>
          </w:p>
          <w:p w14:paraId="4E9EBB29" w14:textId="77777777" w:rsidR="00650348" w:rsidRPr="00F94E20" w:rsidRDefault="00650348" w:rsidP="00650348">
            <w:pPr>
              <w:shd w:val="clear" w:color="auto" w:fill="FFFFFF"/>
              <w:rPr>
                <w:rFonts w:ascii="Arial" w:hAnsi="Arial" w:cs="Arial"/>
                <w:sz w:val="18"/>
                <w:szCs w:val="18"/>
              </w:rPr>
            </w:pPr>
            <w:r w:rsidRPr="00F94E20">
              <w:rPr>
                <w:rFonts w:ascii="Arial" w:hAnsi="Arial" w:cs="Arial"/>
                <w:sz w:val="18"/>
                <w:szCs w:val="18"/>
              </w:rPr>
              <w:t xml:space="preserve">- Taking care of and protecting animals </w:t>
            </w:r>
          </w:p>
          <w:p w14:paraId="3A7EE318" w14:textId="77777777" w:rsidR="00650348" w:rsidRPr="00F94E20" w:rsidRDefault="00650348" w:rsidP="00650348">
            <w:pPr>
              <w:shd w:val="clear" w:color="auto" w:fill="FFFFFF"/>
              <w:rPr>
                <w:rFonts w:ascii="Arial" w:hAnsi="Arial" w:cs="Arial"/>
                <w:b/>
                <w:sz w:val="18"/>
                <w:szCs w:val="18"/>
              </w:rPr>
            </w:pPr>
          </w:p>
          <w:p w14:paraId="30DAE956" w14:textId="77777777" w:rsidR="00650348" w:rsidRPr="00F94E20" w:rsidRDefault="00650348" w:rsidP="00650348">
            <w:pPr>
              <w:shd w:val="clear" w:color="auto" w:fill="FFFFFF"/>
              <w:rPr>
                <w:rFonts w:ascii="Arial" w:hAnsi="Arial" w:cs="Arial"/>
                <w:b/>
                <w:sz w:val="18"/>
                <w:szCs w:val="18"/>
              </w:rPr>
            </w:pPr>
          </w:p>
          <w:p w14:paraId="59364502" w14:textId="77777777" w:rsidR="00650348" w:rsidRPr="00F94E20" w:rsidRDefault="00650348" w:rsidP="00650348">
            <w:pPr>
              <w:shd w:val="clear" w:color="auto" w:fill="FFFFFF"/>
              <w:rPr>
                <w:rFonts w:ascii="Arial" w:hAnsi="Arial" w:cs="Arial"/>
                <w:b/>
                <w:sz w:val="18"/>
                <w:szCs w:val="18"/>
              </w:rPr>
            </w:pPr>
          </w:p>
          <w:p w14:paraId="1A1AF738" w14:textId="77777777" w:rsidR="00650348" w:rsidRPr="00F94E20" w:rsidRDefault="00650348" w:rsidP="00650348">
            <w:pPr>
              <w:shd w:val="clear" w:color="auto" w:fill="FFFFFF"/>
              <w:rPr>
                <w:rFonts w:ascii="Arial" w:hAnsi="Arial" w:cs="Arial"/>
                <w:b/>
                <w:sz w:val="18"/>
                <w:szCs w:val="18"/>
              </w:rPr>
            </w:pPr>
          </w:p>
          <w:p w14:paraId="37D769F6" w14:textId="77777777" w:rsidR="00AF69B8" w:rsidRPr="00F94E20" w:rsidRDefault="00AF69B8" w:rsidP="00650348">
            <w:pPr>
              <w:shd w:val="clear" w:color="auto" w:fill="FFFFFF"/>
              <w:rPr>
                <w:rFonts w:ascii="Arial" w:hAnsi="Arial" w:cs="Arial"/>
                <w:b/>
                <w:sz w:val="18"/>
                <w:szCs w:val="18"/>
              </w:rPr>
            </w:pPr>
          </w:p>
          <w:p w14:paraId="3FBE4B01" w14:textId="77777777" w:rsidR="00E71FD6" w:rsidRPr="00F94E20" w:rsidRDefault="00E71FD6" w:rsidP="00650348">
            <w:pPr>
              <w:shd w:val="clear" w:color="auto" w:fill="FFFFFF"/>
              <w:rPr>
                <w:rFonts w:ascii="Arial" w:hAnsi="Arial" w:cs="Arial"/>
                <w:b/>
                <w:sz w:val="18"/>
                <w:szCs w:val="18"/>
              </w:rPr>
            </w:pPr>
          </w:p>
          <w:p w14:paraId="2CC6AE57" w14:textId="77777777" w:rsidR="00E71FD6" w:rsidRPr="00F94E20" w:rsidRDefault="00E71FD6" w:rsidP="00AF69B8">
            <w:pPr>
              <w:shd w:val="clear" w:color="auto" w:fill="FFFFFF"/>
              <w:rPr>
                <w:rFonts w:ascii="Arial" w:hAnsi="Arial" w:cs="Arial"/>
                <w:b/>
                <w:sz w:val="18"/>
                <w:szCs w:val="18"/>
              </w:rPr>
            </w:pPr>
          </w:p>
          <w:p w14:paraId="4E41C7E6" w14:textId="77777777" w:rsidR="00AF69B8" w:rsidRPr="00F94E20" w:rsidRDefault="00650348" w:rsidP="00AF69B8">
            <w:pPr>
              <w:shd w:val="clear" w:color="auto" w:fill="FFFFFF"/>
              <w:rPr>
                <w:rFonts w:ascii="Arial" w:hAnsi="Arial" w:cs="Arial"/>
                <w:sz w:val="18"/>
                <w:szCs w:val="18"/>
              </w:rPr>
            </w:pPr>
            <w:r w:rsidRPr="00F94E20">
              <w:rPr>
                <w:rFonts w:ascii="Arial" w:hAnsi="Arial" w:cs="Arial"/>
                <w:b/>
                <w:sz w:val="18"/>
                <w:szCs w:val="18"/>
              </w:rPr>
              <w:t xml:space="preserve">Reading skills: </w:t>
            </w:r>
            <w:r w:rsidRPr="00F94E20">
              <w:rPr>
                <w:rFonts w:ascii="Arial" w:hAnsi="Arial" w:cs="Arial"/>
                <w:sz w:val="18"/>
                <w:szCs w:val="18"/>
              </w:rPr>
              <w:t xml:space="preserve">reading with understanding and fluency  </w:t>
            </w:r>
          </w:p>
          <w:p w14:paraId="7BDA00BF" w14:textId="77777777" w:rsidR="00AF69B8" w:rsidRPr="00F94E20" w:rsidRDefault="00AF69B8" w:rsidP="00AF69B8">
            <w:pPr>
              <w:shd w:val="clear" w:color="auto" w:fill="FFFFFF"/>
              <w:rPr>
                <w:rFonts w:ascii="Arial" w:hAnsi="Arial" w:cs="Arial"/>
                <w:sz w:val="18"/>
                <w:szCs w:val="18"/>
              </w:rPr>
            </w:pPr>
          </w:p>
          <w:p w14:paraId="755BAB80" w14:textId="77777777" w:rsidR="00AF69B8" w:rsidRPr="00F94E20" w:rsidRDefault="00AF69B8" w:rsidP="00AF69B8">
            <w:pPr>
              <w:shd w:val="clear" w:color="auto" w:fill="FFFFFF"/>
              <w:rPr>
                <w:rFonts w:ascii="Arial" w:hAnsi="Arial" w:cs="Arial"/>
                <w:sz w:val="18"/>
                <w:szCs w:val="18"/>
              </w:rPr>
            </w:pPr>
          </w:p>
          <w:p w14:paraId="76F726DA" w14:textId="4C9E9C2B" w:rsidR="00650348" w:rsidRPr="00F94E20" w:rsidRDefault="00650348" w:rsidP="00AF69B8">
            <w:pPr>
              <w:shd w:val="clear" w:color="auto" w:fill="FFFFFF"/>
              <w:rPr>
                <w:rFonts w:ascii="Arial" w:hAnsi="Arial" w:cs="Arial"/>
                <w:sz w:val="18"/>
                <w:szCs w:val="18"/>
              </w:rPr>
            </w:pPr>
            <w:r w:rsidRPr="00F94E20">
              <w:rPr>
                <w:rFonts w:ascii="Arial" w:hAnsi="Arial" w:cs="Arial"/>
                <w:sz w:val="18"/>
                <w:szCs w:val="18"/>
              </w:rPr>
              <w:t>Reading about ways of taking care of animals and places of safety for animals: interpret/explain and relate what has been studied</w:t>
            </w:r>
          </w:p>
        </w:tc>
        <w:tc>
          <w:tcPr>
            <w:tcW w:w="429" w:type="pct"/>
          </w:tcPr>
          <w:p w14:paraId="5621D93E"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108A69AD" w14:textId="77777777" w:rsidR="00650348" w:rsidRPr="00F94E20" w:rsidRDefault="00650348" w:rsidP="00650348">
            <w:pPr>
              <w:shd w:val="clear" w:color="auto" w:fill="FFFFFF"/>
              <w:rPr>
                <w:rFonts w:ascii="Arial" w:hAnsi="Arial" w:cs="Arial"/>
                <w:b/>
                <w:sz w:val="18"/>
                <w:szCs w:val="18"/>
              </w:rPr>
            </w:pPr>
            <w:r w:rsidRPr="00F94E20">
              <w:rPr>
                <w:rFonts w:ascii="Arial" w:hAnsi="Arial" w:cs="Arial"/>
                <w:b/>
                <w:sz w:val="18"/>
                <w:szCs w:val="18"/>
              </w:rPr>
              <w:t xml:space="preserve">Caring for animals:  </w:t>
            </w:r>
          </w:p>
          <w:p w14:paraId="2904C6C0" w14:textId="77777777" w:rsidR="00650348" w:rsidRPr="00F94E20" w:rsidRDefault="00650348" w:rsidP="00650348">
            <w:pPr>
              <w:shd w:val="clear" w:color="auto" w:fill="FFFFFF"/>
              <w:rPr>
                <w:rFonts w:ascii="Arial" w:hAnsi="Arial" w:cs="Arial"/>
                <w:sz w:val="18"/>
                <w:szCs w:val="18"/>
              </w:rPr>
            </w:pPr>
            <w:r w:rsidRPr="00F94E20">
              <w:rPr>
                <w:rFonts w:ascii="Arial" w:hAnsi="Arial" w:cs="Arial"/>
                <w:sz w:val="18"/>
                <w:szCs w:val="18"/>
              </w:rPr>
              <w:t xml:space="preserve">- Taking care of and protecting animals </w:t>
            </w:r>
          </w:p>
          <w:p w14:paraId="3749705E" w14:textId="77777777" w:rsidR="00650348" w:rsidRPr="00F94E20" w:rsidRDefault="00650348" w:rsidP="00650348">
            <w:pPr>
              <w:shd w:val="clear" w:color="auto" w:fill="FFFFFF"/>
              <w:rPr>
                <w:rFonts w:ascii="Arial" w:hAnsi="Arial" w:cs="Arial"/>
                <w:sz w:val="18"/>
                <w:szCs w:val="18"/>
              </w:rPr>
            </w:pPr>
            <w:r w:rsidRPr="00F94E20">
              <w:rPr>
                <w:rFonts w:ascii="Arial" w:hAnsi="Arial" w:cs="Arial"/>
                <w:sz w:val="18"/>
                <w:szCs w:val="18"/>
              </w:rPr>
              <w:t xml:space="preserve">- Places of safety for animals </w:t>
            </w:r>
          </w:p>
          <w:p w14:paraId="17689DF8" w14:textId="77777777" w:rsidR="00650348" w:rsidRPr="00F94E20" w:rsidRDefault="00650348" w:rsidP="00650348">
            <w:pPr>
              <w:shd w:val="clear" w:color="auto" w:fill="FFFFFF"/>
              <w:rPr>
                <w:rFonts w:ascii="Arial" w:hAnsi="Arial" w:cs="Arial"/>
                <w:b/>
                <w:sz w:val="18"/>
                <w:szCs w:val="18"/>
              </w:rPr>
            </w:pPr>
          </w:p>
          <w:p w14:paraId="2380E213" w14:textId="77777777" w:rsidR="00650348" w:rsidRPr="00F94E20" w:rsidRDefault="00650348" w:rsidP="00650348">
            <w:pPr>
              <w:shd w:val="clear" w:color="auto" w:fill="FFFFFF"/>
              <w:rPr>
                <w:rFonts w:ascii="Arial" w:hAnsi="Arial" w:cs="Arial"/>
                <w:b/>
                <w:sz w:val="18"/>
                <w:szCs w:val="18"/>
              </w:rPr>
            </w:pPr>
          </w:p>
          <w:p w14:paraId="226DC879" w14:textId="77777777" w:rsidR="00650348" w:rsidRPr="00F94E20" w:rsidRDefault="00650348" w:rsidP="00650348">
            <w:pPr>
              <w:shd w:val="clear" w:color="auto" w:fill="FFFFFF"/>
              <w:rPr>
                <w:rFonts w:ascii="Arial" w:hAnsi="Arial" w:cs="Arial"/>
                <w:b/>
                <w:sz w:val="18"/>
                <w:szCs w:val="18"/>
              </w:rPr>
            </w:pPr>
          </w:p>
          <w:p w14:paraId="68B08E11" w14:textId="77777777" w:rsidR="00650348" w:rsidRPr="00F94E20" w:rsidRDefault="00650348" w:rsidP="00650348">
            <w:pPr>
              <w:shd w:val="clear" w:color="auto" w:fill="FFFFFF"/>
              <w:rPr>
                <w:rFonts w:ascii="Arial" w:hAnsi="Arial" w:cs="Arial"/>
                <w:b/>
                <w:sz w:val="18"/>
                <w:szCs w:val="18"/>
              </w:rPr>
            </w:pPr>
          </w:p>
          <w:p w14:paraId="5E08C4FA" w14:textId="77777777" w:rsidR="00AF69B8" w:rsidRPr="00F94E20" w:rsidRDefault="00AF69B8" w:rsidP="00650348">
            <w:pPr>
              <w:shd w:val="clear" w:color="auto" w:fill="FFFFFF"/>
              <w:rPr>
                <w:rFonts w:ascii="Arial" w:hAnsi="Arial" w:cs="Arial"/>
                <w:b/>
                <w:sz w:val="18"/>
                <w:szCs w:val="18"/>
              </w:rPr>
            </w:pPr>
          </w:p>
          <w:p w14:paraId="11799705" w14:textId="77777777" w:rsidR="00AF69B8" w:rsidRPr="00F94E20" w:rsidRDefault="00AF69B8" w:rsidP="00650348">
            <w:pPr>
              <w:shd w:val="clear" w:color="auto" w:fill="FFFFFF"/>
              <w:rPr>
                <w:rFonts w:ascii="Arial" w:hAnsi="Arial" w:cs="Arial"/>
                <w:b/>
                <w:sz w:val="18"/>
                <w:szCs w:val="18"/>
              </w:rPr>
            </w:pPr>
          </w:p>
          <w:p w14:paraId="178ADCDD" w14:textId="77777777" w:rsidR="00650348" w:rsidRPr="00F94E20" w:rsidRDefault="00650348" w:rsidP="00650348">
            <w:pPr>
              <w:shd w:val="clear" w:color="auto" w:fill="FFFFFF"/>
              <w:rPr>
                <w:rFonts w:ascii="Arial" w:hAnsi="Arial" w:cs="Arial"/>
                <w:b/>
                <w:sz w:val="18"/>
                <w:szCs w:val="18"/>
              </w:rPr>
            </w:pPr>
          </w:p>
          <w:p w14:paraId="58470049" w14:textId="77777777" w:rsidR="00650348" w:rsidRPr="00F94E20" w:rsidRDefault="00650348" w:rsidP="00650348">
            <w:pPr>
              <w:shd w:val="clear" w:color="auto" w:fill="FFFFFF"/>
              <w:rPr>
                <w:rFonts w:ascii="Arial" w:hAnsi="Arial" w:cs="Arial"/>
                <w:sz w:val="18"/>
                <w:szCs w:val="18"/>
              </w:rPr>
            </w:pPr>
            <w:r w:rsidRPr="00F94E20">
              <w:rPr>
                <w:rFonts w:ascii="Arial" w:hAnsi="Arial" w:cs="Arial"/>
                <w:b/>
                <w:sz w:val="18"/>
                <w:szCs w:val="18"/>
              </w:rPr>
              <w:t xml:space="preserve">Reading skills: </w:t>
            </w:r>
            <w:r w:rsidRPr="00F94E20">
              <w:rPr>
                <w:rFonts w:ascii="Arial" w:hAnsi="Arial" w:cs="Arial"/>
                <w:sz w:val="18"/>
                <w:szCs w:val="18"/>
              </w:rPr>
              <w:t xml:space="preserve">reading with understanding and fluency  </w:t>
            </w:r>
          </w:p>
          <w:p w14:paraId="3C0FD571" w14:textId="77777777" w:rsidR="00AF69B8" w:rsidRPr="00F94E20" w:rsidRDefault="00AF69B8" w:rsidP="00650348">
            <w:pPr>
              <w:tabs>
                <w:tab w:val="left" w:pos="0"/>
                <w:tab w:val="left" w:pos="705"/>
              </w:tabs>
              <w:autoSpaceDE w:val="0"/>
              <w:autoSpaceDN w:val="0"/>
              <w:adjustRightInd w:val="0"/>
              <w:rPr>
                <w:rFonts w:ascii="Arial" w:hAnsi="Arial" w:cs="Arial"/>
                <w:sz w:val="18"/>
                <w:szCs w:val="18"/>
              </w:rPr>
            </w:pPr>
          </w:p>
          <w:p w14:paraId="467C27F1" w14:textId="77777777" w:rsidR="00AF69B8" w:rsidRPr="00F94E20" w:rsidRDefault="00AF69B8" w:rsidP="00650348">
            <w:pPr>
              <w:tabs>
                <w:tab w:val="left" w:pos="0"/>
                <w:tab w:val="left" w:pos="705"/>
              </w:tabs>
              <w:autoSpaceDE w:val="0"/>
              <w:autoSpaceDN w:val="0"/>
              <w:adjustRightInd w:val="0"/>
              <w:rPr>
                <w:rFonts w:ascii="Arial" w:hAnsi="Arial" w:cs="Arial"/>
                <w:sz w:val="18"/>
                <w:szCs w:val="18"/>
              </w:rPr>
            </w:pPr>
          </w:p>
          <w:p w14:paraId="029A82FE" w14:textId="491AAF1E" w:rsidR="00650348" w:rsidRPr="00F94E20" w:rsidRDefault="00C7473A" w:rsidP="00650348">
            <w:pPr>
              <w:tabs>
                <w:tab w:val="left" w:pos="0"/>
                <w:tab w:val="left" w:pos="705"/>
              </w:tabs>
              <w:autoSpaceDE w:val="0"/>
              <w:autoSpaceDN w:val="0"/>
              <w:adjustRightInd w:val="0"/>
              <w:rPr>
                <w:rFonts w:ascii="Arial" w:hAnsi="Arial" w:cs="Arial"/>
                <w:color w:val="231F20"/>
                <w:spacing w:val="-9"/>
                <w:sz w:val="18"/>
                <w:szCs w:val="18"/>
              </w:rPr>
            </w:pPr>
            <w:r w:rsidRPr="00F94E20">
              <w:rPr>
                <w:rFonts w:ascii="Arial" w:hAnsi="Arial" w:cs="Arial"/>
                <w:sz w:val="18"/>
                <w:szCs w:val="18"/>
              </w:rPr>
              <w:t xml:space="preserve">Reading about ways of </w:t>
            </w:r>
            <w:r w:rsidR="00650348" w:rsidRPr="00F94E20">
              <w:rPr>
                <w:rFonts w:ascii="Arial" w:hAnsi="Arial" w:cs="Arial"/>
                <w:sz w:val="18"/>
                <w:szCs w:val="18"/>
              </w:rPr>
              <w:t>taking care of animals and places of safety for animals: interpret/explain and relate what has been studied</w:t>
            </w:r>
          </w:p>
        </w:tc>
        <w:tc>
          <w:tcPr>
            <w:tcW w:w="429" w:type="pct"/>
          </w:tcPr>
          <w:p w14:paraId="2A33955C"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3648F3C8" w14:textId="77777777" w:rsidR="00650348" w:rsidRPr="00F94E20" w:rsidRDefault="00650348" w:rsidP="00650348">
            <w:pPr>
              <w:shd w:val="clear" w:color="auto" w:fill="FFFFFF"/>
              <w:rPr>
                <w:rFonts w:ascii="Arial" w:hAnsi="Arial" w:cs="Arial"/>
                <w:b/>
                <w:sz w:val="18"/>
                <w:szCs w:val="18"/>
              </w:rPr>
            </w:pPr>
            <w:r w:rsidRPr="00F94E20">
              <w:rPr>
                <w:rFonts w:ascii="Arial" w:hAnsi="Arial" w:cs="Arial"/>
                <w:b/>
                <w:sz w:val="18"/>
                <w:szCs w:val="18"/>
              </w:rPr>
              <w:t>Caring for people:</w:t>
            </w:r>
          </w:p>
          <w:p w14:paraId="27BD233D" w14:textId="77777777" w:rsidR="00650348" w:rsidRPr="00F94E20" w:rsidRDefault="00650348" w:rsidP="00650348">
            <w:pPr>
              <w:shd w:val="clear" w:color="auto" w:fill="FFFFFF"/>
              <w:rPr>
                <w:rFonts w:ascii="Arial" w:hAnsi="Arial" w:cs="Arial"/>
                <w:sz w:val="18"/>
                <w:szCs w:val="18"/>
              </w:rPr>
            </w:pPr>
            <w:r w:rsidRPr="00F94E20">
              <w:rPr>
                <w:rFonts w:ascii="Arial" w:hAnsi="Arial" w:cs="Arial"/>
                <w:b/>
                <w:sz w:val="18"/>
                <w:szCs w:val="18"/>
              </w:rPr>
              <w:t xml:space="preserve"> </w:t>
            </w:r>
            <w:r w:rsidRPr="00F94E20">
              <w:rPr>
                <w:rFonts w:ascii="Arial" w:hAnsi="Arial" w:cs="Arial"/>
                <w:sz w:val="18"/>
                <w:szCs w:val="18"/>
              </w:rPr>
              <w:t xml:space="preserve">- Considering others’ needs and views  </w:t>
            </w:r>
          </w:p>
          <w:p w14:paraId="1DFD9E00" w14:textId="77777777" w:rsidR="00650348" w:rsidRPr="00F94E20" w:rsidRDefault="00650348" w:rsidP="00650348">
            <w:pPr>
              <w:shd w:val="clear" w:color="auto" w:fill="FFFFFF"/>
              <w:rPr>
                <w:rFonts w:ascii="Arial" w:hAnsi="Arial" w:cs="Arial"/>
                <w:sz w:val="18"/>
                <w:szCs w:val="18"/>
              </w:rPr>
            </w:pPr>
            <w:r w:rsidRPr="00F94E20">
              <w:rPr>
                <w:rFonts w:ascii="Arial" w:hAnsi="Arial" w:cs="Arial"/>
                <w:sz w:val="18"/>
                <w:szCs w:val="18"/>
              </w:rPr>
              <w:t>- Communicating own views and needs without hurting others</w:t>
            </w:r>
          </w:p>
          <w:p w14:paraId="25A31A60" w14:textId="77777777" w:rsidR="00650348" w:rsidRPr="00F94E20" w:rsidRDefault="00650348" w:rsidP="00650348">
            <w:pPr>
              <w:shd w:val="clear" w:color="auto" w:fill="FFFFFF"/>
              <w:rPr>
                <w:rFonts w:ascii="Arial" w:hAnsi="Arial" w:cs="Arial"/>
                <w:sz w:val="18"/>
                <w:szCs w:val="18"/>
              </w:rPr>
            </w:pPr>
          </w:p>
          <w:p w14:paraId="7D37AD70" w14:textId="77777777" w:rsidR="00650348" w:rsidRPr="00F94E20" w:rsidRDefault="00650348" w:rsidP="00650348">
            <w:pPr>
              <w:shd w:val="clear" w:color="auto" w:fill="FFFFFF"/>
              <w:rPr>
                <w:rFonts w:ascii="Arial" w:hAnsi="Arial" w:cs="Arial"/>
                <w:sz w:val="18"/>
                <w:szCs w:val="18"/>
              </w:rPr>
            </w:pPr>
            <w:r w:rsidRPr="00F94E20">
              <w:rPr>
                <w:rFonts w:ascii="Arial" w:hAnsi="Arial" w:cs="Arial"/>
                <w:sz w:val="18"/>
                <w:szCs w:val="18"/>
              </w:rPr>
              <w:t xml:space="preserve">  </w:t>
            </w:r>
          </w:p>
          <w:p w14:paraId="5C059659" w14:textId="77777777" w:rsidR="00650348" w:rsidRPr="00F94E20" w:rsidRDefault="00650348" w:rsidP="00650348">
            <w:pPr>
              <w:shd w:val="clear" w:color="auto" w:fill="FFFFFF"/>
              <w:rPr>
                <w:rFonts w:ascii="Arial" w:hAnsi="Arial" w:cs="Arial"/>
                <w:sz w:val="18"/>
                <w:szCs w:val="18"/>
              </w:rPr>
            </w:pPr>
          </w:p>
          <w:p w14:paraId="00A35963" w14:textId="77777777" w:rsidR="00AF69B8" w:rsidRPr="00F94E20" w:rsidRDefault="00AF69B8" w:rsidP="00650348">
            <w:pPr>
              <w:shd w:val="clear" w:color="auto" w:fill="FFFFFF"/>
              <w:rPr>
                <w:rFonts w:ascii="Arial" w:hAnsi="Arial" w:cs="Arial"/>
                <w:sz w:val="18"/>
                <w:szCs w:val="18"/>
              </w:rPr>
            </w:pPr>
          </w:p>
          <w:p w14:paraId="5D65CD7D" w14:textId="77777777" w:rsidR="00650348" w:rsidRPr="00F94E20" w:rsidRDefault="00650348" w:rsidP="00650348">
            <w:pPr>
              <w:shd w:val="clear" w:color="auto" w:fill="FFFFFF"/>
              <w:rPr>
                <w:rFonts w:ascii="Arial" w:hAnsi="Arial" w:cs="Arial"/>
                <w:sz w:val="18"/>
                <w:szCs w:val="18"/>
              </w:rPr>
            </w:pPr>
            <w:r w:rsidRPr="00F94E20">
              <w:rPr>
                <w:rFonts w:ascii="Arial" w:hAnsi="Arial" w:cs="Arial"/>
                <w:b/>
                <w:sz w:val="18"/>
                <w:szCs w:val="18"/>
              </w:rPr>
              <w:t xml:space="preserve">Reading skills: </w:t>
            </w:r>
            <w:r w:rsidRPr="00F94E20">
              <w:rPr>
                <w:rFonts w:ascii="Arial" w:hAnsi="Arial" w:cs="Arial"/>
                <w:sz w:val="18"/>
                <w:szCs w:val="18"/>
              </w:rPr>
              <w:t xml:space="preserve">reading with understanding and fluency  </w:t>
            </w:r>
          </w:p>
          <w:p w14:paraId="3BC09E5E" w14:textId="77777777" w:rsidR="00AF69B8" w:rsidRPr="00F94E20" w:rsidRDefault="00AF69B8" w:rsidP="00AF69B8">
            <w:pPr>
              <w:widowControl w:val="0"/>
              <w:tabs>
                <w:tab w:val="left" w:pos="720"/>
              </w:tabs>
              <w:rPr>
                <w:rFonts w:ascii="Arial" w:hAnsi="Arial" w:cs="Arial"/>
                <w:sz w:val="18"/>
                <w:szCs w:val="18"/>
              </w:rPr>
            </w:pPr>
          </w:p>
          <w:p w14:paraId="7C9FFF3F" w14:textId="5A3403BB" w:rsidR="00650348" w:rsidRPr="00F94E20" w:rsidRDefault="00650348" w:rsidP="00AF69B8">
            <w:pPr>
              <w:widowControl w:val="0"/>
              <w:tabs>
                <w:tab w:val="left" w:pos="720"/>
              </w:tabs>
              <w:rPr>
                <w:rFonts w:ascii="Arial" w:hAnsi="Arial" w:cs="Arial"/>
                <w:sz w:val="18"/>
                <w:szCs w:val="18"/>
              </w:rPr>
            </w:pPr>
            <w:r w:rsidRPr="00F94E20">
              <w:rPr>
                <w:rFonts w:ascii="Arial" w:hAnsi="Arial" w:cs="Arial"/>
                <w:sz w:val="18"/>
                <w:szCs w:val="18"/>
              </w:rPr>
              <w:t>Reading about different people’s acts of kindness towards others: interpret/explain and relate what has been studied</w:t>
            </w:r>
          </w:p>
        </w:tc>
        <w:tc>
          <w:tcPr>
            <w:tcW w:w="429" w:type="pct"/>
          </w:tcPr>
          <w:p w14:paraId="6BA2DD7A"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188C90AB" w14:textId="77777777" w:rsidR="00650348" w:rsidRPr="00F94E20" w:rsidRDefault="00650348" w:rsidP="00650348">
            <w:pPr>
              <w:shd w:val="clear" w:color="auto" w:fill="FFFFFF"/>
              <w:rPr>
                <w:rFonts w:ascii="Arial" w:hAnsi="Arial" w:cs="Arial"/>
                <w:b/>
                <w:sz w:val="18"/>
                <w:szCs w:val="18"/>
              </w:rPr>
            </w:pPr>
            <w:r w:rsidRPr="00F94E20">
              <w:rPr>
                <w:rFonts w:ascii="Arial" w:hAnsi="Arial" w:cs="Arial"/>
                <w:b/>
                <w:sz w:val="18"/>
                <w:szCs w:val="18"/>
              </w:rPr>
              <w:t>Caring for people:</w:t>
            </w:r>
            <w:r w:rsidRPr="00F94E20">
              <w:rPr>
                <w:rFonts w:ascii="Arial" w:hAnsi="Arial" w:cs="Arial"/>
                <w:sz w:val="18"/>
                <w:szCs w:val="18"/>
              </w:rPr>
              <w:t xml:space="preserve"> </w:t>
            </w:r>
          </w:p>
          <w:p w14:paraId="6396B31B" w14:textId="77777777" w:rsidR="00650348" w:rsidRPr="00F94E20" w:rsidRDefault="00650348" w:rsidP="00650348">
            <w:pPr>
              <w:shd w:val="clear" w:color="auto" w:fill="FFFFFF"/>
              <w:rPr>
                <w:rFonts w:ascii="Arial" w:hAnsi="Arial" w:cs="Arial"/>
                <w:sz w:val="18"/>
                <w:szCs w:val="18"/>
              </w:rPr>
            </w:pPr>
            <w:r w:rsidRPr="00F94E20">
              <w:rPr>
                <w:rFonts w:ascii="Arial" w:hAnsi="Arial" w:cs="Arial"/>
                <w:sz w:val="18"/>
                <w:szCs w:val="18"/>
              </w:rPr>
              <w:t xml:space="preserve">- Communicating own views and needs without hurting others  </w:t>
            </w:r>
          </w:p>
          <w:p w14:paraId="2761FB7C" w14:textId="77777777" w:rsidR="00650348" w:rsidRPr="00F94E20" w:rsidRDefault="00650348" w:rsidP="00650348">
            <w:pPr>
              <w:shd w:val="clear" w:color="auto" w:fill="FFFFFF"/>
              <w:rPr>
                <w:rFonts w:ascii="Arial" w:hAnsi="Arial" w:cs="Arial"/>
                <w:sz w:val="18"/>
                <w:szCs w:val="18"/>
              </w:rPr>
            </w:pPr>
            <w:r w:rsidRPr="00F94E20">
              <w:rPr>
                <w:rFonts w:ascii="Arial" w:hAnsi="Arial" w:cs="Arial"/>
                <w:sz w:val="18"/>
                <w:szCs w:val="18"/>
              </w:rPr>
              <w:t xml:space="preserve">- Acts of kindness towards other people </w:t>
            </w:r>
          </w:p>
          <w:p w14:paraId="74F9945E" w14:textId="77777777" w:rsidR="00650348" w:rsidRPr="00F94E20" w:rsidRDefault="00650348" w:rsidP="00650348">
            <w:pPr>
              <w:shd w:val="clear" w:color="auto" w:fill="FFFFFF"/>
              <w:rPr>
                <w:rFonts w:ascii="Arial" w:hAnsi="Arial" w:cs="Arial"/>
                <w:sz w:val="18"/>
                <w:szCs w:val="18"/>
              </w:rPr>
            </w:pPr>
          </w:p>
          <w:p w14:paraId="25BDCF90" w14:textId="77777777" w:rsidR="00650348" w:rsidRPr="00F94E20" w:rsidRDefault="00650348" w:rsidP="00650348">
            <w:pPr>
              <w:shd w:val="clear" w:color="auto" w:fill="FFFFFF"/>
              <w:rPr>
                <w:rFonts w:ascii="Arial" w:hAnsi="Arial" w:cs="Arial"/>
                <w:sz w:val="18"/>
                <w:szCs w:val="18"/>
              </w:rPr>
            </w:pPr>
          </w:p>
          <w:p w14:paraId="7DD09310" w14:textId="77777777" w:rsidR="00650348" w:rsidRPr="00F94E20" w:rsidRDefault="00650348" w:rsidP="00650348">
            <w:pPr>
              <w:shd w:val="clear" w:color="auto" w:fill="FFFFFF"/>
              <w:rPr>
                <w:rFonts w:ascii="Arial" w:hAnsi="Arial" w:cs="Arial"/>
                <w:sz w:val="18"/>
                <w:szCs w:val="18"/>
              </w:rPr>
            </w:pPr>
          </w:p>
          <w:p w14:paraId="45A6BF27" w14:textId="77777777" w:rsidR="00650348" w:rsidRPr="00F94E20" w:rsidRDefault="00650348" w:rsidP="00650348">
            <w:pPr>
              <w:shd w:val="clear" w:color="auto" w:fill="FFFFFF"/>
              <w:rPr>
                <w:rFonts w:ascii="Arial" w:hAnsi="Arial" w:cs="Arial"/>
                <w:sz w:val="18"/>
                <w:szCs w:val="18"/>
              </w:rPr>
            </w:pPr>
          </w:p>
          <w:p w14:paraId="29001C34" w14:textId="77777777" w:rsidR="00650348" w:rsidRPr="00F94E20" w:rsidRDefault="00650348" w:rsidP="00650348">
            <w:pPr>
              <w:shd w:val="clear" w:color="auto" w:fill="FFFFFF"/>
              <w:rPr>
                <w:rFonts w:ascii="Arial" w:hAnsi="Arial" w:cs="Arial"/>
                <w:b/>
                <w:sz w:val="18"/>
                <w:szCs w:val="18"/>
              </w:rPr>
            </w:pPr>
          </w:p>
          <w:p w14:paraId="39512979" w14:textId="77777777" w:rsidR="00C7473A" w:rsidRPr="00F94E20" w:rsidRDefault="00650348" w:rsidP="00C7473A">
            <w:pPr>
              <w:shd w:val="clear" w:color="auto" w:fill="FFFFFF"/>
              <w:rPr>
                <w:rFonts w:ascii="Arial" w:hAnsi="Arial" w:cs="Arial"/>
                <w:sz w:val="18"/>
                <w:szCs w:val="18"/>
              </w:rPr>
            </w:pPr>
            <w:r w:rsidRPr="00F94E20">
              <w:rPr>
                <w:rFonts w:ascii="Arial" w:hAnsi="Arial" w:cs="Arial"/>
                <w:b/>
                <w:sz w:val="18"/>
                <w:szCs w:val="18"/>
              </w:rPr>
              <w:t xml:space="preserve">Reading skills: </w:t>
            </w:r>
            <w:r w:rsidRPr="00F94E20">
              <w:rPr>
                <w:rFonts w:ascii="Arial" w:hAnsi="Arial" w:cs="Arial"/>
                <w:sz w:val="18"/>
                <w:szCs w:val="18"/>
              </w:rPr>
              <w:t xml:space="preserve">reading with understanding and fluency  </w:t>
            </w:r>
          </w:p>
          <w:p w14:paraId="068598C4" w14:textId="77777777" w:rsidR="00C7473A" w:rsidRPr="00F94E20" w:rsidRDefault="00C7473A" w:rsidP="00C7473A">
            <w:pPr>
              <w:shd w:val="clear" w:color="auto" w:fill="FFFFFF"/>
              <w:rPr>
                <w:rFonts w:ascii="Arial" w:hAnsi="Arial" w:cs="Arial"/>
                <w:sz w:val="18"/>
                <w:szCs w:val="18"/>
              </w:rPr>
            </w:pPr>
          </w:p>
          <w:p w14:paraId="210FFDD7" w14:textId="79B0DE3F" w:rsidR="00650348" w:rsidRPr="00F94E20" w:rsidRDefault="00650348" w:rsidP="00C7473A">
            <w:pPr>
              <w:shd w:val="clear" w:color="auto" w:fill="FFFFFF"/>
              <w:rPr>
                <w:rFonts w:ascii="Arial" w:hAnsi="Arial" w:cs="Arial"/>
                <w:sz w:val="18"/>
                <w:szCs w:val="18"/>
              </w:rPr>
            </w:pPr>
            <w:r w:rsidRPr="00F94E20">
              <w:rPr>
                <w:rFonts w:ascii="Arial" w:hAnsi="Arial" w:cs="Arial"/>
                <w:sz w:val="18"/>
                <w:szCs w:val="18"/>
              </w:rPr>
              <w:t>Reading about different people’s acts of kindness towards others: interpret/explain and relate what has been studied</w:t>
            </w:r>
          </w:p>
        </w:tc>
        <w:tc>
          <w:tcPr>
            <w:tcW w:w="429" w:type="pct"/>
          </w:tcPr>
          <w:p w14:paraId="75A77D43"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58DB481B" w14:textId="77777777" w:rsidR="00650348" w:rsidRPr="00F94E20" w:rsidRDefault="00650348" w:rsidP="00650348">
            <w:pPr>
              <w:rPr>
                <w:rFonts w:ascii="Arial" w:hAnsi="Arial" w:cs="Arial"/>
                <w:b/>
                <w:sz w:val="18"/>
                <w:szCs w:val="18"/>
              </w:rPr>
            </w:pPr>
            <w:r w:rsidRPr="00F94E20">
              <w:rPr>
                <w:rFonts w:ascii="Arial" w:hAnsi="Arial" w:cs="Arial"/>
                <w:b/>
                <w:sz w:val="18"/>
                <w:szCs w:val="18"/>
              </w:rPr>
              <w:t>Nation-building and cultural heritage</w:t>
            </w:r>
            <w:r w:rsidRPr="00F94E20">
              <w:rPr>
                <w:rFonts w:ascii="Arial" w:hAnsi="Arial" w:cs="Arial"/>
                <w:sz w:val="18"/>
                <w:szCs w:val="18"/>
              </w:rPr>
              <w:t xml:space="preserve"> : </w:t>
            </w:r>
            <w:r w:rsidRPr="00F94E20">
              <w:rPr>
                <w:rFonts w:ascii="Arial" w:hAnsi="Arial" w:cs="Arial"/>
                <w:b/>
                <w:sz w:val="18"/>
                <w:szCs w:val="18"/>
              </w:rPr>
              <w:t xml:space="preserve">definition of concepts </w:t>
            </w:r>
          </w:p>
          <w:p w14:paraId="6F6A06C0" w14:textId="77777777" w:rsidR="00650348" w:rsidRPr="00F94E20" w:rsidRDefault="00650348" w:rsidP="00650348">
            <w:pPr>
              <w:rPr>
                <w:rFonts w:ascii="Arial" w:hAnsi="Arial" w:cs="Arial"/>
                <w:sz w:val="18"/>
                <w:szCs w:val="18"/>
              </w:rPr>
            </w:pPr>
            <w:r w:rsidRPr="00F94E20">
              <w:rPr>
                <w:rFonts w:ascii="Arial" w:hAnsi="Arial" w:cs="Arial"/>
                <w:sz w:val="18"/>
                <w:szCs w:val="18"/>
              </w:rPr>
              <w:t xml:space="preserve">-How cultural heritage unifies the nation: national symbols, national days </w:t>
            </w:r>
          </w:p>
          <w:p w14:paraId="5191F6E0" w14:textId="77777777" w:rsidR="00650348" w:rsidRPr="00F94E20" w:rsidRDefault="00650348" w:rsidP="00650348">
            <w:pPr>
              <w:rPr>
                <w:rFonts w:ascii="Arial" w:hAnsi="Arial" w:cs="Arial"/>
                <w:sz w:val="18"/>
                <w:szCs w:val="18"/>
              </w:rPr>
            </w:pPr>
          </w:p>
          <w:p w14:paraId="67B8C46B" w14:textId="77777777" w:rsidR="00650348" w:rsidRPr="00F94E20" w:rsidRDefault="00650348" w:rsidP="00650348">
            <w:pPr>
              <w:rPr>
                <w:rFonts w:ascii="Arial" w:hAnsi="Arial" w:cs="Arial"/>
                <w:sz w:val="18"/>
                <w:szCs w:val="18"/>
              </w:rPr>
            </w:pPr>
          </w:p>
          <w:p w14:paraId="36541CEE" w14:textId="77777777" w:rsidR="00650348" w:rsidRPr="00F94E20" w:rsidRDefault="00650348" w:rsidP="00650348">
            <w:pPr>
              <w:rPr>
                <w:rFonts w:ascii="Arial" w:hAnsi="Arial" w:cs="Arial"/>
                <w:sz w:val="18"/>
                <w:szCs w:val="18"/>
              </w:rPr>
            </w:pPr>
          </w:p>
          <w:p w14:paraId="694FDDFB" w14:textId="77777777" w:rsidR="00650348" w:rsidRPr="00F94E20" w:rsidRDefault="00650348" w:rsidP="00650348">
            <w:pPr>
              <w:rPr>
                <w:rFonts w:ascii="Arial" w:hAnsi="Arial" w:cs="Arial"/>
                <w:sz w:val="18"/>
                <w:szCs w:val="18"/>
              </w:rPr>
            </w:pPr>
            <w:r w:rsidRPr="00F94E20">
              <w:rPr>
                <w:rFonts w:ascii="Arial" w:hAnsi="Arial" w:cs="Arial"/>
                <w:b/>
                <w:sz w:val="18"/>
                <w:szCs w:val="18"/>
              </w:rPr>
              <w:t xml:space="preserve"> Reading skills:</w:t>
            </w:r>
            <w:r w:rsidRPr="00F94E20">
              <w:rPr>
                <w:rFonts w:ascii="Arial" w:hAnsi="Arial" w:cs="Arial"/>
                <w:sz w:val="18"/>
                <w:szCs w:val="18"/>
              </w:rPr>
              <w:t xml:space="preserve"> reading with understanding and fluency </w:t>
            </w:r>
          </w:p>
          <w:p w14:paraId="7D89E583" w14:textId="02A9EFA1" w:rsidR="00650348" w:rsidRPr="00F94E20" w:rsidRDefault="00650348" w:rsidP="00AF69B8">
            <w:pPr>
              <w:pStyle w:val="TableParagraph"/>
              <w:tabs>
                <w:tab w:val="left" w:pos="454"/>
              </w:tabs>
              <w:autoSpaceDE w:val="0"/>
              <w:autoSpaceDN w:val="0"/>
              <w:spacing w:before="123"/>
              <w:ind w:left="0"/>
              <w:rPr>
                <w:sz w:val="18"/>
                <w:szCs w:val="18"/>
              </w:rPr>
            </w:pPr>
            <w:r w:rsidRPr="00F94E20">
              <w:rPr>
                <w:sz w:val="18"/>
                <w:szCs w:val="18"/>
              </w:rPr>
              <w:t xml:space="preserve">Reading about nation-building and cultural heritage: interpret/explain and relate what has been studied </w:t>
            </w:r>
          </w:p>
        </w:tc>
        <w:tc>
          <w:tcPr>
            <w:tcW w:w="429" w:type="pct"/>
          </w:tcPr>
          <w:p w14:paraId="266508A9"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08BE54BC" w14:textId="77777777" w:rsidR="00650348" w:rsidRPr="00F94E20" w:rsidRDefault="00650348" w:rsidP="00650348">
            <w:pPr>
              <w:rPr>
                <w:rFonts w:ascii="Arial" w:hAnsi="Arial" w:cs="Arial"/>
                <w:b/>
                <w:sz w:val="18"/>
                <w:szCs w:val="18"/>
              </w:rPr>
            </w:pPr>
            <w:r w:rsidRPr="00F94E20">
              <w:rPr>
                <w:rFonts w:ascii="Arial" w:hAnsi="Arial" w:cs="Arial"/>
                <w:b/>
                <w:sz w:val="18"/>
                <w:szCs w:val="18"/>
              </w:rPr>
              <w:t>Nation-building and cultural heritage:</w:t>
            </w:r>
            <w:r w:rsidRPr="00F94E20">
              <w:rPr>
                <w:rFonts w:ascii="Arial" w:hAnsi="Arial" w:cs="Arial"/>
                <w:sz w:val="18"/>
                <w:szCs w:val="18"/>
              </w:rPr>
              <w:t xml:space="preserve"> </w:t>
            </w:r>
            <w:r w:rsidRPr="00F94E20">
              <w:rPr>
                <w:rFonts w:ascii="Arial" w:hAnsi="Arial" w:cs="Arial"/>
                <w:b/>
                <w:sz w:val="18"/>
                <w:szCs w:val="18"/>
              </w:rPr>
              <w:t>definition of concepts</w:t>
            </w:r>
          </w:p>
          <w:p w14:paraId="08C56CD8" w14:textId="77777777" w:rsidR="00650348" w:rsidRPr="00F94E20" w:rsidRDefault="00650348" w:rsidP="00650348">
            <w:pPr>
              <w:rPr>
                <w:rFonts w:ascii="Arial" w:hAnsi="Arial" w:cs="Arial"/>
                <w:sz w:val="18"/>
                <w:szCs w:val="18"/>
              </w:rPr>
            </w:pPr>
            <w:r w:rsidRPr="00F94E20">
              <w:rPr>
                <w:rFonts w:ascii="Arial" w:hAnsi="Arial" w:cs="Arial"/>
                <w:sz w:val="18"/>
                <w:szCs w:val="18"/>
              </w:rPr>
              <w:t xml:space="preserve"> - National symbols such as flag, anthem, code of arms, etc. </w:t>
            </w:r>
          </w:p>
          <w:p w14:paraId="18ED44F5" w14:textId="77777777" w:rsidR="00650348" w:rsidRPr="00F94E20" w:rsidRDefault="00650348" w:rsidP="00650348">
            <w:pPr>
              <w:rPr>
                <w:rFonts w:ascii="Arial" w:hAnsi="Arial" w:cs="Arial"/>
                <w:sz w:val="18"/>
                <w:szCs w:val="18"/>
              </w:rPr>
            </w:pPr>
          </w:p>
          <w:p w14:paraId="617B1E1A" w14:textId="77777777" w:rsidR="00650348" w:rsidRPr="00F94E20" w:rsidRDefault="00650348" w:rsidP="00650348">
            <w:pPr>
              <w:rPr>
                <w:rFonts w:ascii="Arial" w:hAnsi="Arial" w:cs="Arial"/>
                <w:sz w:val="18"/>
                <w:szCs w:val="18"/>
              </w:rPr>
            </w:pPr>
          </w:p>
          <w:p w14:paraId="4B3EC700" w14:textId="77777777" w:rsidR="00650348" w:rsidRPr="00F94E20" w:rsidRDefault="00650348" w:rsidP="00650348">
            <w:pPr>
              <w:rPr>
                <w:rFonts w:ascii="Arial" w:hAnsi="Arial" w:cs="Arial"/>
                <w:sz w:val="18"/>
                <w:szCs w:val="18"/>
              </w:rPr>
            </w:pPr>
          </w:p>
          <w:p w14:paraId="40485AFD" w14:textId="77777777" w:rsidR="00650348" w:rsidRPr="00F94E20" w:rsidRDefault="00650348" w:rsidP="00650348">
            <w:pPr>
              <w:rPr>
                <w:rFonts w:ascii="Arial" w:hAnsi="Arial" w:cs="Arial"/>
                <w:sz w:val="18"/>
                <w:szCs w:val="18"/>
              </w:rPr>
            </w:pPr>
          </w:p>
          <w:p w14:paraId="32D77946" w14:textId="77777777" w:rsidR="00650348" w:rsidRPr="00F94E20" w:rsidRDefault="00650348" w:rsidP="00650348">
            <w:pPr>
              <w:rPr>
                <w:rFonts w:ascii="Arial" w:hAnsi="Arial" w:cs="Arial"/>
                <w:sz w:val="18"/>
                <w:szCs w:val="18"/>
              </w:rPr>
            </w:pPr>
            <w:r w:rsidRPr="00F94E20">
              <w:rPr>
                <w:rFonts w:ascii="Arial" w:hAnsi="Arial" w:cs="Arial"/>
                <w:b/>
                <w:sz w:val="18"/>
                <w:szCs w:val="18"/>
              </w:rPr>
              <w:t>Reading skills:</w:t>
            </w:r>
            <w:r w:rsidRPr="00F94E20">
              <w:rPr>
                <w:rFonts w:ascii="Arial" w:hAnsi="Arial" w:cs="Arial"/>
                <w:sz w:val="18"/>
                <w:szCs w:val="18"/>
              </w:rPr>
              <w:t xml:space="preserve"> reading with understanding and fluency</w:t>
            </w:r>
          </w:p>
          <w:p w14:paraId="3E891A5A" w14:textId="77777777" w:rsidR="00C7473A" w:rsidRPr="00F94E20" w:rsidRDefault="00C7473A" w:rsidP="00C7473A">
            <w:pPr>
              <w:pStyle w:val="TableParagraph"/>
              <w:tabs>
                <w:tab w:val="left" w:pos="284"/>
              </w:tabs>
              <w:autoSpaceDE w:val="0"/>
              <w:autoSpaceDN w:val="0"/>
              <w:rPr>
                <w:sz w:val="18"/>
                <w:szCs w:val="18"/>
              </w:rPr>
            </w:pPr>
          </w:p>
          <w:p w14:paraId="2E36CC93" w14:textId="685C7889" w:rsidR="00650348" w:rsidRPr="00F94E20" w:rsidRDefault="00650348" w:rsidP="00C7473A">
            <w:pPr>
              <w:pStyle w:val="TableParagraph"/>
              <w:tabs>
                <w:tab w:val="left" w:pos="284"/>
              </w:tabs>
              <w:autoSpaceDE w:val="0"/>
              <w:autoSpaceDN w:val="0"/>
              <w:rPr>
                <w:sz w:val="18"/>
                <w:szCs w:val="18"/>
              </w:rPr>
            </w:pPr>
            <w:r w:rsidRPr="00F94E20">
              <w:rPr>
                <w:sz w:val="18"/>
                <w:szCs w:val="18"/>
              </w:rPr>
              <w:t xml:space="preserve">Reading about nation-building and cultural heritage: interpret/explain and relate what has been studied </w:t>
            </w:r>
          </w:p>
        </w:tc>
        <w:tc>
          <w:tcPr>
            <w:tcW w:w="429" w:type="pct"/>
          </w:tcPr>
          <w:p w14:paraId="68C56FE4"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2C1C317D" w14:textId="77777777" w:rsidR="00650348" w:rsidRPr="00F94E20" w:rsidRDefault="00650348" w:rsidP="00650348">
            <w:pPr>
              <w:rPr>
                <w:rFonts w:ascii="Arial" w:hAnsi="Arial" w:cs="Arial"/>
                <w:b/>
                <w:sz w:val="18"/>
                <w:szCs w:val="18"/>
              </w:rPr>
            </w:pPr>
            <w:r w:rsidRPr="00F94E20">
              <w:rPr>
                <w:rFonts w:ascii="Arial" w:hAnsi="Arial" w:cs="Arial"/>
                <w:sz w:val="18"/>
                <w:szCs w:val="18"/>
              </w:rPr>
              <w:t xml:space="preserve"> </w:t>
            </w:r>
            <w:r w:rsidRPr="00F94E20">
              <w:rPr>
                <w:rFonts w:ascii="Arial" w:hAnsi="Arial" w:cs="Arial"/>
                <w:b/>
                <w:sz w:val="18"/>
                <w:szCs w:val="18"/>
              </w:rPr>
              <w:t>Nation-building and cultural heritage :</w:t>
            </w:r>
            <w:r w:rsidRPr="00F94E20">
              <w:rPr>
                <w:rFonts w:ascii="Arial" w:hAnsi="Arial" w:cs="Arial"/>
                <w:sz w:val="18"/>
                <w:szCs w:val="18"/>
              </w:rPr>
              <w:t xml:space="preserve"> </w:t>
            </w:r>
            <w:r w:rsidRPr="00F94E20">
              <w:rPr>
                <w:rFonts w:ascii="Arial" w:hAnsi="Arial" w:cs="Arial"/>
                <w:b/>
                <w:sz w:val="18"/>
                <w:szCs w:val="18"/>
              </w:rPr>
              <w:t>definition of concepts</w:t>
            </w:r>
          </w:p>
          <w:p w14:paraId="50A341E1" w14:textId="77777777" w:rsidR="00650348" w:rsidRPr="00F94E20" w:rsidRDefault="00650348" w:rsidP="00650348">
            <w:pPr>
              <w:rPr>
                <w:rFonts w:ascii="Arial" w:hAnsi="Arial" w:cs="Arial"/>
                <w:sz w:val="18"/>
                <w:szCs w:val="18"/>
              </w:rPr>
            </w:pPr>
            <w:r w:rsidRPr="00F94E20">
              <w:rPr>
                <w:rFonts w:ascii="Arial" w:hAnsi="Arial" w:cs="Arial"/>
                <w:sz w:val="18"/>
                <w:szCs w:val="18"/>
              </w:rPr>
              <w:t xml:space="preserve"> - National</w:t>
            </w:r>
          </w:p>
          <w:p w14:paraId="22233ACB" w14:textId="77777777" w:rsidR="00650348" w:rsidRPr="00F94E20" w:rsidRDefault="00650348" w:rsidP="00650348">
            <w:pPr>
              <w:rPr>
                <w:rFonts w:ascii="Arial" w:hAnsi="Arial" w:cs="Arial"/>
                <w:sz w:val="18"/>
                <w:szCs w:val="18"/>
              </w:rPr>
            </w:pPr>
            <w:r w:rsidRPr="00F94E20">
              <w:rPr>
                <w:rFonts w:ascii="Arial" w:hAnsi="Arial" w:cs="Arial"/>
                <w:sz w:val="18"/>
                <w:szCs w:val="18"/>
              </w:rPr>
              <w:t xml:space="preserve">- Celebrating national days: Human Rights Day, Freedom Day, Heritage Day, Reconciliation Day, Children’s Day, Women’s Day, Africa Day, Mandela Day </w:t>
            </w:r>
          </w:p>
          <w:p w14:paraId="3C93405C" w14:textId="77777777" w:rsidR="00650348" w:rsidRPr="00F94E20" w:rsidRDefault="00650348" w:rsidP="00650348">
            <w:pPr>
              <w:rPr>
                <w:rFonts w:ascii="Arial" w:hAnsi="Arial" w:cs="Arial"/>
                <w:sz w:val="18"/>
                <w:szCs w:val="18"/>
              </w:rPr>
            </w:pPr>
          </w:p>
          <w:p w14:paraId="7818CF40" w14:textId="77777777" w:rsidR="00650348" w:rsidRPr="00F94E20" w:rsidRDefault="00650348" w:rsidP="00650348">
            <w:pPr>
              <w:rPr>
                <w:rFonts w:ascii="Arial" w:hAnsi="Arial" w:cs="Arial"/>
                <w:sz w:val="18"/>
                <w:szCs w:val="18"/>
              </w:rPr>
            </w:pPr>
            <w:r w:rsidRPr="00F94E20">
              <w:rPr>
                <w:rFonts w:ascii="Arial" w:hAnsi="Arial" w:cs="Arial"/>
                <w:b/>
                <w:sz w:val="18"/>
                <w:szCs w:val="18"/>
              </w:rPr>
              <w:t>Reading skills</w:t>
            </w:r>
            <w:r w:rsidRPr="00F94E20">
              <w:rPr>
                <w:rFonts w:ascii="Arial" w:hAnsi="Arial" w:cs="Arial"/>
                <w:sz w:val="18"/>
                <w:szCs w:val="18"/>
              </w:rPr>
              <w:t xml:space="preserve">: reading with understanding and fluency  </w:t>
            </w:r>
          </w:p>
          <w:p w14:paraId="0752F228" w14:textId="2CC4CED4" w:rsidR="00650348" w:rsidRPr="00F94E20" w:rsidRDefault="00650348" w:rsidP="00C7473A">
            <w:pPr>
              <w:pStyle w:val="TableParagraph"/>
              <w:tabs>
                <w:tab w:val="left" w:pos="284"/>
              </w:tabs>
              <w:autoSpaceDE w:val="0"/>
              <w:autoSpaceDN w:val="0"/>
              <w:spacing w:before="122"/>
              <w:ind w:left="0"/>
              <w:rPr>
                <w:sz w:val="18"/>
                <w:szCs w:val="18"/>
              </w:rPr>
            </w:pPr>
            <w:r w:rsidRPr="00F94E20">
              <w:rPr>
                <w:sz w:val="18"/>
                <w:szCs w:val="18"/>
              </w:rPr>
              <w:t xml:space="preserve">Reading about nation-building and cultural heritage: interpret/explain and relate what has been studied </w:t>
            </w:r>
          </w:p>
        </w:tc>
        <w:tc>
          <w:tcPr>
            <w:tcW w:w="422" w:type="pct"/>
          </w:tcPr>
          <w:p w14:paraId="418DB86E" w14:textId="77777777" w:rsidR="000E4A43" w:rsidRPr="00F94E20" w:rsidRDefault="000E4A43" w:rsidP="000E4A43">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5BB402BF" w14:textId="77777777" w:rsidR="00650348" w:rsidRPr="00F94E20" w:rsidRDefault="00650348" w:rsidP="00650348">
            <w:pPr>
              <w:shd w:val="clear" w:color="auto" w:fill="FFFFFF"/>
              <w:rPr>
                <w:rFonts w:ascii="Arial" w:hAnsi="Arial" w:cs="Arial"/>
                <w:sz w:val="18"/>
                <w:szCs w:val="18"/>
              </w:rPr>
            </w:pPr>
            <w:r w:rsidRPr="00F94E20">
              <w:rPr>
                <w:rFonts w:ascii="Arial" w:hAnsi="Arial" w:cs="Arial"/>
                <w:b/>
                <w:sz w:val="18"/>
                <w:szCs w:val="18"/>
              </w:rPr>
              <w:t>Basic first aid in different situations</w:t>
            </w:r>
            <w:r w:rsidRPr="00F94E20">
              <w:rPr>
                <w:rFonts w:ascii="Arial" w:hAnsi="Arial" w:cs="Arial"/>
                <w:sz w:val="18"/>
                <w:szCs w:val="18"/>
              </w:rPr>
              <w:t xml:space="preserve">: cuts and gazes, burns, scalds and sunburn, stings and bites, bruises, poisoning, bleeding, choking </w:t>
            </w:r>
          </w:p>
          <w:p w14:paraId="23DA3DB8" w14:textId="77777777" w:rsidR="00650348" w:rsidRPr="00F94E20" w:rsidRDefault="00650348" w:rsidP="00650348">
            <w:pPr>
              <w:shd w:val="clear" w:color="auto" w:fill="FFFFFF"/>
              <w:rPr>
                <w:rFonts w:ascii="Arial" w:hAnsi="Arial" w:cs="Arial"/>
                <w:sz w:val="18"/>
                <w:szCs w:val="18"/>
              </w:rPr>
            </w:pPr>
          </w:p>
          <w:p w14:paraId="067E77A4" w14:textId="77777777" w:rsidR="00650348" w:rsidRPr="00F94E20" w:rsidRDefault="00650348" w:rsidP="00650348">
            <w:pPr>
              <w:shd w:val="clear" w:color="auto" w:fill="FFFFFF"/>
              <w:rPr>
                <w:rFonts w:ascii="Arial" w:hAnsi="Arial" w:cs="Arial"/>
                <w:b/>
                <w:sz w:val="18"/>
                <w:szCs w:val="18"/>
              </w:rPr>
            </w:pPr>
          </w:p>
          <w:p w14:paraId="6277C493" w14:textId="77777777" w:rsidR="00AF69B8" w:rsidRPr="00F94E20" w:rsidRDefault="00AF69B8" w:rsidP="00650348">
            <w:pPr>
              <w:shd w:val="clear" w:color="auto" w:fill="FFFFFF"/>
              <w:rPr>
                <w:rFonts w:ascii="Arial" w:hAnsi="Arial" w:cs="Arial"/>
                <w:b/>
                <w:sz w:val="18"/>
                <w:szCs w:val="18"/>
              </w:rPr>
            </w:pPr>
          </w:p>
          <w:p w14:paraId="27BD25B1" w14:textId="77777777" w:rsidR="00AF69B8" w:rsidRPr="00F94E20" w:rsidRDefault="00AF69B8" w:rsidP="00650348">
            <w:pPr>
              <w:shd w:val="clear" w:color="auto" w:fill="FFFFFF"/>
              <w:rPr>
                <w:rFonts w:ascii="Arial" w:hAnsi="Arial" w:cs="Arial"/>
                <w:b/>
                <w:sz w:val="18"/>
                <w:szCs w:val="18"/>
              </w:rPr>
            </w:pPr>
          </w:p>
          <w:p w14:paraId="1E5BB0D9" w14:textId="77777777" w:rsidR="00AF69B8" w:rsidRPr="00F94E20" w:rsidRDefault="00AF69B8" w:rsidP="00650348">
            <w:pPr>
              <w:shd w:val="clear" w:color="auto" w:fill="FFFFFF"/>
              <w:rPr>
                <w:rFonts w:ascii="Arial" w:hAnsi="Arial" w:cs="Arial"/>
                <w:b/>
                <w:sz w:val="18"/>
                <w:szCs w:val="18"/>
              </w:rPr>
            </w:pPr>
          </w:p>
          <w:p w14:paraId="6C1CE19A" w14:textId="77777777" w:rsidR="00C7473A" w:rsidRPr="00F94E20" w:rsidRDefault="00650348" w:rsidP="00C7473A">
            <w:pPr>
              <w:shd w:val="clear" w:color="auto" w:fill="FFFFFF"/>
              <w:rPr>
                <w:rFonts w:ascii="Arial" w:hAnsi="Arial" w:cs="Arial"/>
                <w:sz w:val="18"/>
                <w:szCs w:val="18"/>
              </w:rPr>
            </w:pPr>
            <w:r w:rsidRPr="00F94E20">
              <w:rPr>
                <w:rFonts w:ascii="Arial" w:hAnsi="Arial" w:cs="Arial"/>
                <w:b/>
                <w:sz w:val="18"/>
                <w:szCs w:val="18"/>
              </w:rPr>
              <w:t xml:space="preserve">Reading skills: </w:t>
            </w:r>
            <w:r w:rsidRPr="00F94E20">
              <w:rPr>
                <w:rFonts w:ascii="Arial" w:hAnsi="Arial" w:cs="Arial"/>
                <w:sz w:val="18"/>
                <w:szCs w:val="18"/>
              </w:rPr>
              <w:t xml:space="preserve">reading with understanding and fluency </w:t>
            </w:r>
          </w:p>
          <w:p w14:paraId="4440D88B" w14:textId="77777777" w:rsidR="00C7473A" w:rsidRPr="00F94E20" w:rsidRDefault="00C7473A" w:rsidP="00C7473A">
            <w:pPr>
              <w:shd w:val="clear" w:color="auto" w:fill="FFFFFF"/>
              <w:rPr>
                <w:rFonts w:ascii="Arial" w:hAnsi="Arial" w:cs="Arial"/>
                <w:sz w:val="18"/>
                <w:szCs w:val="18"/>
              </w:rPr>
            </w:pPr>
          </w:p>
          <w:p w14:paraId="14209857" w14:textId="60E4CAB1" w:rsidR="00650348" w:rsidRPr="00F94E20" w:rsidRDefault="00650348" w:rsidP="00C7473A">
            <w:pPr>
              <w:shd w:val="clear" w:color="auto" w:fill="FFFFFF"/>
              <w:rPr>
                <w:rFonts w:ascii="Arial" w:hAnsi="Arial" w:cs="Arial"/>
                <w:sz w:val="18"/>
                <w:szCs w:val="18"/>
              </w:rPr>
            </w:pPr>
            <w:r w:rsidRPr="00F94E20">
              <w:rPr>
                <w:rFonts w:ascii="Arial" w:hAnsi="Arial" w:cs="Arial"/>
                <w:sz w:val="18"/>
                <w:szCs w:val="18"/>
              </w:rPr>
              <w:t xml:space="preserve"> Reading about basic first aid: interpret/explain and relate what has been studied</w:t>
            </w:r>
          </w:p>
        </w:tc>
        <w:tc>
          <w:tcPr>
            <w:tcW w:w="419" w:type="pct"/>
          </w:tcPr>
          <w:p w14:paraId="43EDABA9" w14:textId="77777777" w:rsidR="001E0672" w:rsidRPr="00F94E20" w:rsidRDefault="001E0672" w:rsidP="001E0672">
            <w:pPr>
              <w:shd w:val="clear" w:color="auto" w:fill="FFFFFF"/>
              <w:rPr>
                <w:rFonts w:ascii="Arial" w:hAnsi="Arial" w:cs="Arial"/>
                <w:b/>
                <w:sz w:val="18"/>
                <w:szCs w:val="18"/>
              </w:rPr>
            </w:pPr>
            <w:r w:rsidRPr="00F94E20">
              <w:rPr>
                <w:rFonts w:ascii="Arial" w:hAnsi="Arial" w:cs="Arial"/>
                <w:b/>
                <w:sz w:val="18"/>
                <w:szCs w:val="18"/>
              </w:rPr>
              <w:t xml:space="preserve">Consolidation of work done during the term </w:t>
            </w:r>
          </w:p>
          <w:p w14:paraId="0FDF395B" w14:textId="77777777" w:rsidR="001E0672" w:rsidRPr="00F94E20" w:rsidRDefault="001E0672" w:rsidP="001E0672">
            <w:pPr>
              <w:shd w:val="clear" w:color="auto" w:fill="FFFFFF"/>
              <w:rPr>
                <w:rFonts w:ascii="Arial" w:hAnsi="Arial" w:cs="Arial"/>
                <w:b/>
                <w:sz w:val="18"/>
                <w:szCs w:val="18"/>
              </w:rPr>
            </w:pPr>
          </w:p>
          <w:p w14:paraId="01A80C10" w14:textId="2A9FA3C4" w:rsidR="001E0672" w:rsidRPr="00F94E20" w:rsidRDefault="001E0672" w:rsidP="004B2888">
            <w:pPr>
              <w:widowControl w:val="0"/>
              <w:pBdr>
                <w:top w:val="nil"/>
                <w:left w:val="nil"/>
                <w:bottom w:val="nil"/>
                <w:right w:val="nil"/>
                <w:between w:val="nil"/>
              </w:pBdr>
              <w:tabs>
                <w:tab w:val="left" w:pos="720"/>
              </w:tabs>
              <w:ind w:left="100" w:hanging="100"/>
              <w:contextualSpacing/>
              <w:rPr>
                <w:rFonts w:ascii="Arial" w:hAnsi="Arial" w:cs="Arial"/>
                <w:b/>
                <w:sz w:val="18"/>
                <w:szCs w:val="18"/>
              </w:rPr>
            </w:pPr>
            <w:r w:rsidRPr="00F94E20">
              <w:rPr>
                <w:rFonts w:ascii="Arial" w:hAnsi="Arial" w:cs="Arial"/>
                <w:b/>
                <w:sz w:val="18"/>
                <w:szCs w:val="18"/>
              </w:rPr>
              <w:t xml:space="preserve">• </w:t>
            </w:r>
            <w:r w:rsidR="004B2888">
              <w:rPr>
                <w:rFonts w:ascii="Arial" w:hAnsi="Arial" w:cs="Arial"/>
                <w:b/>
                <w:sz w:val="18"/>
                <w:szCs w:val="18"/>
              </w:rPr>
              <w:t xml:space="preserve">Assessment:  </w:t>
            </w:r>
            <w:r>
              <w:rPr>
                <w:rFonts w:ascii="Arial" w:hAnsi="Arial" w:cs="Arial"/>
                <w:b/>
                <w:sz w:val="18"/>
                <w:szCs w:val="18"/>
              </w:rPr>
              <w:t xml:space="preserve">Project </w:t>
            </w:r>
          </w:p>
          <w:p w14:paraId="4180F0BC" w14:textId="77777777" w:rsidR="00650348" w:rsidRPr="00F94E20" w:rsidRDefault="00650348" w:rsidP="00650348">
            <w:pPr>
              <w:widowControl w:val="0"/>
              <w:pBdr>
                <w:top w:val="nil"/>
                <w:left w:val="nil"/>
                <w:bottom w:val="nil"/>
                <w:right w:val="nil"/>
                <w:between w:val="nil"/>
              </w:pBdr>
              <w:tabs>
                <w:tab w:val="left" w:pos="720"/>
              </w:tabs>
              <w:contextualSpacing/>
              <w:rPr>
                <w:rFonts w:ascii="Arial" w:hAnsi="Arial" w:cs="Arial"/>
                <w:sz w:val="18"/>
                <w:szCs w:val="18"/>
              </w:rPr>
            </w:pPr>
          </w:p>
        </w:tc>
      </w:tr>
      <w:tr w:rsidR="00B66BDB" w:rsidRPr="00F94E20" w14:paraId="2F619728" w14:textId="77777777" w:rsidTr="004B2888">
        <w:trPr>
          <w:trHeight w:val="485"/>
        </w:trPr>
        <w:tc>
          <w:tcPr>
            <w:tcW w:w="299" w:type="pct"/>
            <w:shd w:val="clear" w:color="auto" w:fill="DEEAF6" w:themeFill="accent1" w:themeFillTint="33"/>
            <w:vAlign w:val="center"/>
          </w:tcPr>
          <w:p w14:paraId="515B72CC" w14:textId="38BC4DF9" w:rsidR="00B66BDB" w:rsidRPr="00F94E20" w:rsidRDefault="00B66BDB" w:rsidP="00B66BDB">
            <w:pPr>
              <w:rPr>
                <w:rFonts w:ascii="Arial" w:hAnsi="Arial" w:cs="Arial"/>
                <w:b/>
                <w:sz w:val="18"/>
                <w:szCs w:val="18"/>
              </w:rPr>
            </w:pPr>
            <w:r w:rsidRPr="00F94E20">
              <w:rPr>
                <w:rFonts w:ascii="Arial" w:hAnsi="Arial" w:cs="Arial"/>
                <w:b/>
                <w:sz w:val="18"/>
                <w:szCs w:val="18"/>
              </w:rPr>
              <w:t>Physical Education</w:t>
            </w:r>
          </w:p>
        </w:tc>
        <w:tc>
          <w:tcPr>
            <w:tcW w:w="428" w:type="pct"/>
          </w:tcPr>
          <w:p w14:paraId="3C4FE1B6" w14:textId="768C9BAC" w:rsidR="00B66BDB" w:rsidRPr="00F94E20" w:rsidRDefault="00B66BDB" w:rsidP="00B66BDB">
            <w:pPr>
              <w:pStyle w:val="TableParagraph"/>
              <w:rPr>
                <w:color w:val="FF0000"/>
                <w:sz w:val="18"/>
                <w:szCs w:val="18"/>
              </w:rPr>
            </w:pPr>
            <w:r w:rsidRPr="00F94E20">
              <w:rPr>
                <w:sz w:val="18"/>
                <w:szCs w:val="18"/>
              </w:rPr>
              <w:t>Participation in rhythmic patterns of movement with coordination and control Safety measures relating to rhythmic patterns of movement</w:t>
            </w:r>
          </w:p>
        </w:tc>
        <w:tc>
          <w:tcPr>
            <w:tcW w:w="429" w:type="pct"/>
          </w:tcPr>
          <w:p w14:paraId="5F92E8A5" w14:textId="41ADE033" w:rsidR="00B66BDB" w:rsidRPr="00F94E20" w:rsidRDefault="00B66BDB" w:rsidP="00B66BDB">
            <w:pPr>
              <w:pStyle w:val="TableParagraph"/>
              <w:rPr>
                <w:color w:val="FF0000"/>
                <w:sz w:val="18"/>
                <w:szCs w:val="18"/>
              </w:rPr>
            </w:pPr>
            <w:r w:rsidRPr="00F94E20">
              <w:rPr>
                <w:sz w:val="18"/>
                <w:szCs w:val="18"/>
              </w:rPr>
              <w:t>Participation in rhythmic patterns of movement with coordination and control Safety measures relating to rhythmic patterns of movement</w:t>
            </w:r>
          </w:p>
        </w:tc>
        <w:tc>
          <w:tcPr>
            <w:tcW w:w="429" w:type="pct"/>
          </w:tcPr>
          <w:p w14:paraId="21F3E081" w14:textId="04EC0B00" w:rsidR="00B66BDB" w:rsidRPr="00F94E20" w:rsidRDefault="00B66BDB" w:rsidP="00B66BDB">
            <w:pPr>
              <w:tabs>
                <w:tab w:val="left" w:pos="0"/>
                <w:tab w:val="left" w:pos="705"/>
              </w:tabs>
              <w:autoSpaceDE w:val="0"/>
              <w:autoSpaceDN w:val="0"/>
              <w:adjustRightInd w:val="0"/>
              <w:rPr>
                <w:rFonts w:ascii="Arial" w:hAnsi="Arial" w:cs="Arial"/>
                <w:color w:val="FF0000"/>
                <w:sz w:val="18"/>
                <w:szCs w:val="18"/>
              </w:rPr>
            </w:pPr>
            <w:r w:rsidRPr="00F94E20">
              <w:rPr>
                <w:rFonts w:ascii="Arial" w:hAnsi="Arial" w:cs="Arial"/>
                <w:sz w:val="18"/>
                <w:szCs w:val="18"/>
              </w:rPr>
              <w:t>Participation in rhythmic patterns of movement with coordination and control Safety measures relating to rhythmic patterns of movement</w:t>
            </w:r>
          </w:p>
        </w:tc>
        <w:tc>
          <w:tcPr>
            <w:tcW w:w="429" w:type="pct"/>
          </w:tcPr>
          <w:p w14:paraId="23F8712F" w14:textId="66392F04" w:rsidR="00B66BDB" w:rsidRPr="00F94E20" w:rsidRDefault="00B66BDB" w:rsidP="00B66BDB">
            <w:pPr>
              <w:rPr>
                <w:rFonts w:ascii="Arial" w:hAnsi="Arial" w:cs="Arial"/>
                <w:color w:val="FF0000"/>
                <w:sz w:val="18"/>
                <w:szCs w:val="18"/>
              </w:rPr>
            </w:pPr>
            <w:r w:rsidRPr="00F94E20">
              <w:rPr>
                <w:rFonts w:ascii="Arial" w:hAnsi="Arial" w:cs="Arial"/>
                <w:sz w:val="18"/>
                <w:szCs w:val="18"/>
              </w:rPr>
              <w:t>Movement performance in rhythmic patterns of movement with coordination and control</w:t>
            </w:r>
            <w:r w:rsidRPr="00F94E20">
              <w:rPr>
                <w:rFonts w:ascii="Arial" w:hAnsi="Arial" w:cs="Arial"/>
                <w:color w:val="FF0000"/>
                <w:sz w:val="18"/>
                <w:szCs w:val="18"/>
              </w:rPr>
              <w:t xml:space="preserve"> </w:t>
            </w:r>
          </w:p>
        </w:tc>
        <w:tc>
          <w:tcPr>
            <w:tcW w:w="429" w:type="pct"/>
          </w:tcPr>
          <w:p w14:paraId="0D1AD405" w14:textId="0925B542" w:rsidR="00B66BDB" w:rsidRPr="00F94E20" w:rsidRDefault="00B66BDB" w:rsidP="00B66BDB">
            <w:pPr>
              <w:widowControl w:val="0"/>
              <w:tabs>
                <w:tab w:val="left" w:pos="720"/>
              </w:tabs>
              <w:rPr>
                <w:rFonts w:ascii="Arial" w:hAnsi="Arial" w:cs="Arial"/>
                <w:color w:val="FF0000"/>
                <w:sz w:val="18"/>
                <w:szCs w:val="18"/>
              </w:rPr>
            </w:pPr>
            <w:r w:rsidRPr="00F94E20">
              <w:rPr>
                <w:rFonts w:ascii="Arial" w:hAnsi="Arial" w:cs="Arial"/>
                <w:sz w:val="18"/>
                <w:szCs w:val="18"/>
              </w:rPr>
              <w:t>Movement performance in rhythmic patterns of movement with coordination and control</w:t>
            </w:r>
            <w:r w:rsidRPr="00F94E20">
              <w:rPr>
                <w:rFonts w:ascii="Arial" w:hAnsi="Arial" w:cs="Arial"/>
                <w:color w:val="FF0000"/>
                <w:sz w:val="18"/>
                <w:szCs w:val="18"/>
              </w:rPr>
              <w:t xml:space="preserve"> </w:t>
            </w:r>
          </w:p>
        </w:tc>
        <w:tc>
          <w:tcPr>
            <w:tcW w:w="429" w:type="pct"/>
          </w:tcPr>
          <w:p w14:paraId="59448348" w14:textId="43EE3CCA" w:rsidR="00B66BDB" w:rsidRPr="00F94E20" w:rsidRDefault="00B66BDB" w:rsidP="00B66BDB">
            <w:pPr>
              <w:tabs>
                <w:tab w:val="left" w:pos="426"/>
              </w:tabs>
              <w:autoSpaceDE w:val="0"/>
              <w:autoSpaceDN w:val="0"/>
              <w:adjustRightInd w:val="0"/>
              <w:rPr>
                <w:rFonts w:ascii="Arial" w:hAnsi="Arial" w:cs="Arial"/>
                <w:color w:val="FF0000"/>
                <w:sz w:val="18"/>
                <w:szCs w:val="18"/>
              </w:rPr>
            </w:pPr>
            <w:r w:rsidRPr="00F94E20">
              <w:rPr>
                <w:rFonts w:ascii="Arial" w:hAnsi="Arial" w:cs="Arial"/>
                <w:sz w:val="18"/>
                <w:szCs w:val="18"/>
              </w:rPr>
              <w:t>Participation in rhythmic patterns of movement with coordination and control Safety measures relating to rhythmic patterns of movement</w:t>
            </w:r>
          </w:p>
        </w:tc>
        <w:tc>
          <w:tcPr>
            <w:tcW w:w="429" w:type="pct"/>
          </w:tcPr>
          <w:p w14:paraId="346D353A" w14:textId="5D92F14A" w:rsidR="00B66BDB" w:rsidRPr="00F94E20" w:rsidRDefault="00B66BDB" w:rsidP="00B66BDB">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Participation in rhythmic patterns of movement with coordination and control Safety measures relating to rhythmic patterns of movement</w:t>
            </w:r>
          </w:p>
        </w:tc>
        <w:tc>
          <w:tcPr>
            <w:tcW w:w="429" w:type="pct"/>
          </w:tcPr>
          <w:p w14:paraId="5C9FC444" w14:textId="4747CB87" w:rsidR="00B66BDB" w:rsidRPr="00F94E20" w:rsidRDefault="00B66BDB" w:rsidP="00B66BDB">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Participation in rhythmic patterns of movement with coordination and control Safety measures relating to rhythmic patterns of movement</w:t>
            </w:r>
          </w:p>
        </w:tc>
        <w:tc>
          <w:tcPr>
            <w:tcW w:w="429" w:type="pct"/>
          </w:tcPr>
          <w:p w14:paraId="78394881" w14:textId="0E0FAFF4" w:rsidR="00B66BDB" w:rsidRPr="00F94E20" w:rsidRDefault="00B66BDB" w:rsidP="00B66BDB">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Movement performance in rhythmic patterns of movement with coordination and control</w:t>
            </w:r>
            <w:r w:rsidRPr="00F94E20">
              <w:rPr>
                <w:rFonts w:ascii="Arial" w:hAnsi="Arial" w:cs="Arial"/>
                <w:color w:val="FF0000"/>
                <w:sz w:val="18"/>
                <w:szCs w:val="18"/>
              </w:rPr>
              <w:t xml:space="preserve"> </w:t>
            </w:r>
          </w:p>
        </w:tc>
        <w:tc>
          <w:tcPr>
            <w:tcW w:w="422" w:type="pct"/>
          </w:tcPr>
          <w:p w14:paraId="489F7AF8" w14:textId="7BB20A25" w:rsidR="00B66BDB" w:rsidRPr="00F94E20" w:rsidRDefault="00B66BDB" w:rsidP="00B66BDB">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Movement performance in rhythmic patterns of movement with coordination and control</w:t>
            </w:r>
            <w:r w:rsidRPr="00F94E20">
              <w:rPr>
                <w:rFonts w:ascii="Arial" w:hAnsi="Arial" w:cs="Arial"/>
                <w:color w:val="FF0000"/>
                <w:sz w:val="18"/>
                <w:szCs w:val="18"/>
              </w:rPr>
              <w:t xml:space="preserve"> </w:t>
            </w:r>
          </w:p>
        </w:tc>
        <w:tc>
          <w:tcPr>
            <w:tcW w:w="419" w:type="pct"/>
          </w:tcPr>
          <w:p w14:paraId="293D4A8C" w14:textId="77777777" w:rsidR="00B66BDB" w:rsidRPr="00F94E20" w:rsidRDefault="00B66BDB" w:rsidP="00B66BDB">
            <w:pPr>
              <w:widowControl w:val="0"/>
              <w:pBdr>
                <w:top w:val="nil"/>
                <w:left w:val="nil"/>
                <w:bottom w:val="nil"/>
                <w:right w:val="nil"/>
                <w:between w:val="nil"/>
              </w:pBdr>
              <w:tabs>
                <w:tab w:val="left" w:pos="720"/>
              </w:tabs>
              <w:contextualSpacing/>
              <w:rPr>
                <w:rFonts w:ascii="Arial" w:hAnsi="Arial" w:cs="Arial"/>
                <w:sz w:val="18"/>
                <w:szCs w:val="18"/>
              </w:rPr>
            </w:pPr>
          </w:p>
        </w:tc>
      </w:tr>
      <w:tr w:rsidR="00650348" w:rsidRPr="00F94E20" w14:paraId="4F6C840A" w14:textId="77777777" w:rsidTr="002D750E">
        <w:trPr>
          <w:trHeight w:val="316"/>
        </w:trPr>
        <w:tc>
          <w:tcPr>
            <w:tcW w:w="299" w:type="pct"/>
            <w:shd w:val="clear" w:color="auto" w:fill="DBDBDB"/>
            <w:vAlign w:val="center"/>
          </w:tcPr>
          <w:p w14:paraId="40BC7DB4" w14:textId="77777777" w:rsidR="00650348" w:rsidRPr="00F94E20" w:rsidRDefault="00650348" w:rsidP="00650348">
            <w:pPr>
              <w:jc w:val="center"/>
              <w:rPr>
                <w:rFonts w:ascii="Arial" w:hAnsi="Arial" w:cs="Arial"/>
                <w:b/>
                <w:sz w:val="18"/>
                <w:szCs w:val="18"/>
              </w:rPr>
            </w:pPr>
            <w:r w:rsidRPr="00F94E20">
              <w:rPr>
                <w:rFonts w:ascii="Arial" w:hAnsi="Arial" w:cs="Arial"/>
                <w:b/>
                <w:sz w:val="18"/>
                <w:szCs w:val="18"/>
              </w:rPr>
              <w:t>Requisite Pre-Knowledge</w:t>
            </w:r>
          </w:p>
        </w:tc>
        <w:tc>
          <w:tcPr>
            <w:tcW w:w="428" w:type="pct"/>
          </w:tcPr>
          <w:p w14:paraId="1A2F4141" w14:textId="6607BA55" w:rsidR="00650348" w:rsidRPr="00F94E20" w:rsidRDefault="00650348" w:rsidP="00650348">
            <w:pPr>
              <w:rPr>
                <w:rFonts w:ascii="Arial" w:hAnsi="Arial" w:cs="Arial"/>
                <w:sz w:val="18"/>
                <w:szCs w:val="18"/>
              </w:rPr>
            </w:pPr>
            <w:r w:rsidRPr="00F94E20">
              <w:rPr>
                <w:rFonts w:ascii="Arial" w:hAnsi="Arial" w:cs="Arial"/>
                <w:b/>
                <w:sz w:val="18"/>
                <w:szCs w:val="18"/>
                <w:lang w:val="en-US"/>
              </w:rPr>
              <w:t>Development of self</w:t>
            </w:r>
          </w:p>
        </w:tc>
        <w:tc>
          <w:tcPr>
            <w:tcW w:w="429" w:type="pct"/>
          </w:tcPr>
          <w:p w14:paraId="21E70C71" w14:textId="5828F4D9" w:rsidR="00650348" w:rsidRPr="00F94E20" w:rsidRDefault="00650348" w:rsidP="00650348">
            <w:pPr>
              <w:rPr>
                <w:rFonts w:ascii="Arial" w:hAnsi="Arial" w:cs="Arial"/>
                <w:sz w:val="18"/>
                <w:szCs w:val="18"/>
              </w:rPr>
            </w:pPr>
            <w:r w:rsidRPr="00F94E20">
              <w:rPr>
                <w:rFonts w:ascii="Arial" w:hAnsi="Arial" w:cs="Arial"/>
                <w:b/>
                <w:sz w:val="18"/>
                <w:szCs w:val="18"/>
                <w:lang w:val="en-US"/>
              </w:rPr>
              <w:t>Development of self</w:t>
            </w:r>
          </w:p>
        </w:tc>
        <w:tc>
          <w:tcPr>
            <w:tcW w:w="429" w:type="pct"/>
          </w:tcPr>
          <w:p w14:paraId="37D51CE0" w14:textId="38C71C4D" w:rsidR="00650348" w:rsidRPr="00F94E20" w:rsidRDefault="00650348" w:rsidP="00650348">
            <w:pPr>
              <w:rPr>
                <w:rFonts w:ascii="Arial" w:hAnsi="Arial" w:cs="Arial"/>
                <w:sz w:val="18"/>
                <w:szCs w:val="18"/>
              </w:rPr>
            </w:pPr>
            <w:r w:rsidRPr="00F94E20">
              <w:rPr>
                <w:rFonts w:ascii="Arial" w:hAnsi="Arial" w:cs="Arial"/>
                <w:b/>
                <w:sz w:val="18"/>
                <w:szCs w:val="18"/>
                <w:lang w:val="en-US"/>
              </w:rPr>
              <w:t>Development of self</w:t>
            </w:r>
          </w:p>
        </w:tc>
        <w:tc>
          <w:tcPr>
            <w:tcW w:w="429" w:type="pct"/>
          </w:tcPr>
          <w:p w14:paraId="05C17E57" w14:textId="08C69B3B" w:rsidR="00650348" w:rsidRPr="00F94E20" w:rsidRDefault="00650348" w:rsidP="00650348">
            <w:pPr>
              <w:rPr>
                <w:rFonts w:ascii="Arial" w:hAnsi="Arial" w:cs="Arial"/>
                <w:sz w:val="18"/>
                <w:szCs w:val="18"/>
              </w:rPr>
            </w:pPr>
            <w:r w:rsidRPr="00F94E20">
              <w:rPr>
                <w:rFonts w:ascii="Arial" w:hAnsi="Arial" w:cs="Arial"/>
                <w:b/>
                <w:sz w:val="18"/>
                <w:szCs w:val="18"/>
                <w:lang w:val="en-US"/>
              </w:rPr>
              <w:t>Social responsibility</w:t>
            </w:r>
          </w:p>
        </w:tc>
        <w:tc>
          <w:tcPr>
            <w:tcW w:w="429" w:type="pct"/>
          </w:tcPr>
          <w:p w14:paraId="6B189596" w14:textId="4E8CE96D" w:rsidR="00650348" w:rsidRPr="00F94E20" w:rsidRDefault="00650348" w:rsidP="00650348">
            <w:pPr>
              <w:rPr>
                <w:rFonts w:ascii="Arial" w:hAnsi="Arial" w:cs="Arial"/>
                <w:sz w:val="18"/>
                <w:szCs w:val="18"/>
              </w:rPr>
            </w:pPr>
            <w:r w:rsidRPr="00F94E20">
              <w:rPr>
                <w:rFonts w:ascii="Arial" w:hAnsi="Arial" w:cs="Arial"/>
                <w:b/>
                <w:sz w:val="18"/>
                <w:szCs w:val="18"/>
                <w:lang w:val="en-US"/>
              </w:rPr>
              <w:t>Social responsibility</w:t>
            </w:r>
          </w:p>
        </w:tc>
        <w:tc>
          <w:tcPr>
            <w:tcW w:w="429" w:type="pct"/>
          </w:tcPr>
          <w:p w14:paraId="292F8E5C" w14:textId="57DAA185" w:rsidR="00650348" w:rsidRPr="00F94E20" w:rsidRDefault="00650348" w:rsidP="00650348">
            <w:pPr>
              <w:rPr>
                <w:rFonts w:ascii="Arial" w:hAnsi="Arial" w:cs="Arial"/>
                <w:sz w:val="18"/>
                <w:szCs w:val="18"/>
              </w:rPr>
            </w:pPr>
            <w:r w:rsidRPr="00F94E20">
              <w:rPr>
                <w:rFonts w:ascii="Arial" w:hAnsi="Arial" w:cs="Arial"/>
                <w:b/>
                <w:sz w:val="18"/>
                <w:szCs w:val="18"/>
                <w:lang w:val="en-US"/>
              </w:rPr>
              <w:t>Social responsibility</w:t>
            </w:r>
          </w:p>
        </w:tc>
        <w:tc>
          <w:tcPr>
            <w:tcW w:w="429" w:type="pct"/>
          </w:tcPr>
          <w:p w14:paraId="2075246F" w14:textId="5661BF01" w:rsidR="00650348" w:rsidRPr="00F94E20" w:rsidRDefault="00650348" w:rsidP="00650348">
            <w:pPr>
              <w:rPr>
                <w:rFonts w:ascii="Arial" w:hAnsi="Arial" w:cs="Arial"/>
                <w:sz w:val="18"/>
                <w:szCs w:val="18"/>
              </w:rPr>
            </w:pPr>
            <w:r w:rsidRPr="00F94E20">
              <w:rPr>
                <w:rFonts w:ascii="Arial" w:hAnsi="Arial" w:cs="Arial"/>
                <w:b/>
                <w:sz w:val="18"/>
                <w:szCs w:val="18"/>
                <w:lang w:val="en-US"/>
              </w:rPr>
              <w:t>Social responsibility</w:t>
            </w:r>
          </w:p>
        </w:tc>
        <w:tc>
          <w:tcPr>
            <w:tcW w:w="429" w:type="pct"/>
          </w:tcPr>
          <w:p w14:paraId="490374F7" w14:textId="5B8108B3" w:rsidR="00650348" w:rsidRPr="00F94E20" w:rsidRDefault="00650348" w:rsidP="00650348">
            <w:pPr>
              <w:rPr>
                <w:rFonts w:ascii="Arial" w:hAnsi="Arial" w:cs="Arial"/>
                <w:sz w:val="18"/>
                <w:szCs w:val="18"/>
              </w:rPr>
            </w:pPr>
            <w:r w:rsidRPr="00F94E20">
              <w:rPr>
                <w:rFonts w:ascii="Arial" w:hAnsi="Arial" w:cs="Arial"/>
                <w:b/>
                <w:sz w:val="18"/>
                <w:szCs w:val="18"/>
                <w:lang w:val="en-US"/>
              </w:rPr>
              <w:t>Social responsibility</w:t>
            </w:r>
          </w:p>
        </w:tc>
        <w:tc>
          <w:tcPr>
            <w:tcW w:w="429" w:type="pct"/>
          </w:tcPr>
          <w:p w14:paraId="24AAFBE0" w14:textId="6F28DC63" w:rsidR="00650348" w:rsidRPr="00F94E20" w:rsidRDefault="00650348" w:rsidP="00650348">
            <w:pPr>
              <w:rPr>
                <w:rFonts w:ascii="Arial" w:hAnsi="Arial" w:cs="Arial"/>
                <w:sz w:val="18"/>
                <w:szCs w:val="18"/>
              </w:rPr>
            </w:pPr>
            <w:r w:rsidRPr="00F94E20">
              <w:rPr>
                <w:rFonts w:ascii="Arial" w:hAnsi="Arial" w:cs="Arial"/>
                <w:b/>
                <w:sz w:val="18"/>
                <w:szCs w:val="18"/>
                <w:lang w:val="en-US"/>
              </w:rPr>
              <w:t>Social responsibility</w:t>
            </w:r>
          </w:p>
        </w:tc>
        <w:tc>
          <w:tcPr>
            <w:tcW w:w="422" w:type="pct"/>
          </w:tcPr>
          <w:p w14:paraId="4E8D998A" w14:textId="29C59F28" w:rsidR="00650348" w:rsidRPr="00F94E20" w:rsidRDefault="00650348" w:rsidP="00650348">
            <w:pPr>
              <w:rPr>
                <w:rFonts w:ascii="Arial" w:hAnsi="Arial" w:cs="Arial"/>
                <w:sz w:val="18"/>
                <w:szCs w:val="18"/>
              </w:rPr>
            </w:pPr>
            <w:r w:rsidRPr="00F94E20">
              <w:rPr>
                <w:rFonts w:ascii="Arial" w:hAnsi="Arial" w:cs="Arial"/>
                <w:b/>
                <w:sz w:val="18"/>
                <w:szCs w:val="18"/>
                <w:lang w:val="en-US"/>
              </w:rPr>
              <w:t>Health and environmental responsibility</w:t>
            </w:r>
          </w:p>
        </w:tc>
        <w:tc>
          <w:tcPr>
            <w:tcW w:w="419" w:type="pct"/>
          </w:tcPr>
          <w:p w14:paraId="294822D1" w14:textId="77777777" w:rsidR="00650348" w:rsidRPr="00F94E20" w:rsidRDefault="00650348" w:rsidP="00650348">
            <w:pPr>
              <w:rPr>
                <w:rFonts w:ascii="Arial" w:hAnsi="Arial" w:cs="Arial"/>
                <w:sz w:val="18"/>
                <w:szCs w:val="18"/>
              </w:rPr>
            </w:pPr>
          </w:p>
        </w:tc>
      </w:tr>
      <w:tr w:rsidR="00CA56D5" w:rsidRPr="00F94E20" w14:paraId="07DA1FB8" w14:textId="77777777" w:rsidTr="00D41852">
        <w:trPr>
          <w:trHeight w:val="1029"/>
        </w:trPr>
        <w:tc>
          <w:tcPr>
            <w:tcW w:w="299" w:type="pct"/>
            <w:shd w:val="clear" w:color="auto" w:fill="E2EFD9" w:themeFill="accent6" w:themeFillTint="33"/>
            <w:vAlign w:val="center"/>
          </w:tcPr>
          <w:p w14:paraId="111264DA" w14:textId="77777777" w:rsidR="00CA56D5" w:rsidRPr="00F94E20" w:rsidRDefault="00CA56D5" w:rsidP="00CA56D5">
            <w:pPr>
              <w:jc w:val="center"/>
              <w:rPr>
                <w:rFonts w:ascii="Arial" w:hAnsi="Arial" w:cs="Arial"/>
                <w:b/>
                <w:sz w:val="18"/>
                <w:szCs w:val="18"/>
              </w:rPr>
            </w:pPr>
            <w:r w:rsidRPr="00F94E20">
              <w:rPr>
                <w:rFonts w:ascii="Arial" w:hAnsi="Arial" w:cs="Arial"/>
                <w:b/>
                <w:sz w:val="18"/>
                <w:szCs w:val="18"/>
              </w:rPr>
              <w:lastRenderedPageBreak/>
              <w:t xml:space="preserve">Resources </w:t>
            </w:r>
            <w:r w:rsidRPr="00F94E20">
              <w:rPr>
                <w:rFonts w:ascii="Arial" w:hAnsi="Arial" w:cs="Arial"/>
                <w:sz w:val="18"/>
                <w:szCs w:val="18"/>
              </w:rPr>
              <w:t xml:space="preserve">(other than textbook) </w:t>
            </w:r>
            <w:r w:rsidRPr="00F94E20">
              <w:rPr>
                <w:rFonts w:ascii="Arial" w:hAnsi="Arial" w:cs="Arial"/>
                <w:b/>
                <w:sz w:val="18"/>
                <w:szCs w:val="18"/>
              </w:rPr>
              <w:t>to enhance learning</w:t>
            </w:r>
          </w:p>
        </w:tc>
        <w:tc>
          <w:tcPr>
            <w:tcW w:w="4701" w:type="pct"/>
            <w:gridSpan w:val="11"/>
          </w:tcPr>
          <w:p w14:paraId="15086513" w14:textId="77777777" w:rsidR="00CA56D5" w:rsidRPr="00F94E20" w:rsidRDefault="00CA56D5" w:rsidP="008A6DE2">
            <w:pPr>
              <w:pStyle w:val="TableParagraph"/>
              <w:numPr>
                <w:ilvl w:val="0"/>
                <w:numId w:val="2"/>
              </w:numPr>
              <w:rPr>
                <w:sz w:val="18"/>
                <w:szCs w:val="18"/>
              </w:rPr>
            </w:pPr>
            <w:r w:rsidRPr="00F94E20">
              <w:rPr>
                <w:color w:val="231F20"/>
                <w:sz w:val="18"/>
                <w:szCs w:val="18"/>
              </w:rPr>
              <w:t>Textbook, posters, books on cultures and moral lessons, newspaper articles.</w:t>
            </w:r>
          </w:p>
          <w:p w14:paraId="1AB23AD9" w14:textId="77777777" w:rsidR="00CA56D5" w:rsidRPr="00F94E20" w:rsidRDefault="00CA56D5" w:rsidP="008A6DE2">
            <w:pPr>
              <w:pStyle w:val="TableParagraph"/>
              <w:numPr>
                <w:ilvl w:val="0"/>
                <w:numId w:val="2"/>
              </w:numPr>
              <w:rPr>
                <w:color w:val="231F20"/>
                <w:sz w:val="18"/>
                <w:szCs w:val="18"/>
              </w:rPr>
            </w:pPr>
            <w:r w:rsidRPr="00F94E20">
              <w:rPr>
                <w:color w:val="0C0808"/>
                <w:sz w:val="18"/>
                <w:szCs w:val="18"/>
              </w:rPr>
              <w:t>Posters on COVID-19,</w:t>
            </w:r>
          </w:p>
          <w:p w14:paraId="6EF3E856" w14:textId="77777777" w:rsidR="00CA56D5" w:rsidRPr="00F94E20" w:rsidRDefault="00CA56D5" w:rsidP="008A6DE2">
            <w:pPr>
              <w:pStyle w:val="TableParagraph"/>
              <w:numPr>
                <w:ilvl w:val="0"/>
                <w:numId w:val="2"/>
              </w:numPr>
              <w:rPr>
                <w:color w:val="231F20"/>
                <w:sz w:val="18"/>
                <w:szCs w:val="18"/>
              </w:rPr>
            </w:pPr>
            <w:r w:rsidRPr="00F94E20">
              <w:rPr>
                <w:color w:val="0C0808"/>
                <w:sz w:val="18"/>
                <w:szCs w:val="18"/>
              </w:rPr>
              <w:t xml:space="preserve">DBE and Department of Health support material and posters on COVID-19, </w:t>
            </w:r>
          </w:p>
          <w:p w14:paraId="5E79F5DE" w14:textId="0F7FAE84" w:rsidR="00C87CB8" w:rsidRPr="00F94E20" w:rsidRDefault="00C87CB8" w:rsidP="008A6DE2">
            <w:pPr>
              <w:pStyle w:val="TableParagraph"/>
              <w:numPr>
                <w:ilvl w:val="0"/>
                <w:numId w:val="2"/>
              </w:numPr>
              <w:rPr>
                <w:color w:val="231F20"/>
                <w:sz w:val="18"/>
                <w:szCs w:val="18"/>
              </w:rPr>
            </w:pPr>
            <w:r w:rsidRPr="00F94E20">
              <w:rPr>
                <w:color w:val="231F20"/>
                <w:sz w:val="18"/>
                <w:szCs w:val="18"/>
              </w:rPr>
              <w:t>Resources for rhythmic movement activities Resources for safety</w:t>
            </w:r>
          </w:p>
        </w:tc>
      </w:tr>
      <w:tr w:rsidR="00CA56D5" w:rsidRPr="00F94E20" w14:paraId="13A416FC" w14:textId="77777777" w:rsidTr="00F42BEB">
        <w:trPr>
          <w:trHeight w:val="676"/>
        </w:trPr>
        <w:tc>
          <w:tcPr>
            <w:tcW w:w="299" w:type="pct"/>
            <w:shd w:val="clear" w:color="auto" w:fill="C9A6E4"/>
            <w:vAlign w:val="center"/>
          </w:tcPr>
          <w:p w14:paraId="55FF86B2" w14:textId="77777777" w:rsidR="00CA56D5" w:rsidRPr="00F94E20" w:rsidRDefault="00CA56D5" w:rsidP="00CA56D5">
            <w:pPr>
              <w:jc w:val="center"/>
              <w:rPr>
                <w:rFonts w:ascii="Arial" w:hAnsi="Arial" w:cs="Arial"/>
                <w:b/>
                <w:sz w:val="18"/>
                <w:szCs w:val="18"/>
              </w:rPr>
            </w:pPr>
            <w:r w:rsidRPr="00F94E20">
              <w:rPr>
                <w:rFonts w:ascii="Arial" w:hAnsi="Arial" w:cs="Arial"/>
                <w:b/>
                <w:sz w:val="18"/>
                <w:szCs w:val="18"/>
              </w:rPr>
              <w:t>Informal Assessment</w:t>
            </w:r>
          </w:p>
        </w:tc>
        <w:tc>
          <w:tcPr>
            <w:tcW w:w="4701" w:type="pct"/>
            <w:gridSpan w:val="11"/>
          </w:tcPr>
          <w:p w14:paraId="6F1A82C8" w14:textId="77777777" w:rsidR="00CA56D5" w:rsidRPr="00F94E20" w:rsidRDefault="00CA56D5" w:rsidP="00CA56D5">
            <w:pPr>
              <w:rPr>
                <w:rFonts w:ascii="Arial" w:hAnsi="Arial" w:cs="Arial"/>
                <w:sz w:val="18"/>
                <w:szCs w:val="18"/>
              </w:rPr>
            </w:pPr>
            <w:r w:rsidRPr="00F94E20">
              <w:rPr>
                <w:rFonts w:ascii="Arial" w:hAnsi="Arial" w:cs="Arial"/>
                <w:sz w:val="18"/>
                <w:szCs w:val="18"/>
              </w:rPr>
              <w:t>Homework/ worksheets/Classwork</w:t>
            </w:r>
          </w:p>
          <w:p w14:paraId="326CD13E" w14:textId="69581C39" w:rsidR="00CA56D5" w:rsidRPr="00F94E20" w:rsidRDefault="00CA56D5" w:rsidP="00007959">
            <w:pPr>
              <w:rPr>
                <w:rFonts w:ascii="Arial" w:hAnsi="Arial" w:cs="Arial"/>
                <w:sz w:val="18"/>
                <w:szCs w:val="18"/>
              </w:rPr>
            </w:pPr>
          </w:p>
        </w:tc>
      </w:tr>
      <w:tr w:rsidR="00CA56D5" w:rsidRPr="00F94E20" w14:paraId="14C33C91" w14:textId="77777777" w:rsidTr="002D750E">
        <w:trPr>
          <w:trHeight w:val="745"/>
        </w:trPr>
        <w:tc>
          <w:tcPr>
            <w:tcW w:w="299" w:type="pct"/>
            <w:shd w:val="clear" w:color="auto" w:fill="FFF2CC" w:themeFill="accent4" w:themeFillTint="33"/>
            <w:vAlign w:val="center"/>
          </w:tcPr>
          <w:p w14:paraId="191284C3" w14:textId="77777777" w:rsidR="00CA56D5" w:rsidRPr="00F94E20" w:rsidRDefault="00CA56D5" w:rsidP="00CA56D5">
            <w:pPr>
              <w:jc w:val="center"/>
              <w:rPr>
                <w:rFonts w:ascii="Arial" w:hAnsi="Arial" w:cs="Arial"/>
                <w:b/>
                <w:sz w:val="18"/>
                <w:szCs w:val="18"/>
              </w:rPr>
            </w:pPr>
            <w:r w:rsidRPr="00F94E20">
              <w:rPr>
                <w:rFonts w:ascii="Arial" w:hAnsi="Arial" w:cs="Arial"/>
                <w:b/>
                <w:sz w:val="18"/>
                <w:szCs w:val="18"/>
              </w:rPr>
              <w:t>SBA</w:t>
            </w:r>
          </w:p>
          <w:p w14:paraId="767BDDB1" w14:textId="77777777" w:rsidR="00CA56D5" w:rsidRPr="00F94E20" w:rsidRDefault="00CA56D5" w:rsidP="00CA56D5">
            <w:pPr>
              <w:jc w:val="center"/>
              <w:rPr>
                <w:rFonts w:ascii="Arial" w:hAnsi="Arial" w:cs="Arial"/>
                <w:b/>
                <w:sz w:val="18"/>
                <w:szCs w:val="18"/>
              </w:rPr>
            </w:pPr>
            <w:r w:rsidRPr="00F94E20">
              <w:rPr>
                <w:rFonts w:ascii="Arial" w:hAnsi="Arial" w:cs="Arial"/>
                <w:b/>
                <w:sz w:val="18"/>
                <w:szCs w:val="18"/>
              </w:rPr>
              <w:t>(Formal Assessment)</w:t>
            </w:r>
          </w:p>
        </w:tc>
        <w:tc>
          <w:tcPr>
            <w:tcW w:w="4701" w:type="pct"/>
            <w:gridSpan w:val="11"/>
          </w:tcPr>
          <w:p w14:paraId="5C2BC908" w14:textId="70F96EA5" w:rsidR="00CA56D5" w:rsidRPr="00F94E20" w:rsidRDefault="00CA56D5" w:rsidP="00CA56D5">
            <w:pPr>
              <w:jc w:val="center"/>
              <w:rPr>
                <w:rFonts w:ascii="Arial" w:hAnsi="Arial" w:cs="Arial"/>
                <w:b/>
                <w:sz w:val="18"/>
                <w:szCs w:val="18"/>
              </w:rPr>
            </w:pPr>
            <w:r w:rsidRPr="00F94E20">
              <w:rPr>
                <w:rFonts w:ascii="Arial" w:hAnsi="Arial" w:cs="Arial"/>
                <w:b/>
                <w:sz w:val="18"/>
                <w:szCs w:val="18"/>
              </w:rPr>
              <w:t>Project</w:t>
            </w:r>
            <w:r w:rsidR="005C3467" w:rsidRPr="00F94E20">
              <w:rPr>
                <w:rFonts w:ascii="Arial" w:hAnsi="Arial" w:cs="Arial"/>
                <w:b/>
                <w:sz w:val="18"/>
                <w:szCs w:val="18"/>
              </w:rPr>
              <w:t xml:space="preserve"> </w:t>
            </w:r>
            <w:r w:rsidRPr="00F94E20">
              <w:rPr>
                <w:rFonts w:ascii="Arial" w:hAnsi="Arial" w:cs="Arial"/>
                <w:b/>
                <w:sz w:val="18"/>
                <w:szCs w:val="18"/>
              </w:rPr>
              <w:t>=</w:t>
            </w:r>
            <w:r w:rsidR="005C3467" w:rsidRPr="00F94E20">
              <w:rPr>
                <w:rFonts w:ascii="Arial" w:hAnsi="Arial" w:cs="Arial"/>
                <w:b/>
                <w:sz w:val="18"/>
                <w:szCs w:val="18"/>
              </w:rPr>
              <w:t xml:space="preserve"> </w:t>
            </w:r>
            <w:r w:rsidRPr="00F94E20">
              <w:rPr>
                <w:rFonts w:ascii="Arial" w:hAnsi="Arial" w:cs="Arial"/>
                <w:b/>
                <w:sz w:val="18"/>
                <w:szCs w:val="18"/>
              </w:rPr>
              <w:t>30</w:t>
            </w:r>
          </w:p>
          <w:p w14:paraId="312C8A52" w14:textId="564995FB" w:rsidR="00CA56D5" w:rsidRPr="00F94E20" w:rsidRDefault="00CA56D5" w:rsidP="00CA56D5">
            <w:pPr>
              <w:jc w:val="center"/>
              <w:rPr>
                <w:rFonts w:ascii="Arial" w:hAnsi="Arial" w:cs="Arial"/>
                <w:sz w:val="18"/>
                <w:szCs w:val="18"/>
              </w:rPr>
            </w:pPr>
            <w:proofErr w:type="spellStart"/>
            <w:r w:rsidRPr="00F94E20">
              <w:rPr>
                <w:rFonts w:ascii="Arial" w:hAnsi="Arial" w:cs="Arial"/>
                <w:b/>
                <w:sz w:val="18"/>
                <w:szCs w:val="18"/>
              </w:rPr>
              <w:t>hysical</w:t>
            </w:r>
            <w:proofErr w:type="spellEnd"/>
            <w:r w:rsidRPr="00F94E20">
              <w:rPr>
                <w:rFonts w:ascii="Arial" w:hAnsi="Arial" w:cs="Arial"/>
                <w:b/>
                <w:sz w:val="18"/>
                <w:szCs w:val="18"/>
              </w:rPr>
              <w:t xml:space="preserve"> Education =</w:t>
            </w:r>
            <w:r w:rsidR="005C3467" w:rsidRPr="00F94E20">
              <w:rPr>
                <w:rFonts w:ascii="Arial" w:hAnsi="Arial" w:cs="Arial"/>
                <w:b/>
                <w:sz w:val="18"/>
                <w:szCs w:val="18"/>
              </w:rPr>
              <w:t xml:space="preserve"> </w:t>
            </w:r>
            <w:r w:rsidRPr="00F94E20">
              <w:rPr>
                <w:rFonts w:ascii="Arial" w:hAnsi="Arial" w:cs="Arial"/>
                <w:b/>
                <w:sz w:val="18"/>
                <w:szCs w:val="18"/>
              </w:rPr>
              <w:t>30</w:t>
            </w:r>
          </w:p>
        </w:tc>
      </w:tr>
    </w:tbl>
    <w:p w14:paraId="17FB9914" w14:textId="77777777" w:rsidR="000E4A43" w:rsidRPr="00F94E20" w:rsidRDefault="000E4A43" w:rsidP="000A7706">
      <w:pPr>
        <w:rPr>
          <w:rFonts w:ascii="Arial" w:hAnsi="Arial" w:cs="Arial"/>
          <w:b/>
          <w:sz w:val="18"/>
          <w:szCs w:val="18"/>
        </w:rPr>
      </w:pPr>
    </w:p>
    <w:p w14:paraId="6F365DF3" w14:textId="2B5CC8F9" w:rsidR="00A33C84" w:rsidRPr="00F94E20" w:rsidRDefault="00690745" w:rsidP="00E37CF4">
      <w:pPr>
        <w:jc w:val="center"/>
        <w:rPr>
          <w:rFonts w:ascii="Arial" w:hAnsi="Arial" w:cs="Arial"/>
          <w:b/>
          <w:smallCaps/>
          <w:color w:val="C00000"/>
          <w:sz w:val="18"/>
          <w:szCs w:val="18"/>
        </w:rPr>
      </w:pPr>
      <w:r w:rsidRPr="00F94E20">
        <w:rPr>
          <w:rFonts w:ascii="Arial" w:hAnsi="Arial" w:cs="Arial"/>
          <w:b/>
          <w:sz w:val="22"/>
        </w:rPr>
        <w:t xml:space="preserve">2021 ANNUAL TEACHING PLAN – TERM 4: </w:t>
      </w:r>
      <w:r w:rsidRPr="00F94E20">
        <w:rPr>
          <w:rFonts w:ascii="Arial" w:hAnsi="Arial" w:cs="Arial"/>
          <w:b/>
          <w:smallCaps/>
          <w:color w:val="C00000"/>
          <w:sz w:val="22"/>
        </w:rPr>
        <w:t>Personal and Social wellbeing and physical education</w:t>
      </w:r>
    </w:p>
    <w:tbl>
      <w:tblPr>
        <w:tblStyle w:val="TableGrid"/>
        <w:tblW w:w="5000" w:type="pct"/>
        <w:tblLayout w:type="fixed"/>
        <w:tblLook w:val="04A0" w:firstRow="1" w:lastRow="0" w:firstColumn="1" w:lastColumn="0" w:noHBand="0" w:noVBand="1"/>
      </w:tblPr>
      <w:tblGrid>
        <w:gridCol w:w="1337"/>
        <w:gridCol w:w="1896"/>
        <w:gridCol w:w="2263"/>
        <w:gridCol w:w="1834"/>
        <w:gridCol w:w="1753"/>
        <w:gridCol w:w="1802"/>
        <w:gridCol w:w="1981"/>
        <w:gridCol w:w="1261"/>
        <w:gridCol w:w="1257"/>
        <w:gridCol w:w="1619"/>
        <w:gridCol w:w="5358"/>
      </w:tblGrid>
      <w:tr w:rsidR="003C3A64" w:rsidRPr="00F94E20" w14:paraId="7153A83D" w14:textId="77777777" w:rsidTr="003C3A64">
        <w:trPr>
          <w:trHeight w:val="710"/>
          <w:tblHeader/>
        </w:trPr>
        <w:tc>
          <w:tcPr>
            <w:tcW w:w="299" w:type="pct"/>
            <w:shd w:val="clear" w:color="auto" w:fill="FFFF00"/>
            <w:vAlign w:val="center"/>
          </w:tcPr>
          <w:p w14:paraId="13BF1E94" w14:textId="46F20D3E" w:rsidR="00A33C84" w:rsidRPr="00275F96" w:rsidRDefault="00A33C84" w:rsidP="00F42BEB">
            <w:pPr>
              <w:jc w:val="center"/>
              <w:rPr>
                <w:rFonts w:ascii="Arial" w:hAnsi="Arial" w:cs="Arial"/>
                <w:b/>
                <w:bCs/>
                <w:sz w:val="22"/>
              </w:rPr>
            </w:pPr>
            <w:r w:rsidRPr="00275F96">
              <w:rPr>
                <w:rFonts w:ascii="Arial" w:hAnsi="Arial" w:cs="Arial"/>
                <w:b/>
                <w:bCs/>
                <w:sz w:val="22"/>
              </w:rPr>
              <w:t xml:space="preserve">Term </w:t>
            </w:r>
            <w:r w:rsidR="006E0FA5" w:rsidRPr="00275F96">
              <w:rPr>
                <w:rFonts w:ascii="Arial" w:hAnsi="Arial" w:cs="Arial"/>
                <w:b/>
                <w:bCs/>
                <w:sz w:val="22"/>
              </w:rPr>
              <w:t>4</w:t>
            </w:r>
          </w:p>
          <w:p w14:paraId="2604CB70" w14:textId="45993053" w:rsidR="00A33C84" w:rsidRPr="00275F96" w:rsidRDefault="00F518BB" w:rsidP="009300CA">
            <w:pPr>
              <w:jc w:val="center"/>
              <w:rPr>
                <w:rFonts w:ascii="Arial" w:hAnsi="Arial" w:cs="Arial"/>
                <w:sz w:val="22"/>
              </w:rPr>
            </w:pPr>
            <w:r w:rsidRPr="00275F96">
              <w:rPr>
                <w:rFonts w:ascii="Arial" w:hAnsi="Arial" w:cs="Arial"/>
                <w:b/>
                <w:bCs/>
                <w:sz w:val="22"/>
              </w:rPr>
              <w:t>4</w:t>
            </w:r>
            <w:r w:rsidR="009300CA">
              <w:rPr>
                <w:rFonts w:ascii="Arial" w:hAnsi="Arial" w:cs="Arial"/>
                <w:b/>
                <w:bCs/>
                <w:sz w:val="22"/>
              </w:rPr>
              <w:t>7</w:t>
            </w:r>
            <w:r w:rsidRPr="00275F96">
              <w:rPr>
                <w:rFonts w:ascii="Arial" w:hAnsi="Arial" w:cs="Arial"/>
                <w:b/>
                <w:bCs/>
                <w:sz w:val="22"/>
              </w:rPr>
              <w:t xml:space="preserve"> </w:t>
            </w:r>
            <w:r w:rsidR="00A33C84" w:rsidRPr="00275F96">
              <w:rPr>
                <w:rFonts w:ascii="Arial" w:hAnsi="Arial" w:cs="Arial"/>
                <w:b/>
                <w:bCs/>
                <w:sz w:val="22"/>
              </w:rPr>
              <w:t>days</w:t>
            </w:r>
          </w:p>
        </w:tc>
        <w:tc>
          <w:tcPr>
            <w:tcW w:w="424" w:type="pct"/>
            <w:vAlign w:val="center"/>
          </w:tcPr>
          <w:p w14:paraId="3356EC6F" w14:textId="76F4A892"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1</w:t>
            </w:r>
          </w:p>
        </w:tc>
        <w:tc>
          <w:tcPr>
            <w:tcW w:w="506" w:type="pct"/>
            <w:vAlign w:val="center"/>
          </w:tcPr>
          <w:p w14:paraId="129C942B" w14:textId="7FB29F03"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2</w:t>
            </w:r>
          </w:p>
        </w:tc>
        <w:tc>
          <w:tcPr>
            <w:tcW w:w="410" w:type="pct"/>
            <w:vAlign w:val="center"/>
          </w:tcPr>
          <w:p w14:paraId="7A08A717" w14:textId="30F99511"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3</w:t>
            </w:r>
          </w:p>
        </w:tc>
        <w:tc>
          <w:tcPr>
            <w:tcW w:w="392" w:type="pct"/>
            <w:vAlign w:val="center"/>
          </w:tcPr>
          <w:p w14:paraId="1A1AE2D3" w14:textId="19593D4C"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4</w:t>
            </w:r>
          </w:p>
        </w:tc>
        <w:tc>
          <w:tcPr>
            <w:tcW w:w="403" w:type="pct"/>
            <w:vAlign w:val="center"/>
          </w:tcPr>
          <w:p w14:paraId="016B7061" w14:textId="2AE82A17" w:rsidR="00A33C84" w:rsidRPr="00275F96" w:rsidRDefault="00A33C84" w:rsidP="008625FE">
            <w:pPr>
              <w:pBdr>
                <w:top w:val="nil"/>
                <w:left w:val="nil"/>
                <w:bottom w:val="nil"/>
                <w:right w:val="nil"/>
                <w:between w:val="nil"/>
              </w:pBdr>
              <w:jc w:val="center"/>
              <w:rPr>
                <w:rFonts w:ascii="Arial" w:hAnsi="Arial" w:cs="Arial"/>
                <w:b/>
                <w:sz w:val="22"/>
              </w:rPr>
            </w:pPr>
            <w:r w:rsidRPr="00275F96">
              <w:rPr>
                <w:rFonts w:ascii="Arial" w:hAnsi="Arial" w:cs="Arial"/>
                <w:b/>
                <w:sz w:val="22"/>
              </w:rPr>
              <w:t>Week 5</w:t>
            </w:r>
          </w:p>
        </w:tc>
        <w:tc>
          <w:tcPr>
            <w:tcW w:w="443" w:type="pct"/>
            <w:vAlign w:val="center"/>
          </w:tcPr>
          <w:p w14:paraId="329B5CFD" w14:textId="463FE09B" w:rsidR="00A33C84" w:rsidRPr="00275F96" w:rsidRDefault="00A33C84" w:rsidP="008625FE">
            <w:pPr>
              <w:jc w:val="center"/>
              <w:rPr>
                <w:rFonts w:ascii="Arial" w:hAnsi="Arial" w:cs="Arial"/>
                <w:b/>
                <w:sz w:val="22"/>
              </w:rPr>
            </w:pPr>
            <w:r w:rsidRPr="00275F96">
              <w:rPr>
                <w:rFonts w:ascii="Arial" w:hAnsi="Arial" w:cs="Arial"/>
                <w:b/>
                <w:sz w:val="22"/>
              </w:rPr>
              <w:t>Week 6</w:t>
            </w:r>
          </w:p>
        </w:tc>
        <w:tc>
          <w:tcPr>
            <w:tcW w:w="282" w:type="pct"/>
            <w:vAlign w:val="center"/>
          </w:tcPr>
          <w:p w14:paraId="542735BD" w14:textId="43F7389B" w:rsidR="00A33C84" w:rsidRPr="00275F96" w:rsidRDefault="00A33C84" w:rsidP="008625FE">
            <w:pPr>
              <w:jc w:val="center"/>
              <w:rPr>
                <w:rFonts w:ascii="Arial" w:hAnsi="Arial" w:cs="Arial"/>
                <w:b/>
                <w:sz w:val="22"/>
              </w:rPr>
            </w:pPr>
            <w:r w:rsidRPr="00275F96">
              <w:rPr>
                <w:rFonts w:ascii="Arial" w:hAnsi="Arial" w:cs="Arial"/>
                <w:b/>
                <w:sz w:val="22"/>
              </w:rPr>
              <w:t>Week 7</w:t>
            </w:r>
          </w:p>
        </w:tc>
        <w:tc>
          <w:tcPr>
            <w:tcW w:w="281" w:type="pct"/>
            <w:vAlign w:val="center"/>
          </w:tcPr>
          <w:p w14:paraId="74775908" w14:textId="797F37A8" w:rsidR="00A33C84" w:rsidRPr="00275F96" w:rsidRDefault="00A33C84" w:rsidP="008625FE">
            <w:pPr>
              <w:jc w:val="center"/>
              <w:rPr>
                <w:rFonts w:ascii="Arial" w:hAnsi="Arial" w:cs="Arial"/>
                <w:b/>
                <w:sz w:val="22"/>
              </w:rPr>
            </w:pPr>
            <w:r w:rsidRPr="00275F96">
              <w:rPr>
                <w:rFonts w:ascii="Arial" w:hAnsi="Arial" w:cs="Arial"/>
                <w:b/>
                <w:sz w:val="22"/>
              </w:rPr>
              <w:t>Week 8</w:t>
            </w:r>
          </w:p>
        </w:tc>
        <w:tc>
          <w:tcPr>
            <w:tcW w:w="362" w:type="pct"/>
            <w:vAlign w:val="center"/>
          </w:tcPr>
          <w:p w14:paraId="7BEE3D43" w14:textId="20872B3C" w:rsidR="00A33C84" w:rsidRPr="00275F96" w:rsidRDefault="00A33C84" w:rsidP="008625FE">
            <w:pPr>
              <w:jc w:val="center"/>
              <w:rPr>
                <w:rFonts w:ascii="Arial" w:hAnsi="Arial" w:cs="Arial"/>
                <w:b/>
                <w:sz w:val="22"/>
              </w:rPr>
            </w:pPr>
            <w:r w:rsidRPr="00275F96">
              <w:rPr>
                <w:rFonts w:ascii="Arial" w:hAnsi="Arial" w:cs="Arial"/>
                <w:b/>
                <w:sz w:val="22"/>
              </w:rPr>
              <w:t>Week 9</w:t>
            </w:r>
          </w:p>
        </w:tc>
        <w:tc>
          <w:tcPr>
            <w:tcW w:w="1198" w:type="pct"/>
            <w:vAlign w:val="center"/>
          </w:tcPr>
          <w:p w14:paraId="13AE3AD4" w14:textId="7C92525E" w:rsidR="00A33C84" w:rsidRPr="00275F96" w:rsidRDefault="00A33C84" w:rsidP="008625FE">
            <w:pPr>
              <w:jc w:val="center"/>
              <w:rPr>
                <w:rFonts w:ascii="Arial" w:hAnsi="Arial" w:cs="Arial"/>
                <w:b/>
                <w:sz w:val="22"/>
              </w:rPr>
            </w:pPr>
            <w:r w:rsidRPr="00275F96">
              <w:rPr>
                <w:rFonts w:ascii="Arial" w:hAnsi="Arial" w:cs="Arial"/>
                <w:b/>
                <w:sz w:val="22"/>
              </w:rPr>
              <w:t>Week 10</w:t>
            </w:r>
          </w:p>
        </w:tc>
      </w:tr>
      <w:tr w:rsidR="003C3A64" w:rsidRPr="00F94E20" w14:paraId="23CA6FAF" w14:textId="77777777" w:rsidTr="003C3A64">
        <w:trPr>
          <w:trHeight w:val="466"/>
        </w:trPr>
        <w:tc>
          <w:tcPr>
            <w:tcW w:w="299" w:type="pct"/>
            <w:shd w:val="clear" w:color="auto" w:fill="F7CAAC" w:themeFill="accent2" w:themeFillTint="66"/>
            <w:vAlign w:val="center"/>
          </w:tcPr>
          <w:p w14:paraId="316A1F53" w14:textId="77777777" w:rsidR="003C3A64" w:rsidRPr="00F94E20" w:rsidRDefault="003C3A64" w:rsidP="000A7706">
            <w:pPr>
              <w:jc w:val="center"/>
              <w:rPr>
                <w:rFonts w:ascii="Arial" w:hAnsi="Arial" w:cs="Arial"/>
                <w:b/>
                <w:sz w:val="18"/>
                <w:szCs w:val="18"/>
              </w:rPr>
            </w:pPr>
            <w:r w:rsidRPr="00F94E20">
              <w:rPr>
                <w:rFonts w:ascii="Arial" w:hAnsi="Arial" w:cs="Arial"/>
                <w:b/>
                <w:sz w:val="18"/>
                <w:szCs w:val="18"/>
              </w:rPr>
              <w:t>CAPS Topic</w:t>
            </w:r>
          </w:p>
        </w:tc>
        <w:tc>
          <w:tcPr>
            <w:tcW w:w="424" w:type="pct"/>
            <w:shd w:val="clear" w:color="auto" w:fill="auto"/>
          </w:tcPr>
          <w:p w14:paraId="4F409409" w14:textId="6B8412F3" w:rsidR="003C3A64" w:rsidRPr="00F94E20" w:rsidRDefault="003C3A64" w:rsidP="000A7706">
            <w:pPr>
              <w:rPr>
                <w:rFonts w:ascii="Arial" w:hAnsi="Arial" w:cs="Arial"/>
                <w:b/>
                <w:sz w:val="18"/>
                <w:szCs w:val="18"/>
              </w:rPr>
            </w:pPr>
            <w:r w:rsidRPr="00F94E20">
              <w:rPr>
                <w:rFonts w:ascii="Arial" w:hAnsi="Arial" w:cs="Arial"/>
                <w:b/>
                <w:color w:val="231F20"/>
                <w:sz w:val="18"/>
                <w:szCs w:val="18"/>
              </w:rPr>
              <w:t>Health and environmental responsibility</w:t>
            </w:r>
          </w:p>
        </w:tc>
        <w:tc>
          <w:tcPr>
            <w:tcW w:w="506" w:type="pct"/>
            <w:shd w:val="clear" w:color="auto" w:fill="auto"/>
          </w:tcPr>
          <w:p w14:paraId="177EF9BB" w14:textId="77777777" w:rsidR="003C3A64" w:rsidRPr="00F94E20" w:rsidRDefault="003C3A64" w:rsidP="000A7706">
            <w:pPr>
              <w:rPr>
                <w:rFonts w:ascii="Arial" w:hAnsi="Arial" w:cs="Arial"/>
                <w:b/>
                <w:sz w:val="18"/>
                <w:szCs w:val="18"/>
                <w:lang w:val="en-US"/>
              </w:rPr>
            </w:pPr>
            <w:r w:rsidRPr="00F94E20">
              <w:rPr>
                <w:rFonts w:ascii="Arial" w:hAnsi="Arial" w:cs="Arial"/>
                <w:b/>
                <w:sz w:val="18"/>
                <w:szCs w:val="18"/>
                <w:lang w:val="en-US"/>
              </w:rPr>
              <w:t>Health and environmental responsibility</w:t>
            </w:r>
          </w:p>
          <w:p w14:paraId="7B7BF1C9" w14:textId="3CA93F2C" w:rsidR="003C3A64" w:rsidRPr="00F94E20" w:rsidRDefault="003C3A64" w:rsidP="000A7706">
            <w:pPr>
              <w:rPr>
                <w:rFonts w:ascii="Arial" w:hAnsi="Arial" w:cs="Arial"/>
                <w:b/>
                <w:sz w:val="18"/>
                <w:szCs w:val="18"/>
              </w:rPr>
            </w:pPr>
          </w:p>
        </w:tc>
        <w:tc>
          <w:tcPr>
            <w:tcW w:w="410" w:type="pct"/>
            <w:shd w:val="clear" w:color="auto" w:fill="auto"/>
          </w:tcPr>
          <w:p w14:paraId="5CF7A806" w14:textId="7D3F3E84" w:rsidR="003C3A64" w:rsidRPr="00F94E20" w:rsidRDefault="003C3A64" w:rsidP="000A7706">
            <w:pPr>
              <w:pBdr>
                <w:top w:val="nil"/>
                <w:left w:val="nil"/>
                <w:bottom w:val="nil"/>
                <w:right w:val="nil"/>
                <w:between w:val="nil"/>
              </w:pBdr>
              <w:rPr>
                <w:rFonts w:ascii="Arial" w:hAnsi="Arial" w:cs="Arial"/>
                <w:b/>
                <w:sz w:val="18"/>
                <w:szCs w:val="18"/>
              </w:rPr>
            </w:pPr>
            <w:r w:rsidRPr="00F94E20">
              <w:rPr>
                <w:rFonts w:ascii="Arial" w:hAnsi="Arial" w:cs="Arial"/>
                <w:b/>
                <w:sz w:val="18"/>
                <w:szCs w:val="18"/>
                <w:lang w:val="en-US"/>
              </w:rPr>
              <w:t>Health and environmental responsibility</w:t>
            </w:r>
          </w:p>
        </w:tc>
        <w:tc>
          <w:tcPr>
            <w:tcW w:w="392" w:type="pct"/>
            <w:shd w:val="clear" w:color="auto" w:fill="auto"/>
          </w:tcPr>
          <w:p w14:paraId="23F5DFB3" w14:textId="7E4E4802" w:rsidR="003C3A64" w:rsidRPr="00F94E20" w:rsidRDefault="003C3A64" w:rsidP="000A7706">
            <w:pPr>
              <w:rPr>
                <w:rFonts w:ascii="Arial" w:hAnsi="Arial" w:cs="Arial"/>
                <w:b/>
                <w:sz w:val="18"/>
                <w:szCs w:val="18"/>
              </w:rPr>
            </w:pPr>
            <w:r w:rsidRPr="00F94E20">
              <w:rPr>
                <w:rFonts w:ascii="Arial" w:hAnsi="Arial" w:cs="Arial"/>
                <w:b/>
                <w:sz w:val="18"/>
                <w:szCs w:val="18"/>
                <w:lang w:val="en-US"/>
              </w:rPr>
              <w:t>Social responsibility</w:t>
            </w:r>
          </w:p>
        </w:tc>
        <w:tc>
          <w:tcPr>
            <w:tcW w:w="403" w:type="pct"/>
            <w:shd w:val="clear" w:color="auto" w:fill="auto"/>
          </w:tcPr>
          <w:p w14:paraId="2A93909F" w14:textId="1C2D70E3" w:rsidR="003C3A64" w:rsidRPr="00F94E20" w:rsidRDefault="003C3A64" w:rsidP="000A7706">
            <w:pPr>
              <w:rPr>
                <w:rFonts w:ascii="Arial" w:hAnsi="Arial" w:cs="Arial"/>
                <w:b/>
                <w:sz w:val="18"/>
                <w:szCs w:val="18"/>
              </w:rPr>
            </w:pPr>
            <w:r w:rsidRPr="00F94E20">
              <w:rPr>
                <w:rFonts w:ascii="Arial" w:hAnsi="Arial" w:cs="Arial"/>
                <w:b/>
                <w:sz w:val="18"/>
                <w:szCs w:val="18"/>
                <w:lang w:val="en-US"/>
              </w:rPr>
              <w:t>Social responsibility</w:t>
            </w:r>
          </w:p>
        </w:tc>
        <w:tc>
          <w:tcPr>
            <w:tcW w:w="443" w:type="pct"/>
            <w:shd w:val="clear" w:color="auto" w:fill="auto"/>
          </w:tcPr>
          <w:p w14:paraId="7A1FFF3F" w14:textId="16506732" w:rsidR="003C3A64" w:rsidRPr="00F94E20" w:rsidRDefault="003C3A64" w:rsidP="000A7706">
            <w:pPr>
              <w:rPr>
                <w:rFonts w:ascii="Arial" w:hAnsi="Arial" w:cs="Arial"/>
                <w:b/>
                <w:sz w:val="18"/>
                <w:szCs w:val="18"/>
              </w:rPr>
            </w:pPr>
            <w:r w:rsidRPr="00F94E20">
              <w:rPr>
                <w:rFonts w:ascii="Arial" w:hAnsi="Arial" w:cs="Arial"/>
                <w:b/>
                <w:sz w:val="18"/>
                <w:szCs w:val="18"/>
                <w:lang w:val="en-US"/>
              </w:rPr>
              <w:t>Social responsibility</w:t>
            </w:r>
          </w:p>
        </w:tc>
        <w:tc>
          <w:tcPr>
            <w:tcW w:w="563" w:type="pct"/>
            <w:gridSpan w:val="2"/>
          </w:tcPr>
          <w:p w14:paraId="09207663" w14:textId="2B5F142C" w:rsidR="003C3A64" w:rsidRPr="00F94E20" w:rsidRDefault="003C3A64" w:rsidP="000A7706">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sz w:val="18"/>
                <w:szCs w:val="18"/>
                <w:lang w:val="en-US"/>
              </w:rPr>
              <w:t>Social responsibility</w:t>
            </w:r>
          </w:p>
        </w:tc>
        <w:tc>
          <w:tcPr>
            <w:tcW w:w="362" w:type="pct"/>
          </w:tcPr>
          <w:p w14:paraId="3D6A6412" w14:textId="35D319A4" w:rsidR="003C3A64" w:rsidRPr="00F94E20" w:rsidRDefault="003C3A64" w:rsidP="000A7706">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hAnsi="Arial" w:cs="Arial"/>
                <w:b/>
                <w:sz w:val="18"/>
                <w:szCs w:val="18"/>
              </w:rPr>
              <w:t>Consolidation of work done during the term</w:t>
            </w:r>
          </w:p>
        </w:tc>
        <w:tc>
          <w:tcPr>
            <w:tcW w:w="1198" w:type="pct"/>
          </w:tcPr>
          <w:p w14:paraId="358DD18B" w14:textId="3D7155F8" w:rsidR="003C3A64" w:rsidRPr="00F94E20" w:rsidRDefault="003C3A64" w:rsidP="000A7706">
            <w:pPr>
              <w:pStyle w:val="NormalWeb"/>
              <w:spacing w:before="0" w:beforeAutospacing="0" w:after="0" w:afterAutospacing="0"/>
              <w:textAlignment w:val="top"/>
              <w:rPr>
                <w:rFonts w:ascii="Arial" w:eastAsiaTheme="minorHAnsi" w:hAnsi="Arial" w:cs="Arial"/>
                <w:b/>
                <w:sz w:val="18"/>
                <w:szCs w:val="18"/>
                <w:lang w:eastAsia="en-US"/>
              </w:rPr>
            </w:pPr>
            <w:r w:rsidRPr="00F94E20">
              <w:rPr>
                <w:rFonts w:ascii="Arial" w:eastAsiaTheme="minorHAnsi" w:hAnsi="Arial" w:cs="Arial"/>
                <w:b/>
                <w:sz w:val="18"/>
                <w:szCs w:val="18"/>
                <w:lang w:eastAsia="en-US"/>
              </w:rPr>
              <w:t xml:space="preserve"> FORMAL ASSESSMENT </w:t>
            </w:r>
          </w:p>
        </w:tc>
      </w:tr>
      <w:tr w:rsidR="003C3A64" w:rsidRPr="00F94E20" w14:paraId="5615C1C8" w14:textId="77777777" w:rsidTr="005800D7">
        <w:trPr>
          <w:trHeight w:val="782"/>
        </w:trPr>
        <w:tc>
          <w:tcPr>
            <w:tcW w:w="299" w:type="pct"/>
            <w:shd w:val="clear" w:color="auto" w:fill="DEEAF6" w:themeFill="accent1" w:themeFillTint="33"/>
            <w:vAlign w:val="center"/>
          </w:tcPr>
          <w:p w14:paraId="282B5D59" w14:textId="77777777" w:rsidR="003C3A64" w:rsidRPr="00F94E20" w:rsidRDefault="003C3A64" w:rsidP="000A7706">
            <w:pPr>
              <w:jc w:val="center"/>
              <w:rPr>
                <w:rFonts w:ascii="Arial" w:hAnsi="Arial" w:cs="Arial"/>
                <w:b/>
                <w:sz w:val="18"/>
                <w:szCs w:val="18"/>
              </w:rPr>
            </w:pPr>
            <w:r w:rsidRPr="00F94E20">
              <w:rPr>
                <w:rFonts w:ascii="Arial" w:hAnsi="Arial" w:cs="Arial"/>
                <w:b/>
                <w:sz w:val="18"/>
                <w:szCs w:val="18"/>
              </w:rPr>
              <w:t>Core</w:t>
            </w:r>
          </w:p>
          <w:p w14:paraId="22A8F1D5" w14:textId="77777777" w:rsidR="003C3A64" w:rsidRPr="00F94E20" w:rsidRDefault="003C3A64" w:rsidP="000A7706">
            <w:pPr>
              <w:jc w:val="center"/>
              <w:rPr>
                <w:rFonts w:ascii="Arial" w:hAnsi="Arial" w:cs="Arial"/>
                <w:b/>
                <w:sz w:val="18"/>
                <w:szCs w:val="18"/>
              </w:rPr>
            </w:pPr>
            <w:r w:rsidRPr="00F94E20">
              <w:rPr>
                <w:rFonts w:ascii="Arial" w:hAnsi="Arial" w:cs="Arial"/>
                <w:b/>
                <w:sz w:val="18"/>
                <w:szCs w:val="18"/>
              </w:rPr>
              <w:t>Concepts, Skills and Values</w:t>
            </w:r>
          </w:p>
        </w:tc>
        <w:tc>
          <w:tcPr>
            <w:tcW w:w="424" w:type="pct"/>
          </w:tcPr>
          <w:p w14:paraId="2F1007A7" w14:textId="06D44B5E" w:rsidR="003C3A64" w:rsidRPr="00F94E20" w:rsidRDefault="003C3A64" w:rsidP="000A7706">
            <w:pPr>
              <w:tabs>
                <w:tab w:val="left" w:pos="426"/>
                <w:tab w:val="left" w:pos="705"/>
              </w:tabs>
              <w:autoSpaceDE w:val="0"/>
              <w:autoSpaceDN w:val="0"/>
              <w:adjustRightInd w:val="0"/>
              <w:rPr>
                <w:rFonts w:ascii="Arial" w:hAnsi="Arial" w:cs="Arial"/>
                <w:color w:val="FF0000"/>
                <w:sz w:val="18"/>
                <w:szCs w:val="18"/>
              </w:rPr>
            </w:pPr>
            <w:r w:rsidRPr="00F94E20">
              <w:rPr>
                <w:rFonts w:ascii="Arial" w:hAnsi="Arial" w:cs="Arial"/>
                <w:color w:val="FF0000"/>
                <w:sz w:val="18"/>
                <w:szCs w:val="18"/>
              </w:rPr>
              <w:t>Basic hygiene principles and COVID-19 protocol</w:t>
            </w:r>
          </w:p>
          <w:p w14:paraId="17595D9E" w14:textId="7F984214" w:rsidR="003C3A64" w:rsidRPr="00F94E20" w:rsidRDefault="003C3A64" w:rsidP="00E034C5">
            <w:pPr>
              <w:shd w:val="clear" w:color="auto" w:fill="F2F2F2" w:themeFill="background1" w:themeFillShade="F2"/>
              <w:tabs>
                <w:tab w:val="left" w:pos="426"/>
                <w:tab w:val="left" w:pos="705"/>
              </w:tabs>
              <w:autoSpaceDE w:val="0"/>
              <w:autoSpaceDN w:val="0"/>
              <w:adjustRightInd w:val="0"/>
              <w:rPr>
                <w:rFonts w:ascii="Arial" w:hAnsi="Arial" w:cs="Arial"/>
                <w:b/>
                <w:sz w:val="18"/>
                <w:szCs w:val="18"/>
              </w:rPr>
            </w:pPr>
            <w:r w:rsidRPr="00F94E20">
              <w:rPr>
                <w:rFonts w:ascii="Arial" w:hAnsi="Arial" w:cs="Arial"/>
                <w:b/>
                <w:sz w:val="18"/>
                <w:szCs w:val="18"/>
              </w:rPr>
              <w:t>GRADE 5: TERM 2 REVISION.</w:t>
            </w:r>
          </w:p>
          <w:p w14:paraId="453C8EC1" w14:textId="77777777" w:rsidR="003C3A64" w:rsidRPr="00F94E20" w:rsidRDefault="003C3A64" w:rsidP="006E0FA5">
            <w:pPr>
              <w:pStyle w:val="ListParagraph"/>
              <w:widowControl w:val="0"/>
              <w:tabs>
                <w:tab w:val="left" w:pos="720"/>
              </w:tabs>
              <w:ind w:left="171"/>
              <w:rPr>
                <w:rFonts w:ascii="Arial" w:hAnsi="Arial" w:cs="Arial"/>
                <w:b/>
                <w:color w:val="FF0000"/>
                <w:sz w:val="18"/>
                <w:szCs w:val="18"/>
              </w:rPr>
            </w:pPr>
            <w:r w:rsidRPr="00F94E20">
              <w:rPr>
                <w:rFonts w:ascii="Arial" w:hAnsi="Arial" w:cs="Arial"/>
                <w:b/>
                <w:bCs/>
                <w:sz w:val="18"/>
                <w:szCs w:val="18"/>
              </w:rPr>
              <w:t xml:space="preserve"> </w:t>
            </w:r>
            <w:r w:rsidRPr="00F94E20">
              <w:rPr>
                <w:rFonts w:ascii="Arial" w:hAnsi="Arial" w:cs="Arial"/>
                <w:b/>
                <w:color w:val="FF0000"/>
                <w:sz w:val="18"/>
                <w:szCs w:val="18"/>
              </w:rPr>
              <w:t>Issues of age and gender in different cultural contexts in South Africa</w:t>
            </w:r>
          </w:p>
          <w:p w14:paraId="3F3D5476" w14:textId="77777777" w:rsidR="003C3A64" w:rsidRPr="00F94E20" w:rsidRDefault="003C3A64" w:rsidP="006E0FA5">
            <w:pPr>
              <w:pStyle w:val="ListParagraph"/>
              <w:widowControl w:val="0"/>
              <w:tabs>
                <w:tab w:val="left" w:pos="720"/>
              </w:tabs>
              <w:ind w:left="171"/>
              <w:rPr>
                <w:rFonts w:ascii="Arial" w:hAnsi="Arial" w:cs="Arial"/>
                <w:b/>
                <w:color w:val="FF0000"/>
                <w:sz w:val="18"/>
                <w:szCs w:val="18"/>
              </w:rPr>
            </w:pPr>
            <w:r w:rsidRPr="00F94E20">
              <w:rPr>
                <w:rFonts w:ascii="Arial" w:hAnsi="Arial" w:cs="Arial"/>
                <w:b/>
                <w:color w:val="FF0000"/>
                <w:sz w:val="18"/>
                <w:szCs w:val="18"/>
              </w:rPr>
              <w:t>Gr 5 Content that was left out</w:t>
            </w:r>
          </w:p>
          <w:p w14:paraId="2EDDFE3F" w14:textId="77777777" w:rsidR="003C3A64" w:rsidRPr="00F94E20" w:rsidRDefault="003C3A64" w:rsidP="006E0FA5">
            <w:pPr>
              <w:pStyle w:val="ListParagraph"/>
              <w:widowControl w:val="0"/>
              <w:tabs>
                <w:tab w:val="left" w:pos="720"/>
              </w:tabs>
              <w:ind w:left="171"/>
              <w:rPr>
                <w:rFonts w:ascii="Arial" w:hAnsi="Arial" w:cs="Arial"/>
                <w:color w:val="FF0000"/>
                <w:sz w:val="18"/>
                <w:szCs w:val="18"/>
              </w:rPr>
            </w:pPr>
            <w:r w:rsidRPr="00F94E20">
              <w:rPr>
                <w:rFonts w:ascii="Arial" w:hAnsi="Arial" w:cs="Arial"/>
                <w:color w:val="FF0000"/>
                <w:sz w:val="18"/>
                <w:szCs w:val="18"/>
              </w:rPr>
              <w:t xml:space="preserve">- Relationship between elders and children in different cultural contexts </w:t>
            </w:r>
          </w:p>
          <w:p w14:paraId="156F8663" w14:textId="77777777" w:rsidR="003C3A64" w:rsidRPr="00F94E20" w:rsidRDefault="003C3A64" w:rsidP="006E0FA5">
            <w:pPr>
              <w:pStyle w:val="ListParagraph"/>
              <w:widowControl w:val="0"/>
              <w:tabs>
                <w:tab w:val="left" w:pos="720"/>
              </w:tabs>
              <w:ind w:left="171"/>
              <w:rPr>
                <w:rFonts w:ascii="Arial" w:hAnsi="Arial" w:cs="Arial"/>
                <w:color w:val="FF0000"/>
                <w:sz w:val="18"/>
                <w:szCs w:val="18"/>
              </w:rPr>
            </w:pPr>
            <w:r w:rsidRPr="00F94E20">
              <w:rPr>
                <w:rFonts w:ascii="Arial" w:hAnsi="Arial" w:cs="Arial"/>
                <w:color w:val="FF0000"/>
                <w:sz w:val="18"/>
                <w:szCs w:val="18"/>
              </w:rPr>
              <w:t xml:space="preserve">- Responsibilities of boys and girls in different cultural contexts </w:t>
            </w:r>
          </w:p>
          <w:p w14:paraId="72835316" w14:textId="77777777" w:rsidR="003C3A64" w:rsidRPr="00F94E20" w:rsidRDefault="003C3A64" w:rsidP="006E0FA5">
            <w:pPr>
              <w:pStyle w:val="ListParagraph"/>
              <w:widowControl w:val="0"/>
              <w:tabs>
                <w:tab w:val="left" w:pos="720"/>
              </w:tabs>
              <w:ind w:left="171"/>
              <w:rPr>
                <w:rFonts w:ascii="Arial" w:hAnsi="Arial" w:cs="Arial"/>
                <w:color w:val="FF0000"/>
                <w:sz w:val="18"/>
                <w:szCs w:val="18"/>
              </w:rPr>
            </w:pPr>
            <w:r w:rsidRPr="00F94E20">
              <w:rPr>
                <w:rFonts w:ascii="Arial" w:hAnsi="Arial" w:cs="Arial"/>
                <w:color w:val="FF0000"/>
                <w:sz w:val="18"/>
                <w:szCs w:val="18"/>
              </w:rPr>
              <w:t xml:space="preserve">  - Contributions of women and men in different cultural contexts </w:t>
            </w:r>
          </w:p>
          <w:p w14:paraId="477ADC33" w14:textId="77777777" w:rsidR="003C3A64" w:rsidRPr="00F94E20" w:rsidRDefault="003C3A64" w:rsidP="006E0FA5">
            <w:pPr>
              <w:shd w:val="clear" w:color="auto" w:fill="F2F2F2" w:themeFill="background1" w:themeFillShade="F2"/>
              <w:tabs>
                <w:tab w:val="left" w:pos="426"/>
                <w:tab w:val="left" w:pos="705"/>
              </w:tabs>
              <w:autoSpaceDE w:val="0"/>
              <w:autoSpaceDN w:val="0"/>
              <w:adjustRightInd w:val="0"/>
              <w:rPr>
                <w:rFonts w:ascii="Arial" w:hAnsi="Arial" w:cs="Arial"/>
                <w:color w:val="FF0000"/>
                <w:sz w:val="18"/>
                <w:szCs w:val="18"/>
              </w:rPr>
            </w:pPr>
            <w:r w:rsidRPr="00F94E20">
              <w:rPr>
                <w:rFonts w:ascii="Arial" w:hAnsi="Arial" w:cs="Arial"/>
                <w:b/>
                <w:sz w:val="18"/>
                <w:szCs w:val="18"/>
              </w:rPr>
              <w:t>Reading skills:</w:t>
            </w:r>
            <w:r w:rsidRPr="00F94E20">
              <w:rPr>
                <w:rFonts w:ascii="Arial" w:hAnsi="Arial" w:cs="Arial"/>
                <w:sz w:val="18"/>
                <w:szCs w:val="18"/>
              </w:rPr>
              <w:t xml:space="preserve"> </w:t>
            </w:r>
            <w:r w:rsidRPr="00F94E20">
              <w:rPr>
                <w:rFonts w:ascii="Arial" w:hAnsi="Arial" w:cs="Arial"/>
                <w:color w:val="FF0000"/>
                <w:sz w:val="18"/>
                <w:szCs w:val="18"/>
              </w:rPr>
              <w:t xml:space="preserve">reading with understanding and using a dictionary  </w:t>
            </w:r>
          </w:p>
          <w:p w14:paraId="72E4582C" w14:textId="77777777" w:rsidR="003C3A64" w:rsidRPr="00F94E20" w:rsidRDefault="003C3A64" w:rsidP="006E0FA5">
            <w:pPr>
              <w:shd w:val="clear" w:color="auto" w:fill="F2F2F2" w:themeFill="background1" w:themeFillShade="F2"/>
              <w:tabs>
                <w:tab w:val="left" w:pos="426"/>
                <w:tab w:val="left" w:pos="705"/>
              </w:tabs>
              <w:autoSpaceDE w:val="0"/>
              <w:autoSpaceDN w:val="0"/>
              <w:adjustRightInd w:val="0"/>
              <w:rPr>
                <w:rFonts w:ascii="Arial" w:hAnsi="Arial" w:cs="Arial"/>
                <w:color w:val="FF0000"/>
                <w:sz w:val="18"/>
                <w:szCs w:val="18"/>
              </w:rPr>
            </w:pPr>
          </w:p>
          <w:p w14:paraId="46522B55" w14:textId="4F5E620C" w:rsidR="003C3A64" w:rsidRPr="00F94E20" w:rsidRDefault="003C3A64" w:rsidP="006E0FA5">
            <w:pPr>
              <w:shd w:val="clear" w:color="auto" w:fill="F2F2F2" w:themeFill="background1" w:themeFillShade="F2"/>
              <w:tabs>
                <w:tab w:val="left" w:pos="426"/>
                <w:tab w:val="left" w:pos="705"/>
              </w:tabs>
              <w:autoSpaceDE w:val="0"/>
              <w:autoSpaceDN w:val="0"/>
              <w:adjustRightInd w:val="0"/>
              <w:rPr>
                <w:rFonts w:ascii="Arial" w:hAnsi="Arial" w:cs="Arial"/>
                <w:sz w:val="18"/>
                <w:szCs w:val="18"/>
              </w:rPr>
            </w:pPr>
            <w:r w:rsidRPr="00F94E20">
              <w:rPr>
                <w:rFonts w:ascii="Arial" w:hAnsi="Arial" w:cs="Arial"/>
                <w:color w:val="FF0000"/>
                <w:sz w:val="18"/>
                <w:szCs w:val="18"/>
              </w:rPr>
              <w:t>- Reading about issues of age and gender in different cultural contexts: recall and relate</w:t>
            </w:r>
          </w:p>
        </w:tc>
        <w:tc>
          <w:tcPr>
            <w:tcW w:w="506" w:type="pct"/>
          </w:tcPr>
          <w:p w14:paraId="09354669" w14:textId="6F95B418" w:rsidR="003C3A64" w:rsidRPr="00F94E20" w:rsidRDefault="003C3A64" w:rsidP="000A7706">
            <w:pPr>
              <w:rPr>
                <w:rFonts w:ascii="Arial" w:hAnsi="Arial" w:cs="Arial"/>
                <w:b/>
                <w:sz w:val="18"/>
                <w:szCs w:val="18"/>
                <w:lang w:val="en-US"/>
              </w:rPr>
            </w:pPr>
            <w:r w:rsidRPr="00F94E20">
              <w:rPr>
                <w:rFonts w:ascii="Arial" w:hAnsi="Arial" w:cs="Arial"/>
                <w:b/>
                <w:sz w:val="18"/>
                <w:szCs w:val="18"/>
                <w:lang w:val="en-US"/>
              </w:rPr>
              <w:t xml:space="preserve"> </w:t>
            </w:r>
            <w:r w:rsidRPr="00F94E20">
              <w:rPr>
                <w:rFonts w:ascii="Arial" w:hAnsi="Arial" w:cs="Arial"/>
                <w:color w:val="FF0000"/>
                <w:sz w:val="18"/>
                <w:szCs w:val="18"/>
              </w:rPr>
              <w:t>Basic hygiene principles (issues of COVID-19)</w:t>
            </w:r>
          </w:p>
          <w:p w14:paraId="6D9B6947" w14:textId="5BDACCE9" w:rsidR="003C3A64" w:rsidRPr="00F94E20" w:rsidRDefault="003C3A64" w:rsidP="000A7706">
            <w:pPr>
              <w:rPr>
                <w:rFonts w:ascii="Arial" w:hAnsi="Arial" w:cs="Arial"/>
                <w:b/>
                <w:sz w:val="18"/>
                <w:szCs w:val="18"/>
                <w:lang w:val="en-US"/>
              </w:rPr>
            </w:pPr>
            <w:r w:rsidRPr="00F94E20">
              <w:rPr>
                <w:rFonts w:ascii="Arial" w:hAnsi="Arial" w:cs="Arial"/>
                <w:b/>
                <w:sz w:val="18"/>
                <w:szCs w:val="18"/>
                <w:lang w:val="en-US"/>
              </w:rPr>
              <w:t xml:space="preserve">Gender stereotyping, sexism and abuse: definition of concepts </w:t>
            </w:r>
          </w:p>
          <w:p w14:paraId="7E22B7C2" w14:textId="77777777" w:rsidR="003C3A64" w:rsidRPr="00F94E20" w:rsidRDefault="003C3A64" w:rsidP="000A7706">
            <w:pPr>
              <w:rPr>
                <w:rFonts w:ascii="Arial" w:hAnsi="Arial" w:cs="Arial"/>
                <w:sz w:val="18"/>
                <w:szCs w:val="18"/>
                <w:lang w:val="en-US"/>
              </w:rPr>
            </w:pPr>
          </w:p>
          <w:p w14:paraId="6B895D2E" w14:textId="77F3FFE2" w:rsidR="003C3A64" w:rsidRPr="00F94E20" w:rsidRDefault="003C3A64" w:rsidP="000A7706">
            <w:pPr>
              <w:rPr>
                <w:rFonts w:ascii="Arial" w:hAnsi="Arial" w:cs="Arial"/>
                <w:sz w:val="18"/>
                <w:szCs w:val="18"/>
                <w:lang w:val="en-US"/>
              </w:rPr>
            </w:pPr>
            <w:r w:rsidRPr="00F94E20">
              <w:rPr>
                <w:rFonts w:ascii="Arial" w:hAnsi="Arial" w:cs="Arial"/>
                <w:sz w:val="18"/>
                <w:szCs w:val="18"/>
                <w:lang w:val="en-US"/>
              </w:rPr>
              <w:t>- Effects of gender stereotyping and sexism on personal and social relationships</w:t>
            </w:r>
          </w:p>
          <w:p w14:paraId="61AEC99C" w14:textId="09795D90" w:rsidR="003C3A64" w:rsidRPr="00F94E20" w:rsidRDefault="003C3A64" w:rsidP="000A7706">
            <w:pPr>
              <w:rPr>
                <w:rFonts w:ascii="Arial" w:hAnsi="Arial" w:cs="Arial"/>
                <w:sz w:val="18"/>
                <w:szCs w:val="18"/>
                <w:lang w:val="en-US"/>
              </w:rPr>
            </w:pPr>
            <w:r w:rsidRPr="00F94E20">
              <w:rPr>
                <w:rFonts w:ascii="Arial" w:hAnsi="Arial" w:cs="Arial"/>
                <w:sz w:val="18"/>
                <w:szCs w:val="18"/>
                <w:lang w:val="en-US"/>
              </w:rPr>
              <w:t xml:space="preserve">- Effects of gender-based abuse on personal and social </w:t>
            </w:r>
          </w:p>
          <w:p w14:paraId="468E3E9B" w14:textId="77777777" w:rsidR="003C3A64" w:rsidRPr="00F94E20" w:rsidRDefault="003C3A64" w:rsidP="000A7706">
            <w:pPr>
              <w:rPr>
                <w:rFonts w:ascii="Arial" w:hAnsi="Arial" w:cs="Arial"/>
                <w:b/>
                <w:sz w:val="18"/>
                <w:szCs w:val="18"/>
                <w:lang w:val="en-US"/>
              </w:rPr>
            </w:pPr>
          </w:p>
          <w:p w14:paraId="151B3C73" w14:textId="77777777" w:rsidR="003C3A64" w:rsidRPr="00F94E20" w:rsidRDefault="003C3A64" w:rsidP="000A7706">
            <w:pPr>
              <w:rPr>
                <w:rFonts w:ascii="Arial" w:hAnsi="Arial" w:cs="Arial"/>
                <w:b/>
                <w:sz w:val="18"/>
                <w:szCs w:val="18"/>
                <w:lang w:val="en-US"/>
              </w:rPr>
            </w:pPr>
          </w:p>
          <w:p w14:paraId="1E0A3B1C" w14:textId="77777777" w:rsidR="003C3A64" w:rsidRPr="00F94E20" w:rsidRDefault="003C3A64" w:rsidP="000A7706">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59552322" w14:textId="60B2098D" w:rsidR="003C3A64" w:rsidRPr="00F94E20" w:rsidRDefault="003C3A64" w:rsidP="00C7473A">
            <w:pPr>
              <w:pStyle w:val="TableParagraph"/>
              <w:tabs>
                <w:tab w:val="left" w:pos="284"/>
              </w:tabs>
              <w:autoSpaceDE w:val="0"/>
              <w:autoSpaceDN w:val="0"/>
              <w:spacing w:before="122"/>
              <w:ind w:left="0"/>
              <w:rPr>
                <w:sz w:val="18"/>
                <w:szCs w:val="18"/>
              </w:rPr>
            </w:pPr>
            <w:r w:rsidRPr="00F94E20">
              <w:rPr>
                <w:sz w:val="18"/>
                <w:szCs w:val="18"/>
              </w:rPr>
              <w:t>Reading about ways to deal with stereotyping, sexism and abuse: interpret/explain and relate what has been studied</w:t>
            </w:r>
          </w:p>
        </w:tc>
        <w:tc>
          <w:tcPr>
            <w:tcW w:w="410" w:type="pct"/>
          </w:tcPr>
          <w:p w14:paraId="5D2AEAA3" w14:textId="52785B09" w:rsidR="003C3A64" w:rsidRPr="00F94E20" w:rsidRDefault="003C3A64" w:rsidP="000A7706">
            <w:pPr>
              <w:rPr>
                <w:rFonts w:ascii="Arial" w:hAnsi="Arial" w:cs="Arial"/>
                <w:b/>
                <w:sz w:val="18"/>
                <w:szCs w:val="18"/>
                <w:lang w:val="en-US"/>
              </w:rPr>
            </w:pPr>
            <w:r w:rsidRPr="00F94E20">
              <w:rPr>
                <w:rFonts w:ascii="Arial" w:hAnsi="Arial" w:cs="Arial"/>
                <w:color w:val="FF0000"/>
                <w:sz w:val="18"/>
                <w:szCs w:val="18"/>
              </w:rPr>
              <w:t>Basic hygiene principles (issues of COVID-19)</w:t>
            </w:r>
          </w:p>
          <w:p w14:paraId="1B654FE7" w14:textId="77777777" w:rsidR="003C3A64" w:rsidRPr="00F94E20" w:rsidRDefault="003C3A64" w:rsidP="000A7706">
            <w:pPr>
              <w:rPr>
                <w:rFonts w:ascii="Arial" w:hAnsi="Arial" w:cs="Arial"/>
                <w:b/>
                <w:sz w:val="18"/>
                <w:szCs w:val="18"/>
                <w:lang w:val="en-US"/>
              </w:rPr>
            </w:pPr>
            <w:r w:rsidRPr="00F94E20">
              <w:rPr>
                <w:rFonts w:ascii="Arial" w:hAnsi="Arial" w:cs="Arial"/>
                <w:b/>
                <w:sz w:val="18"/>
                <w:szCs w:val="18"/>
                <w:lang w:val="en-US"/>
              </w:rPr>
              <w:t>Gender stereotyping, sexism and abuse: definition of concepts</w:t>
            </w:r>
          </w:p>
          <w:p w14:paraId="18B70213" w14:textId="77777777" w:rsidR="003C3A64" w:rsidRPr="00F94E20" w:rsidRDefault="003C3A64" w:rsidP="000A7706">
            <w:pPr>
              <w:rPr>
                <w:rFonts w:ascii="Arial" w:hAnsi="Arial" w:cs="Arial"/>
                <w:sz w:val="18"/>
                <w:szCs w:val="18"/>
                <w:lang w:val="en-US"/>
              </w:rPr>
            </w:pPr>
          </w:p>
          <w:p w14:paraId="3FD74C5F" w14:textId="77777777" w:rsidR="003C3A64" w:rsidRPr="00F94E20" w:rsidRDefault="003C3A64" w:rsidP="000A7706">
            <w:pPr>
              <w:rPr>
                <w:rFonts w:ascii="Arial" w:hAnsi="Arial" w:cs="Arial"/>
                <w:sz w:val="18"/>
                <w:szCs w:val="18"/>
                <w:lang w:val="en-US"/>
              </w:rPr>
            </w:pPr>
            <w:r w:rsidRPr="00F94E20">
              <w:rPr>
                <w:rFonts w:ascii="Arial" w:hAnsi="Arial" w:cs="Arial"/>
                <w:sz w:val="18"/>
                <w:szCs w:val="18"/>
                <w:lang w:val="en-US"/>
              </w:rPr>
              <w:t xml:space="preserve"> - Effects of gender-based abuse on personal and social relationships </w:t>
            </w:r>
          </w:p>
          <w:p w14:paraId="4199BE90" w14:textId="77777777" w:rsidR="003C3A64" w:rsidRPr="00F94E20" w:rsidRDefault="003C3A64" w:rsidP="000A7706">
            <w:pPr>
              <w:rPr>
                <w:rFonts w:ascii="Arial" w:hAnsi="Arial" w:cs="Arial"/>
                <w:sz w:val="18"/>
                <w:szCs w:val="18"/>
                <w:lang w:val="en-US"/>
              </w:rPr>
            </w:pPr>
          </w:p>
          <w:p w14:paraId="4230834A" w14:textId="77777777" w:rsidR="003C3A64" w:rsidRPr="00F94E20" w:rsidRDefault="003C3A64" w:rsidP="000A7706">
            <w:pPr>
              <w:rPr>
                <w:rFonts w:ascii="Arial" w:hAnsi="Arial" w:cs="Arial"/>
                <w:sz w:val="18"/>
                <w:szCs w:val="18"/>
                <w:lang w:val="en-US"/>
              </w:rPr>
            </w:pPr>
            <w:r w:rsidRPr="00F94E20">
              <w:rPr>
                <w:rFonts w:ascii="Arial" w:hAnsi="Arial" w:cs="Arial"/>
                <w:sz w:val="18"/>
                <w:szCs w:val="18"/>
                <w:lang w:val="en-US"/>
              </w:rPr>
              <w:t>- Dealing with stereotyping, sexism and abuse</w:t>
            </w:r>
          </w:p>
          <w:p w14:paraId="4C405EA8" w14:textId="77777777" w:rsidR="003C3A64" w:rsidRPr="00F94E20" w:rsidRDefault="003C3A64" w:rsidP="000A7706">
            <w:pPr>
              <w:rPr>
                <w:rFonts w:ascii="Arial" w:hAnsi="Arial" w:cs="Arial"/>
                <w:sz w:val="18"/>
                <w:szCs w:val="18"/>
                <w:lang w:val="en-US"/>
              </w:rPr>
            </w:pPr>
          </w:p>
          <w:p w14:paraId="43CA455C" w14:textId="77777777" w:rsidR="003C3A64" w:rsidRPr="00F94E20" w:rsidRDefault="003C3A64" w:rsidP="000A7706">
            <w:pPr>
              <w:rPr>
                <w:rFonts w:ascii="Arial" w:hAnsi="Arial" w:cs="Arial"/>
                <w:sz w:val="18"/>
                <w:szCs w:val="18"/>
                <w:lang w:val="en-US"/>
              </w:rPr>
            </w:pPr>
          </w:p>
          <w:p w14:paraId="0349186A" w14:textId="77777777" w:rsidR="003C3A64" w:rsidRPr="00F94E20" w:rsidRDefault="003C3A64" w:rsidP="000A7706">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3231C597" w14:textId="2C8D69EA" w:rsidR="003C3A64" w:rsidRPr="00F94E20" w:rsidRDefault="003C3A64" w:rsidP="00AF69B8">
            <w:pPr>
              <w:pStyle w:val="TableParagraph"/>
              <w:tabs>
                <w:tab w:val="left" w:pos="284"/>
              </w:tabs>
              <w:autoSpaceDE w:val="0"/>
              <w:autoSpaceDN w:val="0"/>
              <w:spacing w:before="122"/>
              <w:ind w:left="0"/>
              <w:rPr>
                <w:sz w:val="18"/>
                <w:szCs w:val="18"/>
              </w:rPr>
            </w:pPr>
            <w:r w:rsidRPr="00F94E20">
              <w:rPr>
                <w:sz w:val="18"/>
                <w:szCs w:val="18"/>
              </w:rPr>
              <w:t>Reading about ways to deal with stereotyping, sexism and abuse: interpret/explain and relate what has been studied</w:t>
            </w:r>
          </w:p>
        </w:tc>
        <w:tc>
          <w:tcPr>
            <w:tcW w:w="392" w:type="pct"/>
          </w:tcPr>
          <w:p w14:paraId="6E4950B8" w14:textId="0DAA84A1" w:rsidR="003C3A64" w:rsidRPr="00F94E20" w:rsidRDefault="003C3A64" w:rsidP="00DF250E">
            <w:pPr>
              <w:rPr>
                <w:rFonts w:ascii="Arial" w:hAnsi="Arial" w:cs="Arial"/>
                <w:b/>
                <w:sz w:val="18"/>
                <w:szCs w:val="18"/>
                <w:lang w:val="en-US"/>
              </w:rPr>
            </w:pPr>
            <w:r w:rsidRPr="00F94E20">
              <w:rPr>
                <w:rFonts w:ascii="Arial" w:hAnsi="Arial" w:cs="Arial"/>
                <w:color w:val="FF0000"/>
                <w:sz w:val="18"/>
                <w:szCs w:val="18"/>
              </w:rPr>
              <w:t>Basic hygiene principles (issues of COVID-19)</w:t>
            </w:r>
          </w:p>
          <w:p w14:paraId="23E8C414" w14:textId="77777777" w:rsidR="003C3A64" w:rsidRPr="00F94E20" w:rsidRDefault="003C3A64" w:rsidP="00DF250E">
            <w:pPr>
              <w:rPr>
                <w:rFonts w:ascii="Arial" w:hAnsi="Arial" w:cs="Arial"/>
                <w:b/>
                <w:sz w:val="18"/>
                <w:szCs w:val="18"/>
                <w:lang w:val="en-US"/>
              </w:rPr>
            </w:pPr>
            <w:r w:rsidRPr="00F94E20">
              <w:rPr>
                <w:rFonts w:ascii="Arial" w:hAnsi="Arial" w:cs="Arial"/>
                <w:b/>
                <w:sz w:val="18"/>
                <w:szCs w:val="18"/>
                <w:lang w:val="en-US"/>
              </w:rPr>
              <w:t>Cultural rites of passage:</w:t>
            </w:r>
          </w:p>
          <w:p w14:paraId="33B70337" w14:textId="77777777" w:rsidR="003C3A64" w:rsidRPr="00F94E20" w:rsidRDefault="003C3A64" w:rsidP="000A7706">
            <w:pPr>
              <w:rPr>
                <w:rFonts w:ascii="Arial" w:hAnsi="Arial" w:cs="Arial"/>
                <w:sz w:val="18"/>
                <w:szCs w:val="18"/>
                <w:lang w:val="en-US"/>
              </w:rPr>
            </w:pPr>
          </w:p>
          <w:p w14:paraId="0F03278E" w14:textId="77777777" w:rsidR="003C3A64" w:rsidRPr="00F94E20" w:rsidRDefault="003C3A64" w:rsidP="000A7706">
            <w:pPr>
              <w:rPr>
                <w:rFonts w:ascii="Arial" w:hAnsi="Arial" w:cs="Arial"/>
                <w:sz w:val="18"/>
                <w:szCs w:val="18"/>
                <w:lang w:val="en-US"/>
              </w:rPr>
            </w:pPr>
            <w:r w:rsidRPr="00F94E20">
              <w:rPr>
                <w:rFonts w:ascii="Arial" w:hAnsi="Arial" w:cs="Arial"/>
                <w:sz w:val="18"/>
                <w:szCs w:val="18"/>
                <w:lang w:val="en-US"/>
              </w:rPr>
              <w:t xml:space="preserve"> - Important stages in the individual’s life in South African cultures: birth, baptism, wedding and death </w:t>
            </w:r>
          </w:p>
          <w:p w14:paraId="07112C82" w14:textId="77777777" w:rsidR="003C3A64" w:rsidRPr="00F94E20" w:rsidRDefault="003C3A64" w:rsidP="000A7706">
            <w:pPr>
              <w:rPr>
                <w:rFonts w:ascii="Arial" w:hAnsi="Arial" w:cs="Arial"/>
                <w:sz w:val="18"/>
                <w:szCs w:val="18"/>
                <w:lang w:val="en-US"/>
              </w:rPr>
            </w:pPr>
            <w:r w:rsidRPr="00F94E20">
              <w:rPr>
                <w:rFonts w:ascii="Arial" w:hAnsi="Arial" w:cs="Arial"/>
                <w:sz w:val="18"/>
                <w:szCs w:val="18"/>
                <w:lang w:val="en-US"/>
              </w:rPr>
              <w:t xml:space="preserve">- </w:t>
            </w:r>
          </w:p>
          <w:p w14:paraId="38E53A5D" w14:textId="77777777" w:rsidR="003C3A64" w:rsidRPr="00F94E20" w:rsidRDefault="003C3A64" w:rsidP="000A7706">
            <w:pPr>
              <w:rPr>
                <w:rFonts w:ascii="Arial" w:hAnsi="Arial" w:cs="Arial"/>
                <w:sz w:val="18"/>
                <w:szCs w:val="18"/>
                <w:lang w:val="en-US"/>
              </w:rPr>
            </w:pPr>
          </w:p>
          <w:p w14:paraId="1119DE29" w14:textId="77777777" w:rsidR="003C3A64" w:rsidRPr="00F94E20" w:rsidRDefault="003C3A64" w:rsidP="000A7706">
            <w:pPr>
              <w:rPr>
                <w:rFonts w:ascii="Arial" w:hAnsi="Arial" w:cs="Arial"/>
                <w:b/>
                <w:sz w:val="18"/>
                <w:szCs w:val="18"/>
                <w:lang w:val="en-US"/>
              </w:rPr>
            </w:pPr>
          </w:p>
          <w:p w14:paraId="286C8CE8" w14:textId="77777777" w:rsidR="003C3A64" w:rsidRPr="00F94E20" w:rsidRDefault="003C3A64" w:rsidP="000A7706">
            <w:pPr>
              <w:rPr>
                <w:rFonts w:ascii="Arial" w:hAnsi="Arial" w:cs="Arial"/>
                <w:b/>
                <w:sz w:val="18"/>
                <w:szCs w:val="18"/>
                <w:lang w:val="en-US"/>
              </w:rPr>
            </w:pPr>
          </w:p>
          <w:p w14:paraId="3102E8D8" w14:textId="77777777" w:rsidR="003C3A64" w:rsidRPr="00F94E20" w:rsidRDefault="003C3A64" w:rsidP="000A7706">
            <w:pPr>
              <w:rPr>
                <w:rFonts w:ascii="Arial" w:hAnsi="Arial" w:cs="Arial"/>
                <w:b/>
                <w:sz w:val="18"/>
                <w:szCs w:val="18"/>
                <w:lang w:val="en-US"/>
              </w:rPr>
            </w:pPr>
          </w:p>
          <w:p w14:paraId="7661135B" w14:textId="77777777" w:rsidR="003C3A64" w:rsidRPr="00F94E20" w:rsidRDefault="003C3A64" w:rsidP="000A7706">
            <w:pPr>
              <w:rPr>
                <w:rFonts w:ascii="Arial" w:hAnsi="Arial" w:cs="Arial"/>
                <w:b/>
                <w:sz w:val="18"/>
                <w:szCs w:val="18"/>
                <w:lang w:val="en-US"/>
              </w:rPr>
            </w:pPr>
          </w:p>
          <w:p w14:paraId="3E9C3B7D" w14:textId="77777777" w:rsidR="003C3A64" w:rsidRPr="00F94E20" w:rsidRDefault="003C3A64" w:rsidP="000A7706">
            <w:pPr>
              <w:rPr>
                <w:rFonts w:ascii="Arial" w:hAnsi="Arial" w:cs="Arial"/>
                <w:b/>
                <w:sz w:val="18"/>
                <w:szCs w:val="18"/>
                <w:lang w:val="en-US"/>
              </w:rPr>
            </w:pPr>
          </w:p>
          <w:p w14:paraId="4CFCD208" w14:textId="6404395F" w:rsidR="003C3A64" w:rsidRPr="00F94E20" w:rsidRDefault="003C3A64" w:rsidP="000A7706">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02601D9A" w14:textId="77777777" w:rsidR="003C3A64" w:rsidRPr="00F94E20" w:rsidRDefault="003C3A64" w:rsidP="00B25125">
            <w:pPr>
              <w:rPr>
                <w:rFonts w:ascii="Arial" w:hAnsi="Arial" w:cs="Arial"/>
                <w:sz w:val="18"/>
                <w:szCs w:val="18"/>
                <w:lang w:val="en-US"/>
              </w:rPr>
            </w:pPr>
          </w:p>
          <w:p w14:paraId="3A75FD75" w14:textId="49239378" w:rsidR="003C3A64" w:rsidRPr="00F94E20" w:rsidRDefault="003C3A64" w:rsidP="00B25125">
            <w:pPr>
              <w:rPr>
                <w:rFonts w:ascii="Arial" w:hAnsi="Arial" w:cs="Arial"/>
                <w:sz w:val="18"/>
                <w:szCs w:val="18"/>
              </w:rPr>
            </w:pPr>
            <w:r w:rsidRPr="00F94E20">
              <w:rPr>
                <w:rFonts w:ascii="Arial" w:hAnsi="Arial" w:cs="Arial"/>
                <w:sz w:val="18"/>
                <w:szCs w:val="18"/>
                <w:lang w:val="en-US"/>
              </w:rPr>
              <w:t>Reading about important life stages in different cultures: interpret/explain and relate what has been studied</w:t>
            </w:r>
          </w:p>
        </w:tc>
        <w:tc>
          <w:tcPr>
            <w:tcW w:w="403" w:type="pct"/>
          </w:tcPr>
          <w:p w14:paraId="7FE99424" w14:textId="77777777" w:rsidR="003C3A64" w:rsidRPr="00F94E20" w:rsidRDefault="003C3A64" w:rsidP="00E37CF4">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4FAD2B7E" w14:textId="3EE51C05" w:rsidR="003C3A64" w:rsidRPr="00F94E20" w:rsidRDefault="003C3A64" w:rsidP="00E37CF4">
            <w:pPr>
              <w:spacing w:after="160"/>
              <w:rPr>
                <w:rFonts w:ascii="Arial" w:hAnsi="Arial" w:cs="Arial"/>
                <w:b/>
                <w:sz w:val="18"/>
                <w:szCs w:val="18"/>
              </w:rPr>
            </w:pPr>
            <w:r w:rsidRPr="00F94E20">
              <w:rPr>
                <w:rFonts w:ascii="Arial" w:hAnsi="Arial" w:cs="Arial"/>
                <w:b/>
                <w:sz w:val="18"/>
                <w:szCs w:val="18"/>
                <w:lang w:val="en-US"/>
              </w:rPr>
              <w:t>Cultural rites of passage:</w:t>
            </w:r>
          </w:p>
          <w:p w14:paraId="416A6BC5" w14:textId="77777777" w:rsidR="003C3A64" w:rsidRPr="00F94E20" w:rsidRDefault="003C3A64" w:rsidP="000A7706">
            <w:pPr>
              <w:rPr>
                <w:rFonts w:ascii="Arial" w:hAnsi="Arial" w:cs="Arial"/>
                <w:sz w:val="18"/>
                <w:szCs w:val="18"/>
                <w:lang w:val="en-US"/>
              </w:rPr>
            </w:pPr>
          </w:p>
          <w:p w14:paraId="2AB54D18" w14:textId="77777777" w:rsidR="003C3A64" w:rsidRPr="00F94E20" w:rsidRDefault="003C3A64" w:rsidP="000A7706">
            <w:pPr>
              <w:rPr>
                <w:rFonts w:ascii="Arial" w:hAnsi="Arial" w:cs="Arial"/>
                <w:sz w:val="18"/>
                <w:szCs w:val="18"/>
                <w:lang w:val="en-US"/>
              </w:rPr>
            </w:pPr>
            <w:r w:rsidRPr="00F94E20">
              <w:rPr>
                <w:rFonts w:ascii="Arial" w:hAnsi="Arial" w:cs="Arial"/>
                <w:sz w:val="18"/>
                <w:szCs w:val="18"/>
                <w:lang w:val="en-US"/>
              </w:rPr>
              <w:t xml:space="preserve">- Meaning of each stage  </w:t>
            </w:r>
          </w:p>
          <w:p w14:paraId="085B541C" w14:textId="77777777" w:rsidR="003C3A64" w:rsidRPr="00F94E20" w:rsidRDefault="003C3A64" w:rsidP="000A7706">
            <w:pPr>
              <w:rPr>
                <w:rFonts w:ascii="Arial" w:hAnsi="Arial" w:cs="Arial"/>
                <w:sz w:val="18"/>
                <w:szCs w:val="18"/>
                <w:lang w:val="en-US"/>
              </w:rPr>
            </w:pPr>
          </w:p>
          <w:p w14:paraId="32B6671A" w14:textId="77777777" w:rsidR="003C3A64" w:rsidRPr="00F94E20" w:rsidRDefault="003C3A64" w:rsidP="000A7706">
            <w:pPr>
              <w:rPr>
                <w:rFonts w:ascii="Arial" w:hAnsi="Arial" w:cs="Arial"/>
                <w:sz w:val="18"/>
                <w:szCs w:val="18"/>
                <w:lang w:val="en-US"/>
              </w:rPr>
            </w:pPr>
          </w:p>
          <w:p w14:paraId="1A9E1B60" w14:textId="77777777" w:rsidR="003C3A64" w:rsidRPr="00F94E20" w:rsidRDefault="003C3A64" w:rsidP="000A7706">
            <w:pPr>
              <w:rPr>
                <w:rFonts w:ascii="Arial" w:hAnsi="Arial" w:cs="Arial"/>
                <w:b/>
                <w:sz w:val="18"/>
                <w:szCs w:val="18"/>
                <w:lang w:val="en-US"/>
              </w:rPr>
            </w:pPr>
          </w:p>
          <w:p w14:paraId="3C5C403D" w14:textId="77777777" w:rsidR="003C3A64" w:rsidRPr="00F94E20" w:rsidRDefault="003C3A64" w:rsidP="000A7706">
            <w:pPr>
              <w:rPr>
                <w:rFonts w:ascii="Arial" w:hAnsi="Arial" w:cs="Arial"/>
                <w:b/>
                <w:sz w:val="18"/>
                <w:szCs w:val="18"/>
                <w:lang w:val="en-US"/>
              </w:rPr>
            </w:pPr>
          </w:p>
          <w:p w14:paraId="3A192CD8" w14:textId="77777777" w:rsidR="003C3A64" w:rsidRPr="00F94E20" w:rsidRDefault="003C3A64" w:rsidP="000A7706">
            <w:pPr>
              <w:rPr>
                <w:rFonts w:ascii="Arial" w:hAnsi="Arial" w:cs="Arial"/>
                <w:b/>
                <w:sz w:val="18"/>
                <w:szCs w:val="18"/>
                <w:lang w:val="en-US"/>
              </w:rPr>
            </w:pPr>
          </w:p>
          <w:p w14:paraId="72DA2C4A" w14:textId="77777777" w:rsidR="003C3A64" w:rsidRPr="00F94E20" w:rsidRDefault="003C3A64" w:rsidP="000A7706">
            <w:pPr>
              <w:rPr>
                <w:rFonts w:ascii="Arial" w:hAnsi="Arial" w:cs="Arial"/>
                <w:b/>
                <w:sz w:val="18"/>
                <w:szCs w:val="18"/>
                <w:lang w:val="en-US"/>
              </w:rPr>
            </w:pPr>
          </w:p>
          <w:p w14:paraId="36E1FA36" w14:textId="77777777" w:rsidR="003C3A64" w:rsidRPr="00F94E20" w:rsidRDefault="003C3A64" w:rsidP="000A7706">
            <w:pPr>
              <w:rPr>
                <w:rFonts w:ascii="Arial" w:hAnsi="Arial" w:cs="Arial"/>
                <w:b/>
                <w:sz w:val="18"/>
                <w:szCs w:val="18"/>
                <w:lang w:val="en-US"/>
              </w:rPr>
            </w:pPr>
          </w:p>
          <w:p w14:paraId="41D3ABF2" w14:textId="77777777" w:rsidR="003C3A64" w:rsidRPr="00F94E20" w:rsidRDefault="003C3A64" w:rsidP="000A7706">
            <w:pPr>
              <w:rPr>
                <w:rFonts w:ascii="Arial" w:hAnsi="Arial" w:cs="Arial"/>
                <w:b/>
                <w:sz w:val="18"/>
                <w:szCs w:val="18"/>
                <w:lang w:val="en-US"/>
              </w:rPr>
            </w:pPr>
          </w:p>
          <w:p w14:paraId="249F88A8" w14:textId="77777777" w:rsidR="003C3A64" w:rsidRPr="00F94E20" w:rsidRDefault="003C3A64" w:rsidP="000A7706">
            <w:pPr>
              <w:rPr>
                <w:rFonts w:ascii="Arial" w:hAnsi="Arial" w:cs="Arial"/>
                <w:b/>
                <w:sz w:val="18"/>
                <w:szCs w:val="18"/>
                <w:lang w:val="en-US"/>
              </w:rPr>
            </w:pPr>
          </w:p>
          <w:p w14:paraId="3E8CFDED" w14:textId="77777777" w:rsidR="003C3A64" w:rsidRPr="00F94E20" w:rsidRDefault="003C3A64" w:rsidP="000A7706">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5B8955E8" w14:textId="174A625C" w:rsidR="003C3A64" w:rsidRPr="00F94E20" w:rsidRDefault="003C3A64" w:rsidP="00B25125">
            <w:pPr>
              <w:pStyle w:val="TableParagraph"/>
              <w:tabs>
                <w:tab w:val="left" w:pos="284"/>
              </w:tabs>
              <w:autoSpaceDE w:val="0"/>
              <w:autoSpaceDN w:val="0"/>
              <w:spacing w:before="122"/>
              <w:rPr>
                <w:sz w:val="18"/>
                <w:szCs w:val="18"/>
              </w:rPr>
            </w:pPr>
            <w:r w:rsidRPr="00F94E20">
              <w:rPr>
                <w:sz w:val="18"/>
                <w:szCs w:val="18"/>
              </w:rPr>
              <w:t>Reading about important life stages in different cultures: interpret/explain and relate what has been studied</w:t>
            </w:r>
          </w:p>
        </w:tc>
        <w:tc>
          <w:tcPr>
            <w:tcW w:w="443" w:type="pct"/>
          </w:tcPr>
          <w:p w14:paraId="24BC4E61" w14:textId="7670B7DE" w:rsidR="003C3A64" w:rsidRPr="00F94E20" w:rsidRDefault="003C3A64" w:rsidP="00E37CF4">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2225BEAD" w14:textId="77777777" w:rsidR="003C3A64" w:rsidRPr="00F94E20" w:rsidRDefault="003C3A64" w:rsidP="000A7706">
            <w:pPr>
              <w:rPr>
                <w:rFonts w:ascii="Arial" w:hAnsi="Arial" w:cs="Arial"/>
                <w:b/>
                <w:sz w:val="18"/>
                <w:szCs w:val="18"/>
                <w:lang w:val="en-US"/>
              </w:rPr>
            </w:pPr>
            <w:r w:rsidRPr="00F94E20">
              <w:rPr>
                <w:rFonts w:ascii="Arial" w:hAnsi="Arial" w:cs="Arial"/>
                <w:b/>
                <w:sz w:val="18"/>
                <w:szCs w:val="18"/>
                <w:lang w:val="en-US"/>
              </w:rPr>
              <w:t>Cultural rites of passage</w:t>
            </w:r>
          </w:p>
          <w:p w14:paraId="1D10C8DE" w14:textId="77777777" w:rsidR="003C3A64" w:rsidRPr="00F94E20" w:rsidRDefault="003C3A64" w:rsidP="000A7706">
            <w:pPr>
              <w:rPr>
                <w:rFonts w:ascii="Arial" w:hAnsi="Arial" w:cs="Arial"/>
                <w:b/>
                <w:sz w:val="18"/>
                <w:szCs w:val="18"/>
                <w:lang w:val="en-US"/>
              </w:rPr>
            </w:pPr>
          </w:p>
          <w:p w14:paraId="27F6B435" w14:textId="77777777" w:rsidR="003C3A64" w:rsidRPr="00F94E20" w:rsidRDefault="003C3A64" w:rsidP="000A7706">
            <w:pPr>
              <w:rPr>
                <w:rFonts w:ascii="Arial" w:hAnsi="Arial" w:cs="Arial"/>
                <w:sz w:val="18"/>
                <w:szCs w:val="18"/>
                <w:lang w:val="en-US"/>
              </w:rPr>
            </w:pPr>
            <w:r w:rsidRPr="00F94E20">
              <w:rPr>
                <w:rFonts w:ascii="Arial" w:hAnsi="Arial" w:cs="Arial"/>
                <w:sz w:val="18"/>
                <w:szCs w:val="18"/>
                <w:lang w:val="en-US"/>
              </w:rPr>
              <w:t xml:space="preserve">- Personal and social significance of each stage </w:t>
            </w:r>
          </w:p>
          <w:p w14:paraId="3E6C1AA3" w14:textId="77777777" w:rsidR="003C3A64" w:rsidRPr="00F94E20" w:rsidRDefault="003C3A64" w:rsidP="000A7706">
            <w:pPr>
              <w:rPr>
                <w:rFonts w:ascii="Arial" w:hAnsi="Arial" w:cs="Arial"/>
                <w:sz w:val="18"/>
                <w:szCs w:val="18"/>
              </w:rPr>
            </w:pPr>
          </w:p>
          <w:p w14:paraId="1BAC2849" w14:textId="77777777" w:rsidR="003C3A64" w:rsidRPr="00F94E20" w:rsidRDefault="003C3A64" w:rsidP="000A7706">
            <w:pPr>
              <w:rPr>
                <w:rFonts w:ascii="Arial" w:hAnsi="Arial" w:cs="Arial"/>
                <w:sz w:val="18"/>
                <w:szCs w:val="18"/>
              </w:rPr>
            </w:pPr>
          </w:p>
          <w:p w14:paraId="36922939" w14:textId="77777777" w:rsidR="003C3A64" w:rsidRPr="00F94E20" w:rsidRDefault="003C3A64" w:rsidP="000A7706">
            <w:pPr>
              <w:rPr>
                <w:rFonts w:ascii="Arial" w:hAnsi="Arial" w:cs="Arial"/>
                <w:sz w:val="18"/>
                <w:szCs w:val="18"/>
              </w:rPr>
            </w:pPr>
          </w:p>
          <w:p w14:paraId="20444C19" w14:textId="77777777" w:rsidR="003C3A64" w:rsidRPr="00F94E20" w:rsidRDefault="003C3A64" w:rsidP="000A7706">
            <w:pPr>
              <w:rPr>
                <w:rFonts w:ascii="Arial" w:hAnsi="Arial" w:cs="Arial"/>
                <w:sz w:val="18"/>
                <w:szCs w:val="18"/>
              </w:rPr>
            </w:pPr>
          </w:p>
          <w:p w14:paraId="77280D22" w14:textId="77777777" w:rsidR="003C3A64" w:rsidRPr="00F94E20" w:rsidRDefault="003C3A64" w:rsidP="000A7706">
            <w:pPr>
              <w:rPr>
                <w:rFonts w:ascii="Arial" w:hAnsi="Arial" w:cs="Arial"/>
                <w:sz w:val="18"/>
                <w:szCs w:val="18"/>
              </w:rPr>
            </w:pPr>
          </w:p>
          <w:p w14:paraId="568CB814" w14:textId="77777777" w:rsidR="003C3A64" w:rsidRPr="00F94E20" w:rsidRDefault="003C3A64" w:rsidP="000A7706">
            <w:pPr>
              <w:rPr>
                <w:rFonts w:ascii="Arial" w:hAnsi="Arial" w:cs="Arial"/>
                <w:sz w:val="18"/>
                <w:szCs w:val="18"/>
              </w:rPr>
            </w:pPr>
          </w:p>
          <w:p w14:paraId="4D97A29D" w14:textId="77777777" w:rsidR="003C3A64" w:rsidRPr="00F94E20" w:rsidRDefault="003C3A64" w:rsidP="000A7706">
            <w:pPr>
              <w:rPr>
                <w:rFonts w:ascii="Arial" w:hAnsi="Arial" w:cs="Arial"/>
                <w:sz w:val="18"/>
                <w:szCs w:val="18"/>
              </w:rPr>
            </w:pPr>
          </w:p>
          <w:p w14:paraId="4D46528D" w14:textId="77777777" w:rsidR="003C3A64" w:rsidRPr="00F94E20" w:rsidRDefault="003C3A64" w:rsidP="000A7706">
            <w:pPr>
              <w:rPr>
                <w:rFonts w:ascii="Arial" w:hAnsi="Arial" w:cs="Arial"/>
                <w:sz w:val="18"/>
                <w:szCs w:val="18"/>
              </w:rPr>
            </w:pPr>
          </w:p>
          <w:p w14:paraId="2F226880" w14:textId="77777777" w:rsidR="003C3A64" w:rsidRPr="00F94E20" w:rsidRDefault="003C3A64" w:rsidP="000A7706">
            <w:pPr>
              <w:rPr>
                <w:rFonts w:ascii="Arial" w:hAnsi="Arial" w:cs="Arial"/>
                <w:sz w:val="18"/>
                <w:szCs w:val="18"/>
              </w:rPr>
            </w:pPr>
          </w:p>
          <w:p w14:paraId="5446C0B2" w14:textId="77777777" w:rsidR="003C3A64" w:rsidRPr="00F94E20" w:rsidRDefault="003C3A64" w:rsidP="000A7706">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3EB18E68" w14:textId="560FCA6B" w:rsidR="003C3A64" w:rsidRPr="00F94E20" w:rsidRDefault="003C3A64" w:rsidP="00B25125">
            <w:pPr>
              <w:pStyle w:val="TableParagraph"/>
              <w:tabs>
                <w:tab w:val="left" w:pos="284"/>
              </w:tabs>
              <w:autoSpaceDE w:val="0"/>
              <w:autoSpaceDN w:val="0"/>
              <w:spacing w:before="122"/>
              <w:ind w:left="0"/>
              <w:rPr>
                <w:sz w:val="18"/>
                <w:szCs w:val="18"/>
              </w:rPr>
            </w:pPr>
            <w:r w:rsidRPr="00F94E20">
              <w:rPr>
                <w:sz w:val="18"/>
                <w:szCs w:val="18"/>
              </w:rPr>
              <w:t>Reading about important life stages in different cultures: interpret/explain and relate what has been studied</w:t>
            </w:r>
          </w:p>
        </w:tc>
        <w:tc>
          <w:tcPr>
            <w:tcW w:w="563" w:type="pct"/>
            <w:gridSpan w:val="2"/>
          </w:tcPr>
          <w:p w14:paraId="55988E8F" w14:textId="77777777" w:rsidR="003C3A64" w:rsidRPr="00F94E20" w:rsidRDefault="003C3A64" w:rsidP="00E37CF4">
            <w:pPr>
              <w:spacing w:after="160"/>
              <w:rPr>
                <w:rFonts w:ascii="Arial" w:hAnsi="Arial" w:cs="Arial"/>
                <w:b/>
                <w:sz w:val="18"/>
                <w:szCs w:val="18"/>
              </w:rPr>
            </w:pPr>
            <w:r w:rsidRPr="00F94E20">
              <w:rPr>
                <w:rFonts w:ascii="Arial" w:hAnsi="Arial" w:cs="Arial"/>
                <w:color w:val="FF0000"/>
                <w:sz w:val="18"/>
                <w:szCs w:val="18"/>
              </w:rPr>
              <w:t>Basic hygiene principles (issues of COVID-19)</w:t>
            </w:r>
          </w:p>
          <w:p w14:paraId="58A1F889" w14:textId="77777777" w:rsidR="003C3A64" w:rsidRPr="00F94E20" w:rsidRDefault="003C3A64" w:rsidP="000A7706">
            <w:pPr>
              <w:rPr>
                <w:rFonts w:ascii="Arial" w:hAnsi="Arial" w:cs="Arial"/>
                <w:sz w:val="18"/>
                <w:szCs w:val="18"/>
                <w:lang w:val="en-US"/>
              </w:rPr>
            </w:pPr>
            <w:r w:rsidRPr="00F94E20">
              <w:rPr>
                <w:rFonts w:ascii="Arial" w:hAnsi="Arial" w:cs="Arial"/>
                <w:b/>
                <w:sz w:val="18"/>
                <w:szCs w:val="18"/>
                <w:lang w:val="en-US"/>
              </w:rPr>
              <w:t>The dignity of the person in a variety of religions in South Africa</w:t>
            </w:r>
            <w:r w:rsidRPr="00F94E20">
              <w:rPr>
                <w:rFonts w:ascii="Arial" w:hAnsi="Arial" w:cs="Arial"/>
                <w:sz w:val="18"/>
                <w:szCs w:val="18"/>
                <w:lang w:val="en-US"/>
              </w:rPr>
              <w:t xml:space="preserve"> </w:t>
            </w:r>
          </w:p>
          <w:p w14:paraId="58C891E2" w14:textId="77777777" w:rsidR="003C3A64" w:rsidRPr="00F94E20" w:rsidRDefault="003C3A64" w:rsidP="000A7706">
            <w:pPr>
              <w:rPr>
                <w:rFonts w:ascii="Arial" w:hAnsi="Arial" w:cs="Arial"/>
                <w:sz w:val="18"/>
                <w:szCs w:val="18"/>
                <w:lang w:val="en-US"/>
              </w:rPr>
            </w:pPr>
          </w:p>
          <w:p w14:paraId="21917D72" w14:textId="77777777" w:rsidR="003C3A64" w:rsidRPr="00F94E20" w:rsidRDefault="003C3A64" w:rsidP="000A7706">
            <w:pPr>
              <w:rPr>
                <w:rFonts w:ascii="Arial" w:hAnsi="Arial" w:cs="Arial"/>
                <w:b/>
                <w:sz w:val="18"/>
                <w:szCs w:val="18"/>
                <w:lang w:val="en-US"/>
              </w:rPr>
            </w:pPr>
          </w:p>
          <w:p w14:paraId="658638EE" w14:textId="77777777" w:rsidR="003C3A64" w:rsidRPr="00F94E20" w:rsidRDefault="003C3A64" w:rsidP="000A7706">
            <w:pPr>
              <w:rPr>
                <w:rFonts w:ascii="Arial" w:hAnsi="Arial" w:cs="Arial"/>
                <w:b/>
                <w:sz w:val="18"/>
                <w:szCs w:val="18"/>
                <w:lang w:val="en-US"/>
              </w:rPr>
            </w:pPr>
          </w:p>
          <w:p w14:paraId="6942FD57" w14:textId="77777777" w:rsidR="003C3A64" w:rsidRPr="00F94E20" w:rsidRDefault="003C3A64" w:rsidP="000A7706">
            <w:pPr>
              <w:rPr>
                <w:rFonts w:ascii="Arial" w:hAnsi="Arial" w:cs="Arial"/>
                <w:b/>
                <w:sz w:val="18"/>
                <w:szCs w:val="18"/>
                <w:lang w:val="en-US"/>
              </w:rPr>
            </w:pPr>
          </w:p>
          <w:p w14:paraId="67E8E5F5" w14:textId="77777777" w:rsidR="003C3A64" w:rsidRPr="00F94E20" w:rsidRDefault="003C3A64" w:rsidP="00B25125">
            <w:pPr>
              <w:rPr>
                <w:rFonts w:ascii="Arial" w:hAnsi="Arial" w:cs="Arial"/>
                <w:sz w:val="18"/>
                <w:szCs w:val="18"/>
                <w:lang w:val="en-US"/>
              </w:rPr>
            </w:pPr>
            <w:r w:rsidRPr="00F94E20">
              <w:rPr>
                <w:rFonts w:ascii="Arial" w:hAnsi="Arial" w:cs="Arial"/>
                <w:b/>
                <w:sz w:val="18"/>
                <w:szCs w:val="18"/>
                <w:lang w:val="en-US"/>
              </w:rPr>
              <w:t>Reading skills:</w:t>
            </w:r>
            <w:r w:rsidRPr="00F94E20">
              <w:rPr>
                <w:rFonts w:ascii="Arial" w:hAnsi="Arial" w:cs="Arial"/>
                <w:sz w:val="18"/>
                <w:szCs w:val="18"/>
                <w:lang w:val="en-US"/>
              </w:rPr>
              <w:t xml:space="preserve"> reading with understanding and fluency  </w:t>
            </w:r>
          </w:p>
          <w:p w14:paraId="6CCAE56E" w14:textId="77777777" w:rsidR="003C3A64" w:rsidRPr="00F94E20" w:rsidRDefault="003C3A64" w:rsidP="00B25125">
            <w:pPr>
              <w:rPr>
                <w:rFonts w:ascii="Arial" w:hAnsi="Arial" w:cs="Arial"/>
                <w:sz w:val="18"/>
                <w:szCs w:val="18"/>
                <w:lang w:val="en-US"/>
              </w:rPr>
            </w:pPr>
          </w:p>
          <w:p w14:paraId="66F1B19B" w14:textId="77777777" w:rsidR="003C3A64" w:rsidRPr="00F94E20" w:rsidRDefault="003C3A64" w:rsidP="00B25125">
            <w:pPr>
              <w:rPr>
                <w:rFonts w:ascii="Arial" w:hAnsi="Arial" w:cs="Arial"/>
                <w:sz w:val="18"/>
                <w:szCs w:val="18"/>
                <w:lang w:val="en-US"/>
              </w:rPr>
            </w:pPr>
            <w:r w:rsidRPr="00F94E20">
              <w:rPr>
                <w:rFonts w:ascii="Arial" w:hAnsi="Arial" w:cs="Arial"/>
                <w:sz w:val="18"/>
                <w:szCs w:val="18"/>
                <w:lang w:val="en-US"/>
              </w:rPr>
              <w:t xml:space="preserve"> Reading about the dignity of a person in different religions: interpret/explain and relate what has been studied</w:t>
            </w:r>
          </w:p>
          <w:p w14:paraId="7BCF0D91" w14:textId="3ED0AFB6" w:rsidR="003C3A64" w:rsidRPr="00F94E20" w:rsidRDefault="003C3A64" w:rsidP="000A7706">
            <w:pPr>
              <w:rPr>
                <w:rFonts w:ascii="Arial" w:hAnsi="Arial" w:cs="Arial"/>
                <w:sz w:val="18"/>
                <w:szCs w:val="18"/>
                <w:lang w:val="en-US"/>
              </w:rPr>
            </w:pPr>
          </w:p>
          <w:p w14:paraId="51486890" w14:textId="77777777" w:rsidR="003C3A64" w:rsidRPr="00F94E20" w:rsidRDefault="003C3A64" w:rsidP="000A7706">
            <w:pPr>
              <w:rPr>
                <w:rFonts w:ascii="Arial" w:hAnsi="Arial" w:cs="Arial"/>
                <w:sz w:val="18"/>
                <w:szCs w:val="18"/>
                <w:lang w:val="en-US"/>
              </w:rPr>
            </w:pPr>
          </w:p>
          <w:p w14:paraId="61E043F0" w14:textId="77777777" w:rsidR="003C3A64" w:rsidRPr="00F94E20" w:rsidRDefault="003C3A64" w:rsidP="000A7706">
            <w:pPr>
              <w:rPr>
                <w:rFonts w:ascii="Arial" w:hAnsi="Arial" w:cs="Arial"/>
                <w:sz w:val="18"/>
                <w:szCs w:val="18"/>
                <w:lang w:val="en-US"/>
              </w:rPr>
            </w:pPr>
          </w:p>
          <w:p w14:paraId="739B300B" w14:textId="77777777" w:rsidR="003C3A64" w:rsidRPr="00F94E20" w:rsidRDefault="003C3A64" w:rsidP="000A7706">
            <w:pPr>
              <w:rPr>
                <w:rFonts w:ascii="Arial" w:hAnsi="Arial" w:cs="Arial"/>
                <w:sz w:val="18"/>
                <w:szCs w:val="18"/>
                <w:lang w:val="en-US"/>
              </w:rPr>
            </w:pPr>
          </w:p>
          <w:p w14:paraId="238EF861" w14:textId="77777777" w:rsidR="003C3A64" w:rsidRPr="00F94E20" w:rsidRDefault="003C3A64" w:rsidP="000A7706">
            <w:pPr>
              <w:rPr>
                <w:rFonts w:ascii="Arial" w:hAnsi="Arial" w:cs="Arial"/>
                <w:sz w:val="18"/>
                <w:szCs w:val="18"/>
                <w:lang w:val="en-US"/>
              </w:rPr>
            </w:pPr>
          </w:p>
          <w:p w14:paraId="3EDB67BF" w14:textId="77777777" w:rsidR="003C3A64" w:rsidRPr="00F94E20" w:rsidRDefault="003C3A64" w:rsidP="000A7706">
            <w:pPr>
              <w:rPr>
                <w:rFonts w:ascii="Arial" w:hAnsi="Arial" w:cs="Arial"/>
                <w:sz w:val="18"/>
                <w:szCs w:val="18"/>
                <w:lang w:val="en-US"/>
              </w:rPr>
            </w:pPr>
          </w:p>
          <w:p w14:paraId="0227E14F" w14:textId="77777777" w:rsidR="003C3A64" w:rsidRPr="00F94E20" w:rsidRDefault="003C3A64" w:rsidP="000A7706">
            <w:pPr>
              <w:rPr>
                <w:rFonts w:ascii="Arial" w:hAnsi="Arial" w:cs="Arial"/>
                <w:sz w:val="18"/>
                <w:szCs w:val="18"/>
                <w:lang w:val="en-US"/>
              </w:rPr>
            </w:pPr>
          </w:p>
          <w:p w14:paraId="6D48A0E8" w14:textId="799596A6" w:rsidR="003C3A64" w:rsidRPr="00F94E20" w:rsidRDefault="003C3A64" w:rsidP="00B25125">
            <w:pPr>
              <w:widowControl w:val="0"/>
              <w:pBdr>
                <w:top w:val="nil"/>
                <w:left w:val="nil"/>
                <w:bottom w:val="nil"/>
                <w:right w:val="nil"/>
                <w:between w:val="nil"/>
              </w:pBdr>
              <w:tabs>
                <w:tab w:val="left" w:pos="720"/>
              </w:tabs>
              <w:rPr>
                <w:rFonts w:ascii="Arial" w:hAnsi="Arial" w:cs="Arial"/>
                <w:sz w:val="18"/>
                <w:szCs w:val="18"/>
              </w:rPr>
            </w:pPr>
          </w:p>
        </w:tc>
        <w:tc>
          <w:tcPr>
            <w:tcW w:w="362" w:type="pct"/>
          </w:tcPr>
          <w:p w14:paraId="1651D893" w14:textId="3EEC5530" w:rsidR="003C3A64" w:rsidRPr="00F94E20" w:rsidRDefault="003C3A64" w:rsidP="006E0FA5">
            <w:pPr>
              <w:pStyle w:val="ListParagraph"/>
              <w:widowControl w:val="0"/>
              <w:pBdr>
                <w:top w:val="nil"/>
                <w:left w:val="nil"/>
                <w:bottom w:val="nil"/>
                <w:right w:val="nil"/>
                <w:between w:val="nil"/>
              </w:pBdr>
              <w:tabs>
                <w:tab w:val="left" w:pos="720"/>
              </w:tabs>
              <w:ind w:left="171"/>
              <w:rPr>
                <w:rFonts w:ascii="Arial" w:hAnsi="Arial" w:cs="Arial"/>
                <w:b/>
                <w:sz w:val="18"/>
                <w:szCs w:val="18"/>
              </w:rPr>
            </w:pPr>
            <w:r w:rsidRPr="00F94E20">
              <w:rPr>
                <w:rFonts w:ascii="Arial" w:hAnsi="Arial" w:cs="Arial"/>
                <w:b/>
                <w:sz w:val="18"/>
                <w:szCs w:val="18"/>
              </w:rPr>
              <w:t>Consolidation of work done during the term</w:t>
            </w:r>
          </w:p>
        </w:tc>
        <w:tc>
          <w:tcPr>
            <w:tcW w:w="1198" w:type="pct"/>
          </w:tcPr>
          <w:p w14:paraId="54402F66" w14:textId="7DC00B0B" w:rsidR="003C3A64" w:rsidRPr="00F94E20" w:rsidRDefault="003C3A64" w:rsidP="003C71F0">
            <w:pPr>
              <w:spacing w:after="160" w:line="259" w:lineRule="auto"/>
              <w:rPr>
                <w:rFonts w:ascii="Arial" w:hAnsi="Arial" w:cs="Arial"/>
                <w:b/>
                <w:sz w:val="22"/>
              </w:rPr>
            </w:pPr>
            <w:r w:rsidRPr="00F94E20">
              <w:rPr>
                <w:rFonts w:ascii="Arial" w:hAnsi="Arial" w:cs="Arial"/>
                <w:b/>
                <w:sz w:val="22"/>
              </w:rPr>
              <w:t>Learners will be assessed on Term 3 and 4’s  work</w:t>
            </w:r>
          </w:p>
          <w:p w14:paraId="52D31FCA" w14:textId="58A7C270" w:rsidR="003C3A64" w:rsidRPr="00F94E20" w:rsidRDefault="003C3A64" w:rsidP="008A6DE2">
            <w:pPr>
              <w:pStyle w:val="ListParagraph"/>
              <w:numPr>
                <w:ilvl w:val="0"/>
                <w:numId w:val="10"/>
              </w:numPr>
              <w:ind w:left="212" w:hanging="180"/>
              <w:rPr>
                <w:rFonts w:ascii="Arial" w:hAnsi="Arial" w:cs="Arial"/>
                <w:sz w:val="22"/>
              </w:rPr>
            </w:pPr>
            <w:r w:rsidRPr="00F94E20">
              <w:rPr>
                <w:rFonts w:ascii="Arial" w:hAnsi="Arial" w:cs="Arial"/>
                <w:sz w:val="22"/>
              </w:rPr>
              <w:t>A controlled School Based Test</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388"/>
              <w:gridCol w:w="2744"/>
            </w:tblGrid>
            <w:tr w:rsidR="003C3A64" w:rsidRPr="00C30C60" w14:paraId="166FBBC4" w14:textId="77777777" w:rsidTr="00FC40CB">
              <w:trPr>
                <w:trHeight w:val="1367"/>
              </w:trPr>
              <w:tc>
                <w:tcPr>
                  <w:tcW w:w="2327" w:type="pct"/>
                </w:tcPr>
                <w:p w14:paraId="3A70FD5E" w14:textId="77777777" w:rsidR="003C3A64" w:rsidRPr="00C30C60" w:rsidRDefault="003C3A64" w:rsidP="003C3A64">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All questions are compulsory.</w:t>
                  </w:r>
                </w:p>
                <w:p w14:paraId="1BB4C3B6" w14:textId="77777777" w:rsidR="003C3A64" w:rsidRPr="00C30C60" w:rsidRDefault="003C3A64" w:rsidP="003C3A64">
                  <w:pPr>
                    <w:pStyle w:val="TableParagraph"/>
                    <w:numPr>
                      <w:ilvl w:val="0"/>
                      <w:numId w:val="14"/>
                    </w:numPr>
                    <w:tabs>
                      <w:tab w:val="left" w:pos="284"/>
                    </w:tabs>
                    <w:autoSpaceDE w:val="0"/>
                    <w:autoSpaceDN w:val="0"/>
                    <w:spacing w:before="123" w:line="249" w:lineRule="auto"/>
                    <w:ind w:right="600"/>
                    <w:rPr>
                      <w:rFonts w:asciiTheme="minorHAnsi" w:hAnsiTheme="minorHAnsi" w:cstheme="minorHAnsi"/>
                      <w:sz w:val="20"/>
                      <w:szCs w:val="20"/>
                    </w:rPr>
                  </w:pPr>
                  <w:r w:rsidRPr="00C30C60">
                    <w:rPr>
                      <w:rFonts w:asciiTheme="minorHAnsi" w:hAnsiTheme="minorHAnsi" w:cstheme="minorHAnsi"/>
                      <w:color w:val="231F20"/>
                      <w:sz w:val="20"/>
                      <w:szCs w:val="20"/>
                    </w:rPr>
                    <w:t>The questions will be matching columns and/or fill</w:t>
                  </w:r>
                  <w:r w:rsidRPr="00C30C60">
                    <w:rPr>
                      <w:rFonts w:asciiTheme="minorHAnsi" w:hAnsiTheme="minorHAnsi" w:cstheme="minorHAnsi"/>
                      <w:color w:val="231F20"/>
                      <w:spacing w:val="-23"/>
                      <w:sz w:val="20"/>
                      <w:szCs w:val="20"/>
                    </w:rPr>
                    <w:t xml:space="preserve"> </w:t>
                  </w:r>
                  <w:r w:rsidRPr="00C30C60">
                    <w:rPr>
                      <w:rFonts w:asciiTheme="minorHAnsi" w:hAnsiTheme="minorHAnsi" w:cstheme="minorHAnsi"/>
                      <w:color w:val="231F20"/>
                      <w:sz w:val="20"/>
                      <w:szCs w:val="20"/>
                    </w:rPr>
                    <w:t>in/ complete sentences and/or</w:t>
                  </w:r>
                  <w:r w:rsidRPr="00C30C60">
                    <w:rPr>
                      <w:rFonts w:asciiTheme="minorHAnsi" w:hAnsiTheme="minorHAnsi" w:cstheme="minorHAnsi"/>
                      <w:color w:val="231F20"/>
                      <w:spacing w:val="-2"/>
                      <w:sz w:val="20"/>
                      <w:szCs w:val="20"/>
                    </w:rPr>
                    <w:t xml:space="preserve"> </w:t>
                  </w:r>
                  <w:r w:rsidRPr="00C30C60">
                    <w:rPr>
                      <w:rFonts w:asciiTheme="minorHAnsi" w:hAnsiTheme="minorHAnsi" w:cstheme="minorHAnsi"/>
                      <w:color w:val="231F20"/>
                      <w:sz w:val="20"/>
                      <w:szCs w:val="20"/>
                    </w:rPr>
                    <w:t>lists.</w:t>
                  </w:r>
                </w:p>
                <w:p w14:paraId="00C4D851" w14:textId="77777777" w:rsidR="003C3A64" w:rsidRPr="007B68A3" w:rsidRDefault="003C3A64" w:rsidP="003C3A64">
                  <w:pPr>
                    <w:pStyle w:val="TableParagraph"/>
                    <w:numPr>
                      <w:ilvl w:val="0"/>
                      <w:numId w:val="14"/>
                    </w:numPr>
                    <w:tabs>
                      <w:tab w:val="left" w:pos="284"/>
                    </w:tabs>
                    <w:autoSpaceDE w:val="0"/>
                    <w:autoSpaceDN w:val="0"/>
                    <w:spacing w:before="115"/>
                    <w:rPr>
                      <w:rFonts w:asciiTheme="minorHAnsi" w:hAnsiTheme="minorHAnsi" w:cstheme="minorHAnsi"/>
                      <w:sz w:val="20"/>
                      <w:szCs w:val="20"/>
                    </w:rPr>
                  </w:pPr>
                  <w:r w:rsidRPr="00C30C60">
                    <w:rPr>
                      <w:rFonts w:asciiTheme="minorHAnsi" w:hAnsiTheme="minorHAnsi" w:cstheme="minorHAnsi"/>
                      <w:color w:val="231F20"/>
                      <w:sz w:val="20"/>
                      <w:szCs w:val="20"/>
                    </w:rPr>
                    <w:t>Questions will test understanding and factual</w:t>
                  </w:r>
                  <w:r w:rsidRPr="00C30C60">
                    <w:rPr>
                      <w:rFonts w:asciiTheme="minorHAnsi" w:hAnsiTheme="minorHAnsi" w:cstheme="minorHAnsi"/>
                      <w:color w:val="231F20"/>
                      <w:spacing w:val="-12"/>
                      <w:sz w:val="20"/>
                      <w:szCs w:val="20"/>
                    </w:rPr>
                    <w:t xml:space="preserve"> </w:t>
                  </w:r>
                  <w:r w:rsidRPr="00C30C60">
                    <w:rPr>
                      <w:rFonts w:asciiTheme="minorHAnsi" w:hAnsiTheme="minorHAnsi" w:cstheme="minorHAnsi"/>
                      <w:color w:val="231F20"/>
                      <w:sz w:val="20"/>
                      <w:szCs w:val="20"/>
                    </w:rPr>
                    <w:t>knowledge.</w:t>
                  </w:r>
                </w:p>
                <w:p w14:paraId="1AAB3B93" w14:textId="77777777" w:rsidR="003C3A64" w:rsidRPr="00C30C60" w:rsidRDefault="003C3A64" w:rsidP="003C3A64">
                  <w:pPr>
                    <w:pStyle w:val="TableParagraph"/>
                    <w:ind w:right="467"/>
                    <w:rPr>
                      <w:rFonts w:asciiTheme="minorHAnsi" w:hAnsiTheme="minorHAnsi" w:cstheme="minorHAnsi"/>
                      <w:sz w:val="20"/>
                      <w:szCs w:val="20"/>
                    </w:rPr>
                  </w:pPr>
                  <w:r w:rsidRPr="00C30C60">
                    <w:rPr>
                      <w:rFonts w:asciiTheme="minorHAnsi" w:hAnsiTheme="minorHAnsi" w:cstheme="minorHAnsi"/>
                      <w:color w:val="231F20"/>
                      <w:sz w:val="20"/>
                      <w:szCs w:val="20"/>
                    </w:rPr>
                    <w:t>All questions are compulsory.</w:t>
                  </w:r>
                </w:p>
                <w:p w14:paraId="361926F5" w14:textId="77777777" w:rsidR="003C3A64" w:rsidRPr="00C30C60" w:rsidRDefault="003C3A64" w:rsidP="003C3A64">
                  <w:pPr>
                    <w:pStyle w:val="TableParagraph"/>
                    <w:numPr>
                      <w:ilvl w:val="0"/>
                      <w:numId w:val="13"/>
                    </w:numPr>
                    <w:tabs>
                      <w:tab w:val="left" w:pos="284"/>
                    </w:tabs>
                    <w:autoSpaceDE w:val="0"/>
                    <w:autoSpaceDN w:val="0"/>
                    <w:spacing w:before="123"/>
                    <w:ind w:right="467"/>
                    <w:rPr>
                      <w:rFonts w:asciiTheme="minorHAnsi" w:hAnsiTheme="minorHAnsi" w:cstheme="minorHAnsi"/>
                      <w:sz w:val="20"/>
                      <w:szCs w:val="20"/>
                    </w:rPr>
                  </w:pPr>
                  <w:r w:rsidRPr="00C30C60">
                    <w:rPr>
                      <w:rFonts w:asciiTheme="minorHAnsi" w:hAnsiTheme="minorHAnsi" w:cstheme="minorHAnsi"/>
                      <w:color w:val="231F20"/>
                      <w:sz w:val="20"/>
                      <w:szCs w:val="20"/>
                    </w:rPr>
                    <w:t>Case study may be</w:t>
                  </w:r>
                  <w:r w:rsidRPr="00C30C60">
                    <w:rPr>
                      <w:rFonts w:asciiTheme="minorHAnsi" w:hAnsiTheme="minorHAnsi" w:cstheme="minorHAnsi"/>
                      <w:color w:val="231F20"/>
                      <w:spacing w:val="-3"/>
                      <w:sz w:val="20"/>
                      <w:szCs w:val="20"/>
                    </w:rPr>
                    <w:t xml:space="preserve"> </w:t>
                  </w:r>
                  <w:r w:rsidRPr="00C30C60">
                    <w:rPr>
                      <w:rFonts w:asciiTheme="minorHAnsi" w:hAnsiTheme="minorHAnsi" w:cstheme="minorHAnsi"/>
                      <w:color w:val="231F20"/>
                      <w:sz w:val="20"/>
                      <w:szCs w:val="20"/>
                    </w:rPr>
                    <w:t>used.</w:t>
                  </w:r>
                </w:p>
                <w:p w14:paraId="7DF85EF4" w14:textId="77777777" w:rsidR="003C3A64" w:rsidRPr="00C30C60" w:rsidRDefault="003C3A64" w:rsidP="003C3A64">
                  <w:pPr>
                    <w:pStyle w:val="TableParagraph"/>
                    <w:numPr>
                      <w:ilvl w:val="0"/>
                      <w:numId w:val="13"/>
                    </w:numPr>
                    <w:tabs>
                      <w:tab w:val="left" w:pos="284"/>
                    </w:tabs>
                    <w:autoSpaceDE w:val="0"/>
                    <w:autoSpaceDN w:val="0"/>
                    <w:spacing w:before="122"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The questions will be a combination of three or more types of questions, ranging from state, explain, discuss and describe.</w:t>
                  </w:r>
                </w:p>
                <w:p w14:paraId="3C5FA5FC" w14:textId="77777777" w:rsidR="003C3A64" w:rsidRPr="00C30C60" w:rsidRDefault="003C3A64" w:rsidP="003C3A64">
                  <w:pPr>
                    <w:pStyle w:val="TableParagraph"/>
                    <w:tabs>
                      <w:tab w:val="left" w:pos="284"/>
                    </w:tabs>
                    <w:autoSpaceDE w:val="0"/>
                    <w:autoSpaceDN w:val="0"/>
                    <w:spacing w:before="115"/>
                    <w:ind w:left="283"/>
                    <w:rPr>
                      <w:rFonts w:asciiTheme="minorHAnsi" w:hAnsiTheme="minorHAnsi" w:cstheme="minorHAnsi"/>
                      <w:sz w:val="20"/>
                      <w:szCs w:val="20"/>
                    </w:rPr>
                  </w:pPr>
                </w:p>
              </w:tc>
              <w:tc>
                <w:tcPr>
                  <w:tcW w:w="2673" w:type="pct"/>
                </w:tcPr>
                <w:p w14:paraId="3C6F8B64" w14:textId="77777777" w:rsidR="003C3A64" w:rsidRPr="00C30C60" w:rsidRDefault="003C3A64" w:rsidP="003C3A64">
                  <w:pPr>
                    <w:pStyle w:val="TableParagraph"/>
                    <w:numPr>
                      <w:ilvl w:val="0"/>
                      <w:numId w:val="13"/>
                    </w:numPr>
                    <w:tabs>
                      <w:tab w:val="left" w:pos="284"/>
                    </w:tabs>
                    <w:autoSpaceDE w:val="0"/>
                    <w:autoSpaceDN w:val="0"/>
                    <w:spacing w:before="116"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Questions will be short open-ended and knowledge-based questions that include information that learners have acquired from the Personal and Social Well-being</w:t>
                  </w:r>
                  <w:r w:rsidRPr="00C30C60">
                    <w:rPr>
                      <w:rFonts w:asciiTheme="minorHAnsi" w:hAnsiTheme="minorHAnsi" w:cstheme="minorHAnsi"/>
                      <w:color w:val="231F20"/>
                      <w:spacing w:val="-16"/>
                      <w:sz w:val="20"/>
                      <w:szCs w:val="20"/>
                    </w:rPr>
                    <w:t xml:space="preserve"> </w:t>
                  </w:r>
                  <w:r w:rsidRPr="00C30C60">
                    <w:rPr>
                      <w:rFonts w:asciiTheme="minorHAnsi" w:hAnsiTheme="minorHAnsi" w:cstheme="minorHAnsi"/>
                      <w:color w:val="231F20"/>
                      <w:sz w:val="20"/>
                      <w:szCs w:val="20"/>
                    </w:rPr>
                    <w:t>class.</w:t>
                  </w:r>
                </w:p>
                <w:p w14:paraId="1E4342D0" w14:textId="77777777" w:rsidR="003C3A64" w:rsidRPr="00C30C60" w:rsidRDefault="003C3A64" w:rsidP="003C3A64">
                  <w:pPr>
                    <w:pStyle w:val="TableParagraph"/>
                    <w:numPr>
                      <w:ilvl w:val="0"/>
                      <w:numId w:val="13"/>
                    </w:numPr>
                    <w:tabs>
                      <w:tab w:val="left" w:pos="284"/>
                    </w:tabs>
                    <w:autoSpaceDE w:val="0"/>
                    <w:autoSpaceDN w:val="0"/>
                    <w:spacing w:before="9"/>
                    <w:ind w:right="467"/>
                    <w:rPr>
                      <w:rFonts w:asciiTheme="minorHAnsi" w:hAnsiTheme="minorHAnsi" w:cstheme="minorHAnsi"/>
                      <w:sz w:val="20"/>
                      <w:szCs w:val="20"/>
                    </w:rPr>
                  </w:pPr>
                  <w:r w:rsidRPr="00C30C60">
                    <w:rPr>
                      <w:rFonts w:asciiTheme="minorHAnsi" w:hAnsiTheme="minorHAnsi" w:cstheme="minorHAnsi"/>
                      <w:color w:val="231F20"/>
                      <w:sz w:val="20"/>
                      <w:szCs w:val="20"/>
                    </w:rPr>
                    <w:t>Learners will provide direct responses and full</w:t>
                  </w:r>
                  <w:r w:rsidRPr="00C30C60">
                    <w:rPr>
                      <w:rFonts w:asciiTheme="minorHAnsi" w:hAnsiTheme="minorHAnsi" w:cstheme="minorHAnsi"/>
                      <w:color w:val="231F20"/>
                      <w:spacing w:val="-18"/>
                      <w:sz w:val="20"/>
                      <w:szCs w:val="20"/>
                    </w:rPr>
                    <w:t xml:space="preserve"> </w:t>
                  </w:r>
                  <w:r w:rsidRPr="00C30C60">
                    <w:rPr>
                      <w:rFonts w:asciiTheme="minorHAnsi" w:hAnsiTheme="minorHAnsi" w:cstheme="minorHAnsi"/>
                      <w:color w:val="231F20"/>
                      <w:sz w:val="20"/>
                      <w:szCs w:val="20"/>
                    </w:rPr>
                    <w:t>sentence in point form.</w:t>
                  </w:r>
                </w:p>
                <w:p w14:paraId="1566E3FB" w14:textId="77777777" w:rsidR="003C3A64" w:rsidRPr="00C30C60" w:rsidRDefault="003C3A64" w:rsidP="003C3A64">
                  <w:pPr>
                    <w:pStyle w:val="TableParagraph"/>
                    <w:numPr>
                      <w:ilvl w:val="0"/>
                      <w:numId w:val="13"/>
                    </w:numPr>
                    <w:tabs>
                      <w:tab w:val="left" w:pos="284"/>
                    </w:tabs>
                    <w:autoSpaceDE w:val="0"/>
                    <w:autoSpaceDN w:val="0"/>
                    <w:spacing w:before="123"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One question will focus on the application of knowledge and skills and responses will either be full sentences in point form or a short</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paragraph.</w:t>
                  </w:r>
                </w:p>
                <w:p w14:paraId="2744D36D" w14:textId="77777777" w:rsidR="003C3A64" w:rsidRPr="00C30C60" w:rsidRDefault="003C3A64" w:rsidP="003C3A64">
                  <w:pPr>
                    <w:pStyle w:val="TableParagraph"/>
                    <w:numPr>
                      <w:ilvl w:val="0"/>
                      <w:numId w:val="13"/>
                    </w:numPr>
                    <w:tabs>
                      <w:tab w:val="left" w:pos="284"/>
                    </w:tabs>
                    <w:autoSpaceDE w:val="0"/>
                    <w:autoSpaceDN w:val="0"/>
                    <w:spacing w:before="115"/>
                    <w:ind w:right="467"/>
                    <w:rPr>
                      <w:rFonts w:asciiTheme="minorHAnsi" w:hAnsiTheme="minorHAnsi" w:cstheme="minorHAnsi"/>
                      <w:sz w:val="20"/>
                      <w:szCs w:val="20"/>
                    </w:rPr>
                  </w:pPr>
                  <w:r w:rsidRPr="00C30C60">
                    <w:rPr>
                      <w:rFonts w:asciiTheme="minorHAnsi" w:hAnsiTheme="minorHAnsi" w:cstheme="minorHAnsi"/>
                      <w:color w:val="231F20"/>
                      <w:sz w:val="20"/>
                      <w:szCs w:val="20"/>
                    </w:rPr>
                    <w:t>Learners will solve problems, make decisions and</w:t>
                  </w:r>
                  <w:r w:rsidRPr="00C30C60">
                    <w:rPr>
                      <w:rFonts w:asciiTheme="minorHAnsi" w:hAnsiTheme="minorHAnsi" w:cstheme="minorHAnsi"/>
                      <w:color w:val="231F20"/>
                      <w:spacing w:val="-19"/>
                      <w:sz w:val="20"/>
                      <w:szCs w:val="20"/>
                    </w:rPr>
                    <w:t xml:space="preserve"> </w:t>
                  </w:r>
                  <w:r w:rsidRPr="00C30C60">
                    <w:rPr>
                      <w:rFonts w:asciiTheme="minorHAnsi" w:hAnsiTheme="minorHAnsi" w:cstheme="minorHAnsi"/>
                      <w:color w:val="231F20"/>
                      <w:sz w:val="20"/>
                      <w:szCs w:val="20"/>
                    </w:rPr>
                    <w:t>give advice. They will provide a few direct responses.</w:t>
                  </w:r>
                </w:p>
              </w:tc>
            </w:tr>
            <w:tr w:rsidR="003C3A64" w:rsidRPr="00C30C60" w14:paraId="589959BC" w14:textId="77777777" w:rsidTr="00FC40CB">
              <w:trPr>
                <w:trHeight w:val="347"/>
              </w:trPr>
              <w:tc>
                <w:tcPr>
                  <w:tcW w:w="5000" w:type="pct"/>
                  <w:gridSpan w:val="2"/>
                </w:tcPr>
                <w:p w14:paraId="57830666" w14:textId="77777777" w:rsidR="003C3A64" w:rsidRPr="00C30C60" w:rsidRDefault="003C3A64" w:rsidP="003C3A64">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Note. Information provided in the case studies should be current, up-to-date, age-appropriate and learner-friendly.</w:t>
                  </w:r>
                </w:p>
              </w:tc>
            </w:tr>
          </w:tbl>
          <w:p w14:paraId="5CEE2F48" w14:textId="0671BBD9" w:rsidR="003C3A64" w:rsidRPr="00F94E20" w:rsidRDefault="003C3A64" w:rsidP="000A7706">
            <w:pPr>
              <w:widowControl w:val="0"/>
              <w:pBdr>
                <w:top w:val="nil"/>
                <w:left w:val="nil"/>
                <w:bottom w:val="nil"/>
                <w:right w:val="nil"/>
                <w:between w:val="nil"/>
              </w:pBdr>
              <w:tabs>
                <w:tab w:val="left" w:pos="720"/>
              </w:tabs>
              <w:contextualSpacing/>
              <w:rPr>
                <w:rFonts w:ascii="Arial" w:hAnsi="Arial" w:cs="Arial"/>
                <w:sz w:val="18"/>
                <w:szCs w:val="18"/>
              </w:rPr>
            </w:pPr>
          </w:p>
        </w:tc>
      </w:tr>
      <w:tr w:rsidR="003C3A64" w:rsidRPr="00F94E20" w14:paraId="7C08541D" w14:textId="77777777" w:rsidTr="003C3A64">
        <w:trPr>
          <w:trHeight w:val="2053"/>
        </w:trPr>
        <w:tc>
          <w:tcPr>
            <w:tcW w:w="299" w:type="pct"/>
            <w:shd w:val="clear" w:color="auto" w:fill="DEEAF6" w:themeFill="accent1" w:themeFillTint="33"/>
            <w:vAlign w:val="center"/>
          </w:tcPr>
          <w:p w14:paraId="52913AC6" w14:textId="3A46ADF1" w:rsidR="009F46C0" w:rsidRPr="00F94E20" w:rsidRDefault="009F46C0" w:rsidP="009F46C0">
            <w:pPr>
              <w:jc w:val="center"/>
              <w:rPr>
                <w:rFonts w:ascii="Arial" w:hAnsi="Arial" w:cs="Arial"/>
                <w:b/>
                <w:sz w:val="18"/>
                <w:szCs w:val="18"/>
              </w:rPr>
            </w:pPr>
            <w:r w:rsidRPr="00F94E20">
              <w:rPr>
                <w:rFonts w:ascii="Arial" w:hAnsi="Arial" w:cs="Arial"/>
                <w:b/>
                <w:sz w:val="18"/>
                <w:szCs w:val="18"/>
              </w:rPr>
              <w:lastRenderedPageBreak/>
              <w:t xml:space="preserve">Physical </w:t>
            </w:r>
            <w:r w:rsidRPr="00F94E20">
              <w:rPr>
                <w:rFonts w:ascii="Arial" w:eastAsia="Arial" w:hAnsi="Arial" w:cs="Arial"/>
                <w:color w:val="231F20"/>
                <w:sz w:val="18"/>
                <w:szCs w:val="18"/>
                <w:lang w:val="en-US"/>
              </w:rPr>
              <w:t>Education</w:t>
            </w:r>
          </w:p>
        </w:tc>
        <w:tc>
          <w:tcPr>
            <w:tcW w:w="424" w:type="pct"/>
          </w:tcPr>
          <w:p w14:paraId="2CC2C2B0" w14:textId="77777777" w:rsidR="000B073C" w:rsidRPr="00F94E20" w:rsidRDefault="009F46C0" w:rsidP="009F46C0">
            <w:pPr>
              <w:pStyle w:val="TableParagraph"/>
              <w:spacing w:before="9"/>
              <w:rPr>
                <w:sz w:val="18"/>
                <w:szCs w:val="18"/>
              </w:rPr>
            </w:pPr>
            <w:r w:rsidRPr="00F94E20">
              <w:rPr>
                <w:sz w:val="18"/>
                <w:szCs w:val="18"/>
              </w:rPr>
              <w:t xml:space="preserve">Participation in refined sequences emphasising changes of shape, speed and direction or swimming activities </w:t>
            </w:r>
          </w:p>
          <w:p w14:paraId="6DE5B0F0" w14:textId="77777777" w:rsidR="00E23CA1" w:rsidRPr="00F94E20" w:rsidRDefault="00E23CA1" w:rsidP="009F46C0">
            <w:pPr>
              <w:pStyle w:val="TableParagraph"/>
              <w:spacing w:before="9"/>
              <w:rPr>
                <w:sz w:val="18"/>
                <w:szCs w:val="18"/>
              </w:rPr>
            </w:pPr>
          </w:p>
          <w:p w14:paraId="2888A9D4" w14:textId="46B3AE15" w:rsidR="009F46C0" w:rsidRPr="00F94E20" w:rsidRDefault="009F46C0" w:rsidP="009F46C0">
            <w:pPr>
              <w:pStyle w:val="TableParagraph"/>
              <w:spacing w:before="9"/>
              <w:rPr>
                <w:sz w:val="18"/>
                <w:szCs w:val="18"/>
              </w:rPr>
            </w:pPr>
            <w:r w:rsidRPr="00F94E20">
              <w:rPr>
                <w:sz w:val="18"/>
                <w:szCs w:val="18"/>
              </w:rPr>
              <w:t>Safety measures relating to sequenced movement activities.</w:t>
            </w:r>
          </w:p>
        </w:tc>
        <w:tc>
          <w:tcPr>
            <w:tcW w:w="506" w:type="pct"/>
          </w:tcPr>
          <w:p w14:paraId="3368C460" w14:textId="77777777" w:rsidR="00E23CA1" w:rsidRPr="00F94E20" w:rsidRDefault="009F46C0" w:rsidP="009F46C0">
            <w:pPr>
              <w:pStyle w:val="TableParagraph"/>
              <w:spacing w:before="9"/>
              <w:ind w:left="0"/>
              <w:rPr>
                <w:sz w:val="18"/>
                <w:szCs w:val="18"/>
              </w:rPr>
            </w:pPr>
            <w:r w:rsidRPr="00F94E20">
              <w:rPr>
                <w:sz w:val="18"/>
                <w:szCs w:val="18"/>
              </w:rPr>
              <w:t xml:space="preserve">Participation in refined sequences emphasising changes of shape, speed and direction or swimming activities </w:t>
            </w:r>
          </w:p>
          <w:p w14:paraId="1DE7F313" w14:textId="55425C8F" w:rsidR="009F46C0" w:rsidRPr="00F94E20" w:rsidRDefault="009F46C0" w:rsidP="009F46C0">
            <w:pPr>
              <w:pStyle w:val="TableParagraph"/>
              <w:spacing w:before="9"/>
              <w:ind w:left="0"/>
              <w:rPr>
                <w:color w:val="231F20"/>
                <w:sz w:val="18"/>
                <w:szCs w:val="18"/>
              </w:rPr>
            </w:pPr>
            <w:r w:rsidRPr="00F94E20">
              <w:rPr>
                <w:sz w:val="18"/>
                <w:szCs w:val="18"/>
              </w:rPr>
              <w:t>Safety measures relating to sequenced movement activities.</w:t>
            </w:r>
          </w:p>
        </w:tc>
        <w:tc>
          <w:tcPr>
            <w:tcW w:w="410" w:type="pct"/>
          </w:tcPr>
          <w:p w14:paraId="6C2D20A1" w14:textId="77777777" w:rsidR="00E23CA1" w:rsidRPr="00F94E20" w:rsidRDefault="009F46C0" w:rsidP="009F46C0">
            <w:pPr>
              <w:tabs>
                <w:tab w:val="left" w:pos="0"/>
                <w:tab w:val="left" w:pos="705"/>
              </w:tabs>
              <w:autoSpaceDE w:val="0"/>
              <w:autoSpaceDN w:val="0"/>
              <w:adjustRightInd w:val="0"/>
              <w:rPr>
                <w:rFonts w:ascii="Arial" w:hAnsi="Arial" w:cs="Arial"/>
                <w:sz w:val="18"/>
                <w:szCs w:val="18"/>
              </w:rPr>
            </w:pPr>
            <w:r w:rsidRPr="00F94E20">
              <w:rPr>
                <w:rFonts w:ascii="Arial" w:hAnsi="Arial" w:cs="Arial"/>
                <w:sz w:val="18"/>
                <w:szCs w:val="18"/>
              </w:rPr>
              <w:t>Participation in refined sequences emphasising changes of shape, speed and direction or swimming activities</w:t>
            </w:r>
            <w:r w:rsidR="00E23CA1" w:rsidRPr="00F94E20">
              <w:rPr>
                <w:rFonts w:ascii="Arial" w:hAnsi="Arial" w:cs="Arial"/>
                <w:sz w:val="18"/>
                <w:szCs w:val="18"/>
              </w:rPr>
              <w:t>.</w:t>
            </w:r>
          </w:p>
          <w:p w14:paraId="6664D733" w14:textId="0496B30A" w:rsidR="009F46C0" w:rsidRPr="00F94E20" w:rsidRDefault="009F46C0" w:rsidP="009F46C0">
            <w:pPr>
              <w:tabs>
                <w:tab w:val="left" w:pos="0"/>
                <w:tab w:val="left" w:pos="705"/>
              </w:tabs>
              <w:autoSpaceDE w:val="0"/>
              <w:autoSpaceDN w:val="0"/>
              <w:adjustRightInd w:val="0"/>
              <w:rPr>
                <w:rFonts w:ascii="Arial" w:hAnsi="Arial" w:cs="Arial"/>
                <w:color w:val="FF0000"/>
                <w:sz w:val="18"/>
                <w:szCs w:val="18"/>
              </w:rPr>
            </w:pPr>
            <w:r w:rsidRPr="00F94E20">
              <w:rPr>
                <w:rFonts w:ascii="Arial" w:hAnsi="Arial" w:cs="Arial"/>
                <w:sz w:val="18"/>
                <w:szCs w:val="18"/>
              </w:rPr>
              <w:t xml:space="preserve"> Safety measures relating to sequenced movement activities.</w:t>
            </w:r>
          </w:p>
        </w:tc>
        <w:tc>
          <w:tcPr>
            <w:tcW w:w="392" w:type="pct"/>
          </w:tcPr>
          <w:p w14:paraId="44EA4C37" w14:textId="0A37ABD4" w:rsidR="009F46C0" w:rsidRPr="00F94E20" w:rsidRDefault="009F46C0" w:rsidP="009F46C0">
            <w:pPr>
              <w:rPr>
                <w:rFonts w:ascii="Arial" w:hAnsi="Arial" w:cs="Arial"/>
                <w:color w:val="FF0000"/>
                <w:sz w:val="18"/>
                <w:szCs w:val="18"/>
              </w:rPr>
            </w:pPr>
            <w:r w:rsidRPr="00F94E20">
              <w:rPr>
                <w:rFonts w:ascii="Arial" w:hAnsi="Arial" w:cs="Arial"/>
                <w:color w:val="231F20"/>
                <w:sz w:val="18"/>
                <w:szCs w:val="18"/>
              </w:rPr>
              <w:t xml:space="preserve"> Movement  performance in refined sequence emphasising  changes of shape, speed and direction or swimming activities</w:t>
            </w:r>
          </w:p>
          <w:p w14:paraId="45A09B51" w14:textId="3ABD9E12" w:rsidR="009F46C0" w:rsidRPr="00F94E20" w:rsidRDefault="009F46C0" w:rsidP="009F46C0">
            <w:pPr>
              <w:rPr>
                <w:rFonts w:ascii="Arial" w:hAnsi="Arial" w:cs="Arial"/>
                <w:color w:val="FF0000"/>
                <w:sz w:val="18"/>
                <w:szCs w:val="18"/>
              </w:rPr>
            </w:pPr>
          </w:p>
        </w:tc>
        <w:tc>
          <w:tcPr>
            <w:tcW w:w="403" w:type="pct"/>
          </w:tcPr>
          <w:p w14:paraId="54D93F0D" w14:textId="77777777" w:rsidR="009F46C0" w:rsidRPr="00F94E20" w:rsidRDefault="009F46C0" w:rsidP="009F46C0">
            <w:pPr>
              <w:rPr>
                <w:rFonts w:ascii="Arial" w:hAnsi="Arial" w:cs="Arial"/>
                <w:color w:val="FF0000"/>
                <w:sz w:val="18"/>
                <w:szCs w:val="18"/>
              </w:rPr>
            </w:pPr>
            <w:r w:rsidRPr="00F94E20">
              <w:rPr>
                <w:rFonts w:ascii="Arial" w:hAnsi="Arial" w:cs="Arial"/>
                <w:color w:val="231F20"/>
                <w:sz w:val="18"/>
                <w:szCs w:val="18"/>
              </w:rPr>
              <w:t>Movement  performance in refined sequence emphasising  changes of shape, speed and direction or swimming activities</w:t>
            </w:r>
          </w:p>
          <w:p w14:paraId="3D733975" w14:textId="375F0F43" w:rsidR="009F46C0" w:rsidRPr="00F94E20" w:rsidRDefault="009F46C0" w:rsidP="009F46C0">
            <w:pPr>
              <w:widowControl w:val="0"/>
              <w:tabs>
                <w:tab w:val="left" w:pos="720"/>
              </w:tabs>
              <w:rPr>
                <w:rFonts w:ascii="Arial" w:hAnsi="Arial" w:cs="Arial"/>
                <w:color w:val="FF0000"/>
                <w:sz w:val="18"/>
                <w:szCs w:val="18"/>
              </w:rPr>
            </w:pPr>
          </w:p>
        </w:tc>
        <w:tc>
          <w:tcPr>
            <w:tcW w:w="443" w:type="pct"/>
          </w:tcPr>
          <w:p w14:paraId="08701ED7" w14:textId="1C945785" w:rsidR="009F46C0" w:rsidRPr="00F94E20" w:rsidRDefault="009F46C0" w:rsidP="009F46C0">
            <w:pPr>
              <w:tabs>
                <w:tab w:val="left" w:pos="426"/>
              </w:tabs>
              <w:autoSpaceDE w:val="0"/>
              <w:autoSpaceDN w:val="0"/>
              <w:adjustRightInd w:val="0"/>
              <w:rPr>
                <w:rFonts w:ascii="Arial" w:hAnsi="Arial" w:cs="Arial"/>
                <w:color w:val="FF0000"/>
                <w:sz w:val="18"/>
                <w:szCs w:val="18"/>
              </w:rPr>
            </w:pPr>
            <w:r w:rsidRPr="00F94E20">
              <w:rPr>
                <w:rFonts w:ascii="Arial" w:hAnsi="Arial" w:cs="Arial"/>
                <w:sz w:val="18"/>
                <w:szCs w:val="18"/>
              </w:rPr>
              <w:t xml:space="preserve">Participation in refined sequences emphasising changes of shape, speed and direction or swimming activities </w:t>
            </w:r>
          </w:p>
        </w:tc>
        <w:tc>
          <w:tcPr>
            <w:tcW w:w="282" w:type="pct"/>
          </w:tcPr>
          <w:p w14:paraId="505BCFB5" w14:textId="2E84A80E" w:rsidR="009F46C0" w:rsidRPr="00F94E20" w:rsidRDefault="009F46C0" w:rsidP="009F46C0">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 xml:space="preserve">Participation in refined sequences emphasising changes of shape, speed and direction or swimming activities </w:t>
            </w:r>
          </w:p>
        </w:tc>
        <w:tc>
          <w:tcPr>
            <w:tcW w:w="281" w:type="pct"/>
          </w:tcPr>
          <w:p w14:paraId="6D3C3608" w14:textId="718CEEE1" w:rsidR="009F46C0" w:rsidRPr="00F94E20" w:rsidRDefault="009F46C0" w:rsidP="009F46C0">
            <w:pPr>
              <w:widowControl w:val="0"/>
              <w:pBdr>
                <w:top w:val="nil"/>
                <w:left w:val="nil"/>
                <w:bottom w:val="nil"/>
                <w:right w:val="nil"/>
                <w:between w:val="nil"/>
              </w:pBdr>
              <w:tabs>
                <w:tab w:val="left" w:pos="720"/>
              </w:tabs>
              <w:contextualSpacing/>
              <w:rPr>
                <w:rFonts w:ascii="Arial" w:hAnsi="Arial" w:cs="Arial"/>
                <w:color w:val="FF0000"/>
                <w:sz w:val="18"/>
                <w:szCs w:val="18"/>
              </w:rPr>
            </w:pPr>
            <w:r w:rsidRPr="00F94E20">
              <w:rPr>
                <w:rFonts w:ascii="Arial" w:hAnsi="Arial" w:cs="Arial"/>
                <w:sz w:val="18"/>
                <w:szCs w:val="18"/>
              </w:rPr>
              <w:t xml:space="preserve">Participation in refined sequences emphasising changes of shape, speed and direction or swimming activities </w:t>
            </w:r>
          </w:p>
        </w:tc>
        <w:tc>
          <w:tcPr>
            <w:tcW w:w="362" w:type="pct"/>
          </w:tcPr>
          <w:p w14:paraId="507B2F27" w14:textId="77777777" w:rsidR="009F46C0" w:rsidRPr="00F94E20" w:rsidRDefault="009F46C0" w:rsidP="009F46C0">
            <w:pPr>
              <w:rPr>
                <w:rFonts w:ascii="Arial" w:hAnsi="Arial" w:cs="Arial"/>
                <w:color w:val="FF0000"/>
                <w:sz w:val="18"/>
                <w:szCs w:val="18"/>
              </w:rPr>
            </w:pPr>
            <w:r w:rsidRPr="00F94E20">
              <w:rPr>
                <w:rFonts w:ascii="Arial" w:hAnsi="Arial" w:cs="Arial"/>
                <w:color w:val="231F20"/>
                <w:sz w:val="18"/>
                <w:szCs w:val="18"/>
              </w:rPr>
              <w:t xml:space="preserve"> Movement  performance in refined sequence emphasising  changes of shape, speed and direction or swimming activities</w:t>
            </w:r>
          </w:p>
          <w:p w14:paraId="39F1C499" w14:textId="69933C3F" w:rsidR="009F46C0" w:rsidRPr="00F94E20" w:rsidRDefault="009F46C0" w:rsidP="009F46C0">
            <w:pPr>
              <w:widowControl w:val="0"/>
              <w:pBdr>
                <w:top w:val="nil"/>
                <w:left w:val="nil"/>
                <w:bottom w:val="nil"/>
                <w:right w:val="nil"/>
                <w:between w:val="nil"/>
              </w:pBdr>
              <w:tabs>
                <w:tab w:val="left" w:pos="720"/>
              </w:tabs>
              <w:contextualSpacing/>
              <w:rPr>
                <w:rFonts w:ascii="Arial" w:hAnsi="Arial" w:cs="Arial"/>
                <w:color w:val="FF0000"/>
                <w:sz w:val="18"/>
                <w:szCs w:val="18"/>
              </w:rPr>
            </w:pPr>
          </w:p>
        </w:tc>
        <w:tc>
          <w:tcPr>
            <w:tcW w:w="1198" w:type="pct"/>
          </w:tcPr>
          <w:p w14:paraId="0B0FE672" w14:textId="6AF803D0" w:rsidR="009F46C0" w:rsidRPr="00F94E20" w:rsidRDefault="009F46C0" w:rsidP="00D24F5A">
            <w:pPr>
              <w:rPr>
                <w:rFonts w:ascii="Arial" w:hAnsi="Arial" w:cs="Arial"/>
                <w:sz w:val="18"/>
                <w:szCs w:val="18"/>
              </w:rPr>
            </w:pPr>
          </w:p>
        </w:tc>
      </w:tr>
      <w:tr w:rsidR="003C3A64" w:rsidRPr="00F94E20" w14:paraId="1C50BFE9" w14:textId="77777777" w:rsidTr="003C3A64">
        <w:trPr>
          <w:trHeight w:val="703"/>
        </w:trPr>
        <w:tc>
          <w:tcPr>
            <w:tcW w:w="299" w:type="pct"/>
            <w:shd w:val="clear" w:color="auto" w:fill="DBDBDB"/>
            <w:vAlign w:val="center"/>
          </w:tcPr>
          <w:p w14:paraId="1BB7F844" w14:textId="1A49A6D8" w:rsidR="00E034C5" w:rsidRPr="00F94E20" w:rsidRDefault="00E034C5" w:rsidP="00E034C5">
            <w:pPr>
              <w:jc w:val="center"/>
              <w:rPr>
                <w:rFonts w:ascii="Arial" w:hAnsi="Arial" w:cs="Arial"/>
                <w:b/>
                <w:sz w:val="18"/>
                <w:szCs w:val="18"/>
              </w:rPr>
            </w:pPr>
            <w:r w:rsidRPr="00F94E20">
              <w:rPr>
                <w:rFonts w:ascii="Arial" w:hAnsi="Arial" w:cs="Arial"/>
                <w:b/>
                <w:sz w:val="18"/>
                <w:szCs w:val="18"/>
              </w:rPr>
              <w:t>Requisite Pre-Knowledge</w:t>
            </w:r>
          </w:p>
        </w:tc>
        <w:tc>
          <w:tcPr>
            <w:tcW w:w="424" w:type="pct"/>
          </w:tcPr>
          <w:p w14:paraId="7BBBFDAD" w14:textId="0E5F1A94" w:rsidR="00E034C5" w:rsidRPr="00F94E20" w:rsidRDefault="00E034C5" w:rsidP="00E034C5">
            <w:pPr>
              <w:rPr>
                <w:rFonts w:ascii="Arial" w:hAnsi="Arial" w:cs="Arial"/>
                <w:sz w:val="18"/>
                <w:szCs w:val="18"/>
              </w:rPr>
            </w:pPr>
            <w:r w:rsidRPr="00F94E20">
              <w:rPr>
                <w:rFonts w:ascii="Arial" w:hAnsi="Arial" w:cs="Arial"/>
                <w:b/>
                <w:color w:val="231F20"/>
                <w:sz w:val="18"/>
                <w:szCs w:val="18"/>
              </w:rPr>
              <w:t>Health and environmental responsibility</w:t>
            </w:r>
          </w:p>
        </w:tc>
        <w:tc>
          <w:tcPr>
            <w:tcW w:w="506" w:type="pct"/>
          </w:tcPr>
          <w:p w14:paraId="0AD40E61" w14:textId="77777777" w:rsidR="00E034C5" w:rsidRPr="00F94E20" w:rsidRDefault="00E034C5" w:rsidP="00E034C5">
            <w:pPr>
              <w:rPr>
                <w:rFonts w:ascii="Arial" w:hAnsi="Arial" w:cs="Arial"/>
                <w:b/>
                <w:sz w:val="18"/>
                <w:szCs w:val="18"/>
                <w:lang w:val="en-US"/>
              </w:rPr>
            </w:pPr>
            <w:r w:rsidRPr="00F94E20">
              <w:rPr>
                <w:rFonts w:ascii="Arial" w:hAnsi="Arial" w:cs="Arial"/>
                <w:b/>
                <w:sz w:val="18"/>
                <w:szCs w:val="18"/>
                <w:lang w:val="en-US"/>
              </w:rPr>
              <w:t>Health and environmental responsibility</w:t>
            </w:r>
          </w:p>
          <w:p w14:paraId="75FFBFCB" w14:textId="718B5F4D" w:rsidR="00E034C5" w:rsidRPr="00F94E20" w:rsidRDefault="00E034C5" w:rsidP="00E034C5">
            <w:pPr>
              <w:rPr>
                <w:rFonts w:ascii="Arial" w:hAnsi="Arial" w:cs="Arial"/>
                <w:sz w:val="18"/>
                <w:szCs w:val="18"/>
              </w:rPr>
            </w:pPr>
          </w:p>
        </w:tc>
        <w:tc>
          <w:tcPr>
            <w:tcW w:w="410" w:type="pct"/>
          </w:tcPr>
          <w:p w14:paraId="6F6DC8F4" w14:textId="7E099C53" w:rsidR="00E034C5" w:rsidRPr="00F94E20" w:rsidRDefault="00E034C5" w:rsidP="00E034C5">
            <w:pPr>
              <w:rPr>
                <w:rFonts w:ascii="Arial" w:hAnsi="Arial" w:cs="Arial"/>
                <w:sz w:val="18"/>
                <w:szCs w:val="18"/>
              </w:rPr>
            </w:pPr>
            <w:r w:rsidRPr="00F94E20">
              <w:rPr>
                <w:rFonts w:ascii="Arial" w:hAnsi="Arial" w:cs="Arial"/>
                <w:b/>
                <w:sz w:val="18"/>
                <w:szCs w:val="18"/>
                <w:lang w:val="en-US"/>
              </w:rPr>
              <w:t>Health and environmental responsibility</w:t>
            </w:r>
          </w:p>
        </w:tc>
        <w:tc>
          <w:tcPr>
            <w:tcW w:w="392" w:type="pct"/>
          </w:tcPr>
          <w:p w14:paraId="61C31C5E" w14:textId="2A39F19F" w:rsidR="00E034C5" w:rsidRPr="00F94E20" w:rsidRDefault="00E034C5" w:rsidP="00E034C5">
            <w:pPr>
              <w:rPr>
                <w:rFonts w:ascii="Arial" w:hAnsi="Arial" w:cs="Arial"/>
                <w:sz w:val="18"/>
                <w:szCs w:val="18"/>
              </w:rPr>
            </w:pPr>
            <w:r w:rsidRPr="00F94E20">
              <w:rPr>
                <w:rFonts w:ascii="Arial" w:hAnsi="Arial" w:cs="Arial"/>
                <w:b/>
                <w:sz w:val="18"/>
                <w:szCs w:val="18"/>
                <w:lang w:val="en-US"/>
              </w:rPr>
              <w:t>Social responsibility</w:t>
            </w:r>
          </w:p>
        </w:tc>
        <w:tc>
          <w:tcPr>
            <w:tcW w:w="403" w:type="pct"/>
          </w:tcPr>
          <w:p w14:paraId="1524395D" w14:textId="219690E9" w:rsidR="00E034C5" w:rsidRPr="00F94E20" w:rsidRDefault="00E034C5" w:rsidP="00E034C5">
            <w:pPr>
              <w:rPr>
                <w:rFonts w:ascii="Arial" w:hAnsi="Arial" w:cs="Arial"/>
                <w:sz w:val="18"/>
                <w:szCs w:val="18"/>
              </w:rPr>
            </w:pPr>
            <w:r w:rsidRPr="00F94E20">
              <w:rPr>
                <w:rFonts w:ascii="Arial" w:hAnsi="Arial" w:cs="Arial"/>
                <w:b/>
                <w:sz w:val="18"/>
                <w:szCs w:val="18"/>
                <w:lang w:val="en-US"/>
              </w:rPr>
              <w:t>Social responsibility</w:t>
            </w:r>
          </w:p>
        </w:tc>
        <w:tc>
          <w:tcPr>
            <w:tcW w:w="443" w:type="pct"/>
          </w:tcPr>
          <w:p w14:paraId="29B957E3" w14:textId="07A8E6C9" w:rsidR="00E034C5" w:rsidRPr="00F94E20" w:rsidRDefault="00E034C5" w:rsidP="00E034C5">
            <w:pPr>
              <w:rPr>
                <w:rFonts w:ascii="Arial" w:hAnsi="Arial" w:cs="Arial"/>
                <w:sz w:val="18"/>
                <w:szCs w:val="18"/>
              </w:rPr>
            </w:pPr>
            <w:r w:rsidRPr="00F94E20">
              <w:rPr>
                <w:rFonts w:ascii="Arial" w:hAnsi="Arial" w:cs="Arial"/>
                <w:b/>
                <w:sz w:val="18"/>
                <w:szCs w:val="18"/>
                <w:lang w:val="en-US"/>
              </w:rPr>
              <w:t>Social responsibility</w:t>
            </w:r>
          </w:p>
        </w:tc>
        <w:tc>
          <w:tcPr>
            <w:tcW w:w="282" w:type="pct"/>
          </w:tcPr>
          <w:p w14:paraId="466D74A9" w14:textId="25FC8606" w:rsidR="00E034C5" w:rsidRPr="00F94E20" w:rsidRDefault="00E034C5" w:rsidP="00E034C5">
            <w:pPr>
              <w:rPr>
                <w:rFonts w:ascii="Arial" w:hAnsi="Arial" w:cs="Arial"/>
                <w:sz w:val="18"/>
                <w:szCs w:val="18"/>
              </w:rPr>
            </w:pPr>
            <w:r w:rsidRPr="00F94E20">
              <w:rPr>
                <w:rFonts w:ascii="Arial" w:hAnsi="Arial" w:cs="Arial"/>
                <w:b/>
                <w:sz w:val="18"/>
                <w:szCs w:val="18"/>
                <w:lang w:val="en-US"/>
              </w:rPr>
              <w:t>Social responsibility</w:t>
            </w:r>
          </w:p>
        </w:tc>
        <w:tc>
          <w:tcPr>
            <w:tcW w:w="281" w:type="pct"/>
          </w:tcPr>
          <w:p w14:paraId="70213F06" w14:textId="333024FA" w:rsidR="00E034C5" w:rsidRPr="00F94E20" w:rsidRDefault="00E034C5" w:rsidP="00E034C5">
            <w:pPr>
              <w:rPr>
                <w:rFonts w:ascii="Arial" w:hAnsi="Arial" w:cs="Arial"/>
                <w:sz w:val="18"/>
                <w:szCs w:val="18"/>
              </w:rPr>
            </w:pPr>
            <w:r w:rsidRPr="00F94E20">
              <w:rPr>
                <w:rFonts w:ascii="Arial" w:hAnsi="Arial" w:cs="Arial"/>
                <w:b/>
                <w:sz w:val="18"/>
                <w:szCs w:val="18"/>
                <w:lang w:val="en-US"/>
              </w:rPr>
              <w:t>Social responsibility</w:t>
            </w:r>
          </w:p>
        </w:tc>
        <w:tc>
          <w:tcPr>
            <w:tcW w:w="362" w:type="pct"/>
          </w:tcPr>
          <w:p w14:paraId="467BBBE5" w14:textId="12C6DC46" w:rsidR="00E034C5" w:rsidRPr="00F94E20" w:rsidRDefault="00E034C5" w:rsidP="00E034C5">
            <w:pPr>
              <w:rPr>
                <w:rFonts w:ascii="Arial" w:hAnsi="Arial" w:cs="Arial"/>
                <w:sz w:val="18"/>
                <w:szCs w:val="18"/>
              </w:rPr>
            </w:pPr>
            <w:r w:rsidRPr="00F94E20">
              <w:rPr>
                <w:rFonts w:ascii="Arial" w:hAnsi="Arial" w:cs="Arial"/>
                <w:b/>
                <w:color w:val="231F20"/>
                <w:sz w:val="18"/>
                <w:szCs w:val="18"/>
              </w:rPr>
              <w:t>Health and environmental responsibility</w:t>
            </w:r>
          </w:p>
        </w:tc>
        <w:tc>
          <w:tcPr>
            <w:tcW w:w="1198" w:type="pct"/>
          </w:tcPr>
          <w:p w14:paraId="13E41DA1" w14:textId="77777777" w:rsidR="00E034C5" w:rsidRPr="00F94E20" w:rsidRDefault="00E034C5" w:rsidP="00E034C5">
            <w:pPr>
              <w:rPr>
                <w:rFonts w:ascii="Arial" w:hAnsi="Arial" w:cs="Arial"/>
                <w:sz w:val="18"/>
                <w:szCs w:val="18"/>
              </w:rPr>
            </w:pPr>
          </w:p>
        </w:tc>
      </w:tr>
      <w:tr w:rsidR="000A7706" w:rsidRPr="00F94E20" w14:paraId="0F015276" w14:textId="77777777" w:rsidTr="003C3A64">
        <w:trPr>
          <w:trHeight w:val="1179"/>
        </w:trPr>
        <w:tc>
          <w:tcPr>
            <w:tcW w:w="299" w:type="pct"/>
            <w:shd w:val="clear" w:color="auto" w:fill="E2EFD9" w:themeFill="accent6" w:themeFillTint="33"/>
            <w:vAlign w:val="center"/>
          </w:tcPr>
          <w:p w14:paraId="60DF077D" w14:textId="77777777" w:rsidR="000A7706" w:rsidRPr="00F94E20" w:rsidRDefault="000A7706" w:rsidP="000A7706">
            <w:pPr>
              <w:jc w:val="center"/>
              <w:rPr>
                <w:rFonts w:ascii="Arial" w:hAnsi="Arial" w:cs="Arial"/>
                <w:b/>
                <w:sz w:val="18"/>
                <w:szCs w:val="18"/>
              </w:rPr>
            </w:pPr>
            <w:r w:rsidRPr="00F94E20">
              <w:rPr>
                <w:rFonts w:ascii="Arial" w:hAnsi="Arial" w:cs="Arial"/>
                <w:b/>
                <w:sz w:val="18"/>
                <w:szCs w:val="18"/>
              </w:rPr>
              <w:t xml:space="preserve">Resources </w:t>
            </w:r>
            <w:r w:rsidRPr="00F94E20">
              <w:rPr>
                <w:rFonts w:ascii="Arial" w:hAnsi="Arial" w:cs="Arial"/>
                <w:sz w:val="18"/>
                <w:szCs w:val="18"/>
              </w:rPr>
              <w:t xml:space="preserve">(other than textbook) </w:t>
            </w:r>
            <w:r w:rsidRPr="00F94E20">
              <w:rPr>
                <w:rFonts w:ascii="Arial" w:hAnsi="Arial" w:cs="Arial"/>
                <w:b/>
                <w:sz w:val="18"/>
                <w:szCs w:val="18"/>
              </w:rPr>
              <w:t>to enhance learning</w:t>
            </w:r>
          </w:p>
        </w:tc>
        <w:tc>
          <w:tcPr>
            <w:tcW w:w="4701" w:type="pct"/>
            <w:gridSpan w:val="10"/>
          </w:tcPr>
          <w:p w14:paraId="6FDC9B0D" w14:textId="69B35CC2" w:rsidR="000A7706" w:rsidRPr="00F94E20" w:rsidRDefault="000A7706" w:rsidP="008A6DE2">
            <w:pPr>
              <w:pStyle w:val="ListParagraph"/>
              <w:numPr>
                <w:ilvl w:val="0"/>
                <w:numId w:val="4"/>
              </w:numPr>
              <w:rPr>
                <w:rFonts w:ascii="Arial" w:hAnsi="Arial" w:cs="Arial"/>
                <w:color w:val="231F20"/>
                <w:sz w:val="18"/>
                <w:szCs w:val="18"/>
              </w:rPr>
            </w:pPr>
            <w:r w:rsidRPr="00F94E20">
              <w:rPr>
                <w:rFonts w:ascii="Arial" w:hAnsi="Arial" w:cs="Arial"/>
                <w:color w:val="231F20"/>
                <w:sz w:val="18"/>
                <w:szCs w:val="18"/>
              </w:rPr>
              <w:t xml:space="preserve">Textbook, magazines, </w:t>
            </w:r>
            <w:r w:rsidR="00DF250E" w:rsidRPr="00F94E20">
              <w:rPr>
                <w:rFonts w:ascii="Arial" w:hAnsi="Arial" w:cs="Arial"/>
                <w:color w:val="231F20"/>
                <w:sz w:val="18"/>
                <w:szCs w:val="18"/>
              </w:rPr>
              <w:t>posters</w:t>
            </w:r>
          </w:p>
          <w:p w14:paraId="626F94BF" w14:textId="77777777" w:rsidR="000A7706" w:rsidRPr="00F94E20" w:rsidRDefault="000A7706" w:rsidP="008A6DE2">
            <w:pPr>
              <w:pStyle w:val="TableParagraph"/>
              <w:numPr>
                <w:ilvl w:val="0"/>
                <w:numId w:val="4"/>
              </w:numPr>
              <w:rPr>
                <w:color w:val="231F20"/>
                <w:sz w:val="18"/>
                <w:szCs w:val="18"/>
              </w:rPr>
            </w:pPr>
            <w:r w:rsidRPr="00F94E20">
              <w:rPr>
                <w:color w:val="0C0808"/>
                <w:sz w:val="18"/>
                <w:szCs w:val="18"/>
              </w:rPr>
              <w:t>Posters on COVID-19,</w:t>
            </w:r>
          </w:p>
          <w:p w14:paraId="23DB1960" w14:textId="6CD27F6E" w:rsidR="000A7706" w:rsidRPr="00F94E20" w:rsidRDefault="000A7706" w:rsidP="008A6DE2">
            <w:pPr>
              <w:pStyle w:val="TableParagraph"/>
              <w:numPr>
                <w:ilvl w:val="0"/>
                <w:numId w:val="4"/>
              </w:numPr>
              <w:rPr>
                <w:color w:val="231F20"/>
                <w:sz w:val="18"/>
                <w:szCs w:val="18"/>
              </w:rPr>
            </w:pPr>
            <w:r w:rsidRPr="00F94E20">
              <w:rPr>
                <w:color w:val="0C0808"/>
                <w:sz w:val="18"/>
                <w:szCs w:val="18"/>
              </w:rPr>
              <w:t>DBE and Department of Health support material and posters on COVID-19</w:t>
            </w:r>
          </w:p>
          <w:p w14:paraId="127EC55F" w14:textId="64D7E7E9" w:rsidR="000A7706" w:rsidRPr="00F94E20" w:rsidRDefault="00C87CB8" w:rsidP="008A6DE2">
            <w:pPr>
              <w:pStyle w:val="ListParagraph"/>
              <w:numPr>
                <w:ilvl w:val="0"/>
                <w:numId w:val="4"/>
              </w:numPr>
              <w:rPr>
                <w:rFonts w:ascii="Arial" w:hAnsi="Arial" w:cs="Arial"/>
                <w:color w:val="231F20"/>
                <w:sz w:val="18"/>
                <w:szCs w:val="18"/>
              </w:rPr>
            </w:pPr>
            <w:r w:rsidRPr="00F94E20">
              <w:rPr>
                <w:rFonts w:ascii="Arial" w:hAnsi="Arial" w:cs="Arial"/>
                <w:color w:val="231F20"/>
                <w:sz w:val="18"/>
                <w:szCs w:val="18"/>
              </w:rPr>
              <w:t>Resources for sequenced movement activities Resources for swimming activities Resources for safety</w:t>
            </w:r>
          </w:p>
        </w:tc>
      </w:tr>
      <w:tr w:rsidR="000A7706" w:rsidRPr="00F94E20" w14:paraId="2CACF956" w14:textId="77777777" w:rsidTr="003C3A64">
        <w:trPr>
          <w:trHeight w:val="827"/>
        </w:trPr>
        <w:tc>
          <w:tcPr>
            <w:tcW w:w="299" w:type="pct"/>
            <w:shd w:val="clear" w:color="auto" w:fill="C9A6E4"/>
            <w:vAlign w:val="center"/>
          </w:tcPr>
          <w:p w14:paraId="40C525C0" w14:textId="77777777" w:rsidR="000A7706" w:rsidRPr="00F94E20" w:rsidRDefault="000A7706" w:rsidP="006E0FA5">
            <w:pPr>
              <w:rPr>
                <w:rFonts w:ascii="Arial" w:hAnsi="Arial" w:cs="Arial"/>
                <w:b/>
                <w:sz w:val="18"/>
                <w:szCs w:val="18"/>
              </w:rPr>
            </w:pPr>
            <w:r w:rsidRPr="00F94E20">
              <w:rPr>
                <w:rFonts w:ascii="Arial" w:hAnsi="Arial" w:cs="Arial"/>
                <w:b/>
                <w:sz w:val="18"/>
                <w:szCs w:val="18"/>
              </w:rPr>
              <w:t>Informal Assessment</w:t>
            </w:r>
          </w:p>
        </w:tc>
        <w:tc>
          <w:tcPr>
            <w:tcW w:w="4701" w:type="pct"/>
            <w:gridSpan w:val="10"/>
          </w:tcPr>
          <w:p w14:paraId="00E687CB" w14:textId="77777777" w:rsidR="000A7706" w:rsidRPr="00F94E20" w:rsidRDefault="000A7706" w:rsidP="000A7706">
            <w:pPr>
              <w:rPr>
                <w:rFonts w:ascii="Arial" w:hAnsi="Arial" w:cs="Arial"/>
                <w:sz w:val="18"/>
                <w:szCs w:val="18"/>
              </w:rPr>
            </w:pPr>
            <w:r w:rsidRPr="00F94E20">
              <w:rPr>
                <w:rFonts w:ascii="Arial" w:hAnsi="Arial" w:cs="Arial"/>
                <w:sz w:val="18"/>
                <w:szCs w:val="18"/>
              </w:rPr>
              <w:t>Homework/ worksheets/Classwork</w:t>
            </w:r>
          </w:p>
          <w:p w14:paraId="59364A42" w14:textId="7885C63D" w:rsidR="000A7706" w:rsidRPr="00F94E20" w:rsidRDefault="000A7706" w:rsidP="000A7706">
            <w:pPr>
              <w:rPr>
                <w:rFonts w:ascii="Arial" w:hAnsi="Arial" w:cs="Arial"/>
                <w:sz w:val="18"/>
                <w:szCs w:val="18"/>
              </w:rPr>
            </w:pPr>
          </w:p>
        </w:tc>
      </w:tr>
    </w:tbl>
    <w:p w14:paraId="7E5DA6A3" w14:textId="77777777" w:rsidR="00FA0030" w:rsidRDefault="00FA0030" w:rsidP="008625FE">
      <w:pPr>
        <w:jc w:val="center"/>
        <w:rPr>
          <w:rFonts w:ascii="Arial" w:hAnsi="Arial" w:cs="Arial"/>
          <w:b/>
          <w:sz w:val="22"/>
        </w:rPr>
      </w:pPr>
    </w:p>
    <w:p w14:paraId="262F6D27" w14:textId="4076B1C9" w:rsidR="0041796F" w:rsidRPr="00F94E20" w:rsidRDefault="008625FE" w:rsidP="008625FE">
      <w:pPr>
        <w:jc w:val="center"/>
        <w:rPr>
          <w:rFonts w:ascii="Arial" w:hAnsi="Arial" w:cs="Arial"/>
          <w:b/>
          <w:smallCaps/>
          <w:color w:val="C00000"/>
          <w:sz w:val="22"/>
        </w:rPr>
      </w:pPr>
      <w:r w:rsidRPr="00F94E20">
        <w:rPr>
          <w:rFonts w:ascii="Arial" w:hAnsi="Arial" w:cs="Arial"/>
          <w:b/>
          <w:sz w:val="22"/>
        </w:rPr>
        <w:t xml:space="preserve">2021 ANNUAL TEACHING PLAN – TERM 1: </w:t>
      </w:r>
      <w:r w:rsidRPr="00F94E20">
        <w:rPr>
          <w:rFonts w:ascii="Arial" w:hAnsi="Arial" w:cs="Arial"/>
          <w:b/>
          <w:smallCaps/>
          <w:color w:val="C00000"/>
          <w:sz w:val="22"/>
        </w:rPr>
        <w:t>CREATIVE ARTS</w:t>
      </w:r>
    </w:p>
    <w:tbl>
      <w:tblPr>
        <w:tblStyle w:val="TableGrid1"/>
        <w:tblW w:w="22495" w:type="dxa"/>
        <w:tblLayout w:type="fixed"/>
        <w:tblLook w:val="04A0" w:firstRow="1" w:lastRow="0" w:firstColumn="1" w:lastColumn="0" w:noHBand="0" w:noVBand="1"/>
      </w:tblPr>
      <w:tblGrid>
        <w:gridCol w:w="1401"/>
        <w:gridCol w:w="1996"/>
        <w:gridCol w:w="1982"/>
        <w:gridCol w:w="2086"/>
        <w:gridCol w:w="2430"/>
        <w:gridCol w:w="2004"/>
        <w:gridCol w:w="2046"/>
        <w:gridCol w:w="2071"/>
        <w:gridCol w:w="2429"/>
        <w:gridCol w:w="2104"/>
        <w:gridCol w:w="1946"/>
      </w:tblGrid>
      <w:tr w:rsidR="0041796F" w:rsidRPr="00F94E20" w14:paraId="641B1E82" w14:textId="77777777" w:rsidTr="00275F96">
        <w:tc>
          <w:tcPr>
            <w:tcW w:w="1401" w:type="dxa"/>
            <w:shd w:val="clear" w:color="auto" w:fill="FFFFFF" w:themeFill="background1"/>
            <w:vAlign w:val="center"/>
          </w:tcPr>
          <w:p w14:paraId="30FBBCFE" w14:textId="77777777" w:rsidR="0041796F" w:rsidRPr="00275F96" w:rsidRDefault="0041796F" w:rsidP="0041796F">
            <w:pPr>
              <w:jc w:val="center"/>
              <w:rPr>
                <w:rFonts w:ascii="Arial" w:hAnsi="Arial" w:cs="Arial"/>
                <w:b/>
                <w:bCs/>
                <w:sz w:val="22"/>
              </w:rPr>
            </w:pPr>
            <w:r w:rsidRPr="00275F96">
              <w:rPr>
                <w:rFonts w:ascii="Arial" w:hAnsi="Arial" w:cs="Arial"/>
                <w:b/>
                <w:bCs/>
                <w:sz w:val="22"/>
              </w:rPr>
              <w:t>Term 1</w:t>
            </w:r>
          </w:p>
          <w:p w14:paraId="448E3597" w14:textId="77777777" w:rsidR="0041796F" w:rsidRPr="00275F96" w:rsidRDefault="0041796F" w:rsidP="0041796F">
            <w:pPr>
              <w:jc w:val="center"/>
              <w:rPr>
                <w:rFonts w:ascii="Arial" w:hAnsi="Arial" w:cs="Arial"/>
                <w:sz w:val="22"/>
              </w:rPr>
            </w:pPr>
            <w:r w:rsidRPr="00275F96">
              <w:rPr>
                <w:rFonts w:ascii="Arial" w:hAnsi="Arial" w:cs="Arial"/>
                <w:b/>
                <w:bCs/>
                <w:sz w:val="22"/>
              </w:rPr>
              <w:t>45 days</w:t>
            </w:r>
          </w:p>
        </w:tc>
        <w:tc>
          <w:tcPr>
            <w:tcW w:w="1996" w:type="dxa"/>
            <w:vAlign w:val="center"/>
          </w:tcPr>
          <w:p w14:paraId="14268D69" w14:textId="008E896E" w:rsidR="0041796F" w:rsidRPr="00275F96" w:rsidRDefault="0041796F" w:rsidP="0041796F">
            <w:pPr>
              <w:pBdr>
                <w:top w:val="nil"/>
                <w:left w:val="nil"/>
                <w:bottom w:val="nil"/>
                <w:right w:val="nil"/>
                <w:between w:val="nil"/>
              </w:pBdr>
              <w:jc w:val="center"/>
              <w:rPr>
                <w:rFonts w:ascii="Arial" w:hAnsi="Arial" w:cs="Arial"/>
                <w:b/>
                <w:sz w:val="22"/>
              </w:rPr>
            </w:pPr>
            <w:r w:rsidRPr="00275F96">
              <w:rPr>
                <w:rFonts w:ascii="Arial" w:hAnsi="Arial" w:cs="Arial"/>
                <w:b/>
                <w:sz w:val="22"/>
              </w:rPr>
              <w:t>Week 1</w:t>
            </w:r>
          </w:p>
        </w:tc>
        <w:tc>
          <w:tcPr>
            <w:tcW w:w="1982" w:type="dxa"/>
            <w:vAlign w:val="center"/>
          </w:tcPr>
          <w:p w14:paraId="6EAB8581" w14:textId="773AE0BA" w:rsidR="0041796F" w:rsidRPr="00275F96" w:rsidRDefault="0041796F" w:rsidP="0041796F">
            <w:pPr>
              <w:pBdr>
                <w:top w:val="nil"/>
                <w:left w:val="nil"/>
                <w:bottom w:val="nil"/>
                <w:right w:val="nil"/>
                <w:between w:val="nil"/>
              </w:pBdr>
              <w:jc w:val="center"/>
              <w:rPr>
                <w:rFonts w:ascii="Arial" w:hAnsi="Arial" w:cs="Arial"/>
                <w:b/>
                <w:sz w:val="22"/>
              </w:rPr>
            </w:pPr>
            <w:r w:rsidRPr="00275F96">
              <w:rPr>
                <w:rFonts w:ascii="Arial" w:hAnsi="Arial" w:cs="Arial"/>
                <w:b/>
                <w:sz w:val="22"/>
              </w:rPr>
              <w:t>Week 2</w:t>
            </w:r>
          </w:p>
        </w:tc>
        <w:tc>
          <w:tcPr>
            <w:tcW w:w="2086" w:type="dxa"/>
            <w:vAlign w:val="center"/>
          </w:tcPr>
          <w:p w14:paraId="31B3BBD2" w14:textId="28CC4060" w:rsidR="0041796F" w:rsidRPr="00275F96" w:rsidRDefault="0041796F" w:rsidP="0041796F">
            <w:pPr>
              <w:pBdr>
                <w:top w:val="nil"/>
                <w:left w:val="nil"/>
                <w:bottom w:val="nil"/>
                <w:right w:val="nil"/>
                <w:between w:val="nil"/>
              </w:pBdr>
              <w:jc w:val="center"/>
              <w:rPr>
                <w:rFonts w:ascii="Arial" w:hAnsi="Arial" w:cs="Arial"/>
                <w:b/>
                <w:sz w:val="22"/>
              </w:rPr>
            </w:pPr>
            <w:r w:rsidRPr="00275F96">
              <w:rPr>
                <w:rFonts w:ascii="Arial" w:hAnsi="Arial" w:cs="Arial"/>
                <w:b/>
                <w:sz w:val="22"/>
              </w:rPr>
              <w:t>Week 3</w:t>
            </w:r>
          </w:p>
        </w:tc>
        <w:tc>
          <w:tcPr>
            <w:tcW w:w="2430" w:type="dxa"/>
            <w:tcBorders>
              <w:right w:val="double" w:sz="4" w:space="0" w:color="auto"/>
            </w:tcBorders>
            <w:vAlign w:val="center"/>
          </w:tcPr>
          <w:p w14:paraId="477A2A5B" w14:textId="3CB853BA" w:rsidR="0041796F" w:rsidRPr="00275F96" w:rsidRDefault="0041796F" w:rsidP="0041796F">
            <w:pPr>
              <w:pBdr>
                <w:top w:val="nil"/>
                <w:left w:val="nil"/>
                <w:bottom w:val="nil"/>
                <w:right w:val="nil"/>
                <w:between w:val="nil"/>
              </w:pBdr>
              <w:jc w:val="center"/>
              <w:rPr>
                <w:rFonts w:ascii="Arial" w:hAnsi="Arial" w:cs="Arial"/>
                <w:b/>
                <w:sz w:val="22"/>
              </w:rPr>
            </w:pPr>
            <w:r w:rsidRPr="00275F96">
              <w:rPr>
                <w:rFonts w:ascii="Arial" w:hAnsi="Arial" w:cs="Arial"/>
                <w:b/>
                <w:sz w:val="22"/>
              </w:rPr>
              <w:t xml:space="preserve">Week 4 </w:t>
            </w:r>
          </w:p>
        </w:tc>
        <w:tc>
          <w:tcPr>
            <w:tcW w:w="2004" w:type="dxa"/>
            <w:tcBorders>
              <w:left w:val="double" w:sz="4" w:space="0" w:color="auto"/>
            </w:tcBorders>
            <w:vAlign w:val="center"/>
          </w:tcPr>
          <w:p w14:paraId="1264779F" w14:textId="340A660F" w:rsidR="0041796F" w:rsidRPr="00275F96" w:rsidRDefault="0041796F" w:rsidP="0041796F">
            <w:pPr>
              <w:pBdr>
                <w:top w:val="nil"/>
                <w:left w:val="nil"/>
                <w:bottom w:val="nil"/>
                <w:right w:val="nil"/>
                <w:between w:val="nil"/>
              </w:pBdr>
              <w:jc w:val="center"/>
              <w:rPr>
                <w:rFonts w:ascii="Arial" w:hAnsi="Arial" w:cs="Arial"/>
                <w:b/>
                <w:sz w:val="22"/>
              </w:rPr>
            </w:pPr>
            <w:r w:rsidRPr="00275F96">
              <w:rPr>
                <w:rFonts w:ascii="Arial" w:hAnsi="Arial" w:cs="Arial"/>
                <w:b/>
                <w:sz w:val="22"/>
              </w:rPr>
              <w:t>Week 5</w:t>
            </w:r>
          </w:p>
        </w:tc>
        <w:tc>
          <w:tcPr>
            <w:tcW w:w="2046" w:type="dxa"/>
            <w:vAlign w:val="center"/>
          </w:tcPr>
          <w:p w14:paraId="35F01D84" w14:textId="74183D8F" w:rsidR="0041796F" w:rsidRPr="00275F96" w:rsidRDefault="0041796F" w:rsidP="00F94E20">
            <w:pPr>
              <w:jc w:val="center"/>
              <w:rPr>
                <w:rFonts w:ascii="Arial" w:hAnsi="Arial" w:cs="Arial"/>
                <w:b/>
                <w:sz w:val="22"/>
              </w:rPr>
            </w:pPr>
            <w:r w:rsidRPr="00275F96">
              <w:rPr>
                <w:rFonts w:ascii="Arial" w:hAnsi="Arial" w:cs="Arial"/>
                <w:b/>
                <w:sz w:val="22"/>
              </w:rPr>
              <w:t>Week 6</w:t>
            </w:r>
          </w:p>
        </w:tc>
        <w:tc>
          <w:tcPr>
            <w:tcW w:w="2071" w:type="dxa"/>
            <w:vAlign w:val="center"/>
          </w:tcPr>
          <w:p w14:paraId="674AACE0" w14:textId="1E984BEB" w:rsidR="0041796F" w:rsidRPr="00275F96" w:rsidRDefault="0041796F" w:rsidP="00F94E20">
            <w:pPr>
              <w:jc w:val="center"/>
              <w:rPr>
                <w:rFonts w:ascii="Arial" w:hAnsi="Arial" w:cs="Arial"/>
                <w:b/>
                <w:sz w:val="22"/>
              </w:rPr>
            </w:pPr>
            <w:r w:rsidRPr="00275F96">
              <w:rPr>
                <w:rFonts w:ascii="Arial" w:hAnsi="Arial" w:cs="Arial"/>
                <w:b/>
                <w:sz w:val="22"/>
              </w:rPr>
              <w:t xml:space="preserve">Week 7 </w:t>
            </w:r>
          </w:p>
        </w:tc>
        <w:tc>
          <w:tcPr>
            <w:tcW w:w="2429" w:type="dxa"/>
            <w:vAlign w:val="center"/>
          </w:tcPr>
          <w:p w14:paraId="70D233B9" w14:textId="06342E1D" w:rsidR="0041796F" w:rsidRPr="00275F96" w:rsidRDefault="0041796F" w:rsidP="00F94E20">
            <w:pPr>
              <w:jc w:val="center"/>
              <w:rPr>
                <w:rFonts w:ascii="Arial" w:hAnsi="Arial" w:cs="Arial"/>
                <w:b/>
                <w:sz w:val="22"/>
              </w:rPr>
            </w:pPr>
            <w:r w:rsidRPr="00275F96">
              <w:rPr>
                <w:rFonts w:ascii="Arial" w:hAnsi="Arial" w:cs="Arial"/>
                <w:b/>
                <w:sz w:val="22"/>
              </w:rPr>
              <w:t>Week 8</w:t>
            </w:r>
          </w:p>
          <w:p w14:paraId="4B173326" w14:textId="77777777" w:rsidR="0041796F" w:rsidRPr="00275F96" w:rsidRDefault="0041796F" w:rsidP="0041796F">
            <w:pPr>
              <w:jc w:val="center"/>
              <w:rPr>
                <w:rFonts w:ascii="Arial" w:hAnsi="Arial" w:cs="Arial"/>
                <w:b/>
                <w:sz w:val="22"/>
              </w:rPr>
            </w:pPr>
          </w:p>
        </w:tc>
        <w:tc>
          <w:tcPr>
            <w:tcW w:w="2104" w:type="dxa"/>
            <w:vAlign w:val="center"/>
          </w:tcPr>
          <w:p w14:paraId="52512D69" w14:textId="1AD9CCE1" w:rsidR="0041796F" w:rsidRPr="00275F96" w:rsidRDefault="0041796F" w:rsidP="00F94E20">
            <w:pPr>
              <w:jc w:val="center"/>
              <w:rPr>
                <w:rFonts w:ascii="Arial" w:hAnsi="Arial" w:cs="Arial"/>
                <w:b/>
                <w:sz w:val="22"/>
              </w:rPr>
            </w:pPr>
            <w:r w:rsidRPr="00275F96">
              <w:rPr>
                <w:rFonts w:ascii="Arial" w:hAnsi="Arial" w:cs="Arial"/>
                <w:b/>
                <w:sz w:val="22"/>
              </w:rPr>
              <w:t>Week 9</w:t>
            </w:r>
          </w:p>
        </w:tc>
        <w:tc>
          <w:tcPr>
            <w:tcW w:w="1946" w:type="dxa"/>
            <w:vAlign w:val="center"/>
          </w:tcPr>
          <w:p w14:paraId="543DDB83" w14:textId="30958C03" w:rsidR="0041796F" w:rsidRPr="00275F96" w:rsidRDefault="0041796F" w:rsidP="00F94E20">
            <w:pPr>
              <w:jc w:val="center"/>
              <w:rPr>
                <w:rFonts w:ascii="Arial" w:hAnsi="Arial" w:cs="Arial"/>
                <w:b/>
                <w:sz w:val="22"/>
              </w:rPr>
            </w:pPr>
            <w:r w:rsidRPr="00275F96">
              <w:rPr>
                <w:rFonts w:ascii="Arial" w:hAnsi="Arial" w:cs="Arial"/>
                <w:b/>
                <w:sz w:val="22"/>
              </w:rPr>
              <w:t>Week 10</w:t>
            </w:r>
          </w:p>
        </w:tc>
      </w:tr>
      <w:tr w:rsidR="0041796F" w:rsidRPr="00F94E20" w14:paraId="096E4063" w14:textId="77777777" w:rsidTr="00275F96">
        <w:trPr>
          <w:trHeight w:val="648"/>
        </w:trPr>
        <w:tc>
          <w:tcPr>
            <w:tcW w:w="1401" w:type="dxa"/>
            <w:shd w:val="clear" w:color="auto" w:fill="DEEAF6" w:themeFill="accent1" w:themeFillTint="33"/>
          </w:tcPr>
          <w:p w14:paraId="7F6E4CF8" w14:textId="77777777" w:rsidR="0041796F" w:rsidRPr="00F94E20" w:rsidRDefault="0041796F" w:rsidP="0041796F">
            <w:pPr>
              <w:ind w:right="-135"/>
              <w:rPr>
                <w:rFonts w:ascii="Arial" w:hAnsi="Arial" w:cs="Arial"/>
                <w:b/>
                <w:szCs w:val="16"/>
              </w:rPr>
            </w:pPr>
            <w:r w:rsidRPr="00F94E20">
              <w:rPr>
                <w:rFonts w:ascii="Arial" w:hAnsi="Arial" w:cs="Arial"/>
                <w:b/>
                <w:szCs w:val="16"/>
              </w:rPr>
              <w:t>CAPS topic</w:t>
            </w:r>
          </w:p>
        </w:tc>
        <w:tc>
          <w:tcPr>
            <w:tcW w:w="1996" w:type="dxa"/>
            <w:shd w:val="clear" w:color="auto" w:fill="DEEAF6" w:themeFill="accent1" w:themeFillTint="33"/>
          </w:tcPr>
          <w:p w14:paraId="458BCDF0"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Create in 2D, figures with animals</w:t>
            </w:r>
          </w:p>
          <w:p w14:paraId="1F68562B" w14:textId="77777777" w:rsidR="0041796F" w:rsidRPr="00F94E20" w:rsidRDefault="0041796F" w:rsidP="0041796F">
            <w:pPr>
              <w:rPr>
                <w:rFonts w:ascii="Arial" w:hAnsi="Arial" w:cs="Arial"/>
                <w:b/>
                <w:szCs w:val="16"/>
              </w:rPr>
            </w:pPr>
            <w:r w:rsidRPr="00F94E20">
              <w:rPr>
                <w:rFonts w:ascii="Arial" w:hAnsi="Arial" w:cs="Arial"/>
                <w:b/>
                <w:bCs/>
                <w:szCs w:val="16"/>
                <w:lang w:val="en-GB"/>
              </w:rPr>
              <w:t>Visual literacy</w:t>
            </w:r>
          </w:p>
        </w:tc>
        <w:tc>
          <w:tcPr>
            <w:tcW w:w="1982" w:type="dxa"/>
            <w:shd w:val="clear" w:color="auto" w:fill="DEEAF6" w:themeFill="accent1" w:themeFillTint="33"/>
          </w:tcPr>
          <w:p w14:paraId="00BE6B45"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Create in 2D, figures with animals</w:t>
            </w:r>
          </w:p>
          <w:p w14:paraId="2425D9A9" w14:textId="77777777" w:rsidR="0041796F" w:rsidRPr="00F94E20" w:rsidRDefault="0041796F" w:rsidP="0041796F">
            <w:pPr>
              <w:spacing w:before="60" w:after="60"/>
              <w:rPr>
                <w:rFonts w:ascii="Arial" w:hAnsi="Arial" w:cs="Arial"/>
                <w:b/>
                <w:szCs w:val="16"/>
              </w:rPr>
            </w:pPr>
            <w:r w:rsidRPr="00F94E20">
              <w:rPr>
                <w:rFonts w:ascii="Arial" w:hAnsi="Arial" w:cs="Arial"/>
                <w:b/>
                <w:bCs/>
                <w:szCs w:val="16"/>
                <w:lang w:val="en-GB"/>
              </w:rPr>
              <w:t>Visual literacy</w:t>
            </w:r>
          </w:p>
        </w:tc>
        <w:tc>
          <w:tcPr>
            <w:tcW w:w="2086" w:type="dxa"/>
            <w:shd w:val="clear" w:color="auto" w:fill="DEEAF6" w:themeFill="accent1" w:themeFillTint="33"/>
          </w:tcPr>
          <w:p w14:paraId="5B1BE696"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Create in 2D, figures with animals</w:t>
            </w:r>
          </w:p>
          <w:p w14:paraId="5869E4B1" w14:textId="77777777" w:rsidR="0041796F" w:rsidRPr="00F94E20" w:rsidRDefault="0041796F" w:rsidP="0041796F">
            <w:pPr>
              <w:spacing w:before="60" w:after="60"/>
              <w:rPr>
                <w:rFonts w:ascii="Arial" w:hAnsi="Arial" w:cs="Arial"/>
                <w:b/>
                <w:szCs w:val="16"/>
              </w:rPr>
            </w:pPr>
            <w:r w:rsidRPr="00F94E20">
              <w:rPr>
                <w:rFonts w:ascii="Arial" w:hAnsi="Arial" w:cs="Arial"/>
                <w:b/>
                <w:bCs/>
                <w:szCs w:val="16"/>
                <w:lang w:val="en-GB"/>
              </w:rPr>
              <w:t>Visual literacy</w:t>
            </w:r>
          </w:p>
        </w:tc>
        <w:tc>
          <w:tcPr>
            <w:tcW w:w="2430" w:type="dxa"/>
            <w:tcBorders>
              <w:right w:val="double" w:sz="4" w:space="0" w:color="auto"/>
            </w:tcBorders>
            <w:shd w:val="clear" w:color="auto" w:fill="DEEAF6" w:themeFill="accent1" w:themeFillTint="33"/>
          </w:tcPr>
          <w:p w14:paraId="71773483"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Create in 3D, figures with animals</w:t>
            </w:r>
          </w:p>
        </w:tc>
        <w:tc>
          <w:tcPr>
            <w:tcW w:w="2004" w:type="dxa"/>
            <w:shd w:val="clear" w:color="auto" w:fill="DEEAF6" w:themeFill="accent1" w:themeFillTint="33"/>
          </w:tcPr>
          <w:p w14:paraId="05267A1B"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302722AB"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Improvise and create</w:t>
            </w:r>
          </w:p>
          <w:p w14:paraId="6869D130" w14:textId="77777777" w:rsidR="0041796F" w:rsidRPr="00F94E20" w:rsidRDefault="0041796F" w:rsidP="0041796F">
            <w:pPr>
              <w:rPr>
                <w:rFonts w:ascii="Arial" w:hAnsi="Arial" w:cs="Arial"/>
                <w:b/>
                <w:szCs w:val="16"/>
              </w:rPr>
            </w:pPr>
            <w:r w:rsidRPr="00F94E20">
              <w:rPr>
                <w:rFonts w:ascii="Arial" w:hAnsi="Arial" w:cs="Arial"/>
                <w:b/>
                <w:szCs w:val="16"/>
              </w:rPr>
              <w:t>Read, interpret and perform</w:t>
            </w:r>
          </w:p>
          <w:p w14:paraId="3E8AFAD3" w14:textId="77777777" w:rsidR="0041796F" w:rsidRPr="00F94E20" w:rsidRDefault="0041796F" w:rsidP="0041796F">
            <w:pPr>
              <w:spacing w:before="60" w:after="60"/>
              <w:rPr>
                <w:rFonts w:ascii="Arial" w:hAnsi="Arial" w:cs="Arial"/>
                <w:b/>
                <w:szCs w:val="16"/>
              </w:rPr>
            </w:pPr>
          </w:p>
        </w:tc>
        <w:tc>
          <w:tcPr>
            <w:tcW w:w="2046" w:type="dxa"/>
            <w:shd w:val="clear" w:color="auto" w:fill="DEEAF6" w:themeFill="accent1" w:themeFillTint="33"/>
          </w:tcPr>
          <w:p w14:paraId="74C54911"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4F90F7E7"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Improvise and create</w:t>
            </w:r>
          </w:p>
          <w:p w14:paraId="078333F6" w14:textId="77777777" w:rsidR="0041796F" w:rsidRPr="00F94E20" w:rsidRDefault="0041796F" w:rsidP="0041796F">
            <w:pPr>
              <w:rPr>
                <w:rFonts w:ascii="Arial" w:hAnsi="Arial" w:cs="Arial"/>
                <w:b/>
                <w:szCs w:val="16"/>
              </w:rPr>
            </w:pPr>
            <w:r w:rsidRPr="00F94E20">
              <w:rPr>
                <w:rFonts w:ascii="Arial" w:hAnsi="Arial" w:cs="Arial"/>
                <w:b/>
                <w:szCs w:val="16"/>
              </w:rPr>
              <w:t>Read, interpret and perform</w:t>
            </w:r>
          </w:p>
          <w:p w14:paraId="4F6D0C14" w14:textId="77777777" w:rsidR="0041796F" w:rsidRPr="00F94E20" w:rsidRDefault="0041796F" w:rsidP="0041796F">
            <w:pPr>
              <w:spacing w:before="60" w:after="60"/>
              <w:rPr>
                <w:rFonts w:ascii="Arial" w:hAnsi="Arial" w:cs="Arial"/>
                <w:b/>
                <w:szCs w:val="16"/>
              </w:rPr>
            </w:pPr>
          </w:p>
        </w:tc>
        <w:tc>
          <w:tcPr>
            <w:tcW w:w="2071" w:type="dxa"/>
            <w:shd w:val="clear" w:color="auto" w:fill="DEEAF6" w:themeFill="accent1" w:themeFillTint="33"/>
          </w:tcPr>
          <w:p w14:paraId="25753F72"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1E0FCCA3"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5F2A42FC" w14:textId="77777777" w:rsidR="0041796F" w:rsidRPr="00F94E20" w:rsidRDefault="0041796F" w:rsidP="0041796F">
            <w:pPr>
              <w:spacing w:before="60" w:after="60"/>
              <w:rPr>
                <w:rFonts w:ascii="Arial" w:hAnsi="Arial" w:cs="Arial"/>
                <w:b/>
                <w:szCs w:val="16"/>
              </w:rPr>
            </w:pPr>
            <w:r w:rsidRPr="00F94E20">
              <w:rPr>
                <w:rFonts w:ascii="Arial" w:hAnsi="Arial" w:cs="Arial"/>
                <w:b/>
                <w:bCs/>
                <w:szCs w:val="16"/>
                <w:lang w:val="en-GB"/>
              </w:rPr>
              <w:t>Appreciate and reflect on</w:t>
            </w:r>
          </w:p>
        </w:tc>
        <w:tc>
          <w:tcPr>
            <w:tcW w:w="2429" w:type="dxa"/>
            <w:shd w:val="clear" w:color="auto" w:fill="DEEAF6" w:themeFill="accent1" w:themeFillTint="33"/>
          </w:tcPr>
          <w:p w14:paraId="7358991B"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28F69FAA"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Improvise and create</w:t>
            </w:r>
          </w:p>
          <w:p w14:paraId="1858042B"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03A49D12" w14:textId="77777777" w:rsidR="0041796F" w:rsidRPr="00F94E20" w:rsidRDefault="0041796F" w:rsidP="0041796F">
            <w:pPr>
              <w:spacing w:before="60" w:after="60"/>
              <w:rPr>
                <w:rFonts w:ascii="Arial" w:hAnsi="Arial" w:cs="Arial"/>
                <w:b/>
                <w:szCs w:val="16"/>
              </w:rPr>
            </w:pPr>
            <w:r w:rsidRPr="00F94E20">
              <w:rPr>
                <w:rFonts w:ascii="Arial" w:hAnsi="Arial" w:cs="Arial"/>
                <w:b/>
                <w:bCs/>
                <w:szCs w:val="16"/>
                <w:lang w:val="en-GB"/>
              </w:rPr>
              <w:t>Appreciate and reflect on</w:t>
            </w:r>
          </w:p>
        </w:tc>
        <w:tc>
          <w:tcPr>
            <w:tcW w:w="2104" w:type="dxa"/>
            <w:shd w:val="clear" w:color="auto" w:fill="DEEAF6" w:themeFill="accent1" w:themeFillTint="33"/>
          </w:tcPr>
          <w:p w14:paraId="5D2A7EE6"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425322B5"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0A675BD7" w14:textId="77777777" w:rsidR="0041796F" w:rsidRPr="00F94E20" w:rsidRDefault="0041796F" w:rsidP="0041796F">
            <w:pPr>
              <w:rPr>
                <w:rFonts w:ascii="Arial" w:hAnsi="Arial" w:cs="Arial"/>
                <w:b/>
                <w:bCs/>
                <w:szCs w:val="16"/>
                <w:lang w:val="en-GB"/>
              </w:rPr>
            </w:pPr>
            <w:r w:rsidRPr="00F94E20">
              <w:rPr>
                <w:rFonts w:ascii="Arial" w:hAnsi="Arial" w:cs="Arial"/>
                <w:b/>
                <w:bCs/>
                <w:szCs w:val="16"/>
                <w:lang w:val="en-GB"/>
              </w:rPr>
              <w:t>Appreciate and reflect on</w:t>
            </w:r>
          </w:p>
        </w:tc>
        <w:tc>
          <w:tcPr>
            <w:tcW w:w="1946" w:type="dxa"/>
            <w:shd w:val="clear" w:color="auto" w:fill="DEEAF6" w:themeFill="accent1" w:themeFillTint="33"/>
          </w:tcPr>
          <w:p w14:paraId="3A3AF1AA"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0255E732"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349313E0" w14:textId="77777777" w:rsidR="0041796F" w:rsidRPr="00F94E20" w:rsidRDefault="0041796F" w:rsidP="0041796F">
            <w:pPr>
              <w:rPr>
                <w:rFonts w:ascii="Arial" w:hAnsi="Arial" w:cs="Arial"/>
                <w:b/>
                <w:bCs/>
                <w:szCs w:val="16"/>
                <w:lang w:val="en-GB"/>
              </w:rPr>
            </w:pPr>
            <w:r w:rsidRPr="00F94E20">
              <w:rPr>
                <w:rFonts w:ascii="Arial" w:hAnsi="Arial" w:cs="Arial"/>
                <w:b/>
                <w:bCs/>
                <w:szCs w:val="16"/>
                <w:lang w:val="en-GB"/>
              </w:rPr>
              <w:t>Appreciate and reflect on</w:t>
            </w:r>
          </w:p>
        </w:tc>
      </w:tr>
      <w:tr w:rsidR="0041796F" w:rsidRPr="00F94E20" w14:paraId="5A8F84D2" w14:textId="77777777" w:rsidTr="00275F96">
        <w:trPr>
          <w:trHeight w:val="3835"/>
        </w:trPr>
        <w:tc>
          <w:tcPr>
            <w:tcW w:w="1401" w:type="dxa"/>
            <w:tcBorders>
              <w:bottom w:val="dotted" w:sz="4" w:space="0" w:color="auto"/>
            </w:tcBorders>
            <w:shd w:val="clear" w:color="auto" w:fill="FBE4D5" w:themeFill="accent2" w:themeFillTint="33"/>
            <w:vAlign w:val="center"/>
          </w:tcPr>
          <w:p w14:paraId="65A8CF6F" w14:textId="77777777" w:rsidR="0041796F" w:rsidRPr="00F94E20" w:rsidRDefault="0041796F" w:rsidP="0041796F">
            <w:pPr>
              <w:ind w:right="-34"/>
              <w:rPr>
                <w:rFonts w:ascii="Arial" w:hAnsi="Arial" w:cs="Arial"/>
                <w:b/>
                <w:szCs w:val="16"/>
              </w:rPr>
            </w:pPr>
            <w:r w:rsidRPr="00F94E20">
              <w:rPr>
                <w:rFonts w:ascii="Arial" w:hAnsi="Arial" w:cs="Arial"/>
                <w:b/>
                <w:szCs w:val="16"/>
              </w:rPr>
              <w:t>Concepts, skills and values</w:t>
            </w:r>
          </w:p>
        </w:tc>
        <w:tc>
          <w:tcPr>
            <w:tcW w:w="1996" w:type="dxa"/>
            <w:tcBorders>
              <w:bottom w:val="dotted" w:sz="4" w:space="0" w:color="auto"/>
            </w:tcBorders>
            <w:shd w:val="clear" w:color="auto" w:fill="auto"/>
          </w:tcPr>
          <w:p w14:paraId="182ABB61" w14:textId="77777777" w:rsidR="0041796F" w:rsidRPr="00F94E20" w:rsidRDefault="0041796F" w:rsidP="0041796F">
            <w:pPr>
              <w:rPr>
                <w:rFonts w:ascii="Arial" w:hAnsi="Arial" w:cs="Arial"/>
                <w:b/>
                <w:szCs w:val="16"/>
              </w:rPr>
            </w:pPr>
            <w:r w:rsidRPr="00F94E20">
              <w:rPr>
                <w:rFonts w:ascii="Arial" w:hAnsi="Arial" w:cs="Arial"/>
                <w:b/>
                <w:szCs w:val="16"/>
              </w:rPr>
              <w:t>Visual literacy</w:t>
            </w:r>
          </w:p>
          <w:p w14:paraId="3A633ADA" w14:textId="77777777" w:rsidR="0041796F" w:rsidRPr="00F94E20" w:rsidRDefault="0041796F" w:rsidP="0041796F">
            <w:pPr>
              <w:rPr>
                <w:rFonts w:ascii="Arial" w:hAnsi="Arial" w:cs="Arial"/>
                <w:b/>
                <w:bCs/>
                <w:szCs w:val="16"/>
              </w:rPr>
            </w:pPr>
            <w:r w:rsidRPr="00F94E20">
              <w:rPr>
                <w:rFonts w:ascii="Arial" w:hAnsi="Arial" w:cs="Arial"/>
                <w:b/>
                <w:bCs/>
                <w:szCs w:val="16"/>
              </w:rPr>
              <w:t>Baseline assessment</w:t>
            </w:r>
          </w:p>
          <w:p w14:paraId="0BD58308" w14:textId="77777777" w:rsidR="0041796F" w:rsidRPr="00F94E20" w:rsidRDefault="0041796F" w:rsidP="0041796F">
            <w:pPr>
              <w:rPr>
                <w:rFonts w:ascii="Arial" w:hAnsi="Arial" w:cs="Arial"/>
                <w:szCs w:val="16"/>
              </w:rPr>
            </w:pPr>
            <w:r w:rsidRPr="00F94E20">
              <w:rPr>
                <w:rFonts w:ascii="Arial" w:hAnsi="Arial" w:cs="Arial"/>
                <w:szCs w:val="16"/>
              </w:rPr>
              <w:t xml:space="preserve">Practical informal tasks </w:t>
            </w:r>
          </w:p>
          <w:p w14:paraId="19108879" w14:textId="77777777" w:rsidR="0041796F" w:rsidRPr="00F94E20" w:rsidRDefault="0041796F" w:rsidP="0041796F">
            <w:pPr>
              <w:rPr>
                <w:rFonts w:ascii="Arial" w:hAnsi="Arial" w:cs="Arial"/>
                <w:szCs w:val="16"/>
              </w:rPr>
            </w:pPr>
            <w:r w:rsidRPr="00F94E20">
              <w:rPr>
                <w:rFonts w:ascii="Arial" w:hAnsi="Arial" w:cs="Arial"/>
                <w:szCs w:val="16"/>
              </w:rPr>
              <w:t>Art elements</w:t>
            </w:r>
          </w:p>
          <w:p w14:paraId="2A505723" w14:textId="77777777" w:rsidR="0041796F" w:rsidRPr="00F94E20" w:rsidRDefault="0041796F" w:rsidP="008A6DE2">
            <w:pPr>
              <w:numPr>
                <w:ilvl w:val="0"/>
                <w:numId w:val="11"/>
              </w:numPr>
              <w:contextualSpacing/>
              <w:rPr>
                <w:rFonts w:ascii="Arial" w:hAnsi="Arial" w:cs="Arial"/>
                <w:szCs w:val="16"/>
              </w:rPr>
            </w:pPr>
            <w:r w:rsidRPr="00F94E20">
              <w:rPr>
                <w:rFonts w:ascii="Arial" w:hAnsi="Arial" w:cs="Arial"/>
                <w:szCs w:val="16"/>
              </w:rPr>
              <w:t>Line</w:t>
            </w:r>
          </w:p>
          <w:p w14:paraId="672B90A3" w14:textId="77777777" w:rsidR="0041796F" w:rsidRPr="00F94E20" w:rsidRDefault="0041796F" w:rsidP="008A6DE2">
            <w:pPr>
              <w:numPr>
                <w:ilvl w:val="0"/>
                <w:numId w:val="11"/>
              </w:numPr>
              <w:contextualSpacing/>
              <w:rPr>
                <w:rFonts w:ascii="Arial" w:hAnsi="Arial" w:cs="Arial"/>
                <w:szCs w:val="16"/>
              </w:rPr>
            </w:pPr>
            <w:r w:rsidRPr="00F94E20">
              <w:rPr>
                <w:rFonts w:ascii="Arial" w:hAnsi="Arial" w:cs="Arial"/>
                <w:szCs w:val="16"/>
              </w:rPr>
              <w:t>Shape</w:t>
            </w:r>
          </w:p>
          <w:p w14:paraId="0D589C87" w14:textId="77777777" w:rsidR="0041796F" w:rsidRPr="00F94E20" w:rsidRDefault="0041796F" w:rsidP="008A6DE2">
            <w:pPr>
              <w:numPr>
                <w:ilvl w:val="0"/>
                <w:numId w:val="11"/>
              </w:numPr>
              <w:contextualSpacing/>
              <w:rPr>
                <w:rFonts w:ascii="Arial" w:hAnsi="Arial" w:cs="Arial"/>
                <w:szCs w:val="16"/>
              </w:rPr>
            </w:pPr>
            <w:r w:rsidRPr="00F94E20">
              <w:rPr>
                <w:rFonts w:ascii="Arial" w:hAnsi="Arial" w:cs="Arial"/>
                <w:szCs w:val="16"/>
              </w:rPr>
              <w:t>Texture</w:t>
            </w:r>
          </w:p>
          <w:p w14:paraId="1B799C52" w14:textId="77777777" w:rsidR="0041796F" w:rsidRPr="00F94E20" w:rsidRDefault="0041796F" w:rsidP="008A6DE2">
            <w:pPr>
              <w:numPr>
                <w:ilvl w:val="0"/>
                <w:numId w:val="11"/>
              </w:numPr>
              <w:contextualSpacing/>
              <w:rPr>
                <w:rFonts w:ascii="Arial" w:hAnsi="Arial" w:cs="Arial"/>
                <w:szCs w:val="16"/>
              </w:rPr>
            </w:pPr>
            <w:r w:rsidRPr="00F94E20">
              <w:rPr>
                <w:rFonts w:ascii="Arial" w:hAnsi="Arial" w:cs="Arial"/>
                <w:szCs w:val="16"/>
              </w:rPr>
              <w:t>Form</w:t>
            </w:r>
          </w:p>
          <w:p w14:paraId="236EAEE3" w14:textId="77777777" w:rsidR="0041796F" w:rsidRPr="00F94E20" w:rsidRDefault="0041796F" w:rsidP="008A6DE2">
            <w:pPr>
              <w:numPr>
                <w:ilvl w:val="0"/>
                <w:numId w:val="11"/>
              </w:numPr>
              <w:contextualSpacing/>
              <w:rPr>
                <w:rFonts w:ascii="Arial" w:hAnsi="Arial" w:cs="Arial"/>
                <w:szCs w:val="16"/>
              </w:rPr>
            </w:pPr>
            <w:r w:rsidRPr="00F94E20">
              <w:rPr>
                <w:rFonts w:ascii="Arial" w:hAnsi="Arial" w:cs="Arial"/>
                <w:szCs w:val="16"/>
              </w:rPr>
              <w:t>Space</w:t>
            </w:r>
          </w:p>
          <w:p w14:paraId="6837FDAC" w14:textId="77777777" w:rsidR="0041796F" w:rsidRPr="00F94E20" w:rsidRDefault="0041796F" w:rsidP="008A6DE2">
            <w:pPr>
              <w:numPr>
                <w:ilvl w:val="0"/>
                <w:numId w:val="11"/>
              </w:numPr>
              <w:contextualSpacing/>
              <w:rPr>
                <w:rFonts w:ascii="Arial" w:hAnsi="Arial" w:cs="Arial"/>
                <w:szCs w:val="16"/>
              </w:rPr>
            </w:pPr>
            <w:r w:rsidRPr="00F94E20">
              <w:rPr>
                <w:rFonts w:ascii="Arial" w:hAnsi="Arial" w:cs="Arial"/>
                <w:szCs w:val="16"/>
              </w:rPr>
              <w:t>Colour</w:t>
            </w:r>
          </w:p>
          <w:p w14:paraId="470BAD10" w14:textId="77777777" w:rsidR="0041796F" w:rsidRPr="00F94E20" w:rsidRDefault="0041796F" w:rsidP="008A6DE2">
            <w:pPr>
              <w:numPr>
                <w:ilvl w:val="0"/>
                <w:numId w:val="11"/>
              </w:numPr>
              <w:contextualSpacing/>
              <w:rPr>
                <w:rFonts w:ascii="Arial" w:hAnsi="Arial" w:cs="Arial"/>
                <w:szCs w:val="16"/>
              </w:rPr>
            </w:pPr>
            <w:r w:rsidRPr="00F94E20">
              <w:rPr>
                <w:rFonts w:ascii="Arial" w:hAnsi="Arial" w:cs="Arial"/>
                <w:szCs w:val="16"/>
              </w:rPr>
              <w:t>Value</w:t>
            </w:r>
          </w:p>
          <w:p w14:paraId="25FB2923" w14:textId="77777777" w:rsidR="0041796F" w:rsidRPr="00F94E20" w:rsidRDefault="0041796F" w:rsidP="0041796F">
            <w:pPr>
              <w:contextualSpacing/>
              <w:rPr>
                <w:rFonts w:ascii="Arial" w:hAnsi="Arial" w:cs="Arial"/>
                <w:szCs w:val="16"/>
              </w:rPr>
            </w:pPr>
          </w:p>
          <w:p w14:paraId="2F65F3E4" w14:textId="77777777" w:rsidR="0041796F" w:rsidRPr="00F94E20" w:rsidRDefault="0041796F" w:rsidP="0041796F">
            <w:pPr>
              <w:rPr>
                <w:rFonts w:ascii="Arial" w:hAnsi="Arial" w:cs="Arial"/>
                <w:b/>
                <w:szCs w:val="16"/>
              </w:rPr>
            </w:pPr>
            <w:r w:rsidRPr="00F94E20">
              <w:rPr>
                <w:rFonts w:ascii="Arial" w:hAnsi="Arial" w:cs="Arial"/>
                <w:b/>
                <w:szCs w:val="16"/>
              </w:rPr>
              <w:t>Create in 2D, A picture of Me and my pet</w:t>
            </w:r>
          </w:p>
          <w:p w14:paraId="754A32F0" w14:textId="77777777" w:rsidR="0041796F" w:rsidRPr="00F94E20" w:rsidRDefault="0041796F" w:rsidP="0041796F">
            <w:pPr>
              <w:rPr>
                <w:rFonts w:ascii="Arial" w:hAnsi="Arial" w:cs="Arial"/>
                <w:szCs w:val="16"/>
              </w:rPr>
            </w:pPr>
            <w:r w:rsidRPr="00F94E20">
              <w:rPr>
                <w:rFonts w:ascii="Arial" w:hAnsi="Arial" w:cs="Arial"/>
                <w:szCs w:val="16"/>
              </w:rPr>
              <w:t xml:space="preserve">Evaluate use of art elements in a pencil drawing as well as answering of theory questions by using a rubric. </w:t>
            </w:r>
          </w:p>
        </w:tc>
        <w:tc>
          <w:tcPr>
            <w:tcW w:w="1982" w:type="dxa"/>
            <w:tcBorders>
              <w:bottom w:val="dotted" w:sz="4" w:space="0" w:color="auto"/>
            </w:tcBorders>
            <w:shd w:val="clear" w:color="auto" w:fill="auto"/>
          </w:tcPr>
          <w:p w14:paraId="3A911B79" w14:textId="77777777" w:rsidR="0041796F" w:rsidRPr="00F94E20" w:rsidRDefault="0041796F" w:rsidP="0041796F">
            <w:pPr>
              <w:rPr>
                <w:rFonts w:ascii="Arial" w:hAnsi="Arial" w:cs="Arial"/>
                <w:b/>
                <w:szCs w:val="16"/>
              </w:rPr>
            </w:pPr>
            <w:r w:rsidRPr="00F94E20">
              <w:rPr>
                <w:rFonts w:ascii="Arial" w:hAnsi="Arial" w:cs="Arial"/>
                <w:b/>
                <w:szCs w:val="16"/>
              </w:rPr>
              <w:t>Visual Literacy</w:t>
            </w:r>
          </w:p>
          <w:p w14:paraId="6BD7B537" w14:textId="77777777" w:rsidR="0041796F" w:rsidRPr="00F94E20" w:rsidRDefault="0041796F" w:rsidP="0041796F">
            <w:pPr>
              <w:rPr>
                <w:rFonts w:ascii="Arial" w:hAnsi="Arial" w:cs="Arial"/>
                <w:szCs w:val="16"/>
              </w:rPr>
            </w:pPr>
            <w:r w:rsidRPr="00F94E20">
              <w:rPr>
                <w:rFonts w:ascii="Arial" w:hAnsi="Arial" w:cs="Arial"/>
                <w:szCs w:val="16"/>
              </w:rPr>
              <w:t>Observe and discuss visual stimuli in photographs, artworks and real objects to identify monochromatic colour in images.</w:t>
            </w:r>
          </w:p>
          <w:p w14:paraId="4D4FEB07" w14:textId="77777777" w:rsidR="0041796F" w:rsidRPr="00F94E20" w:rsidRDefault="0041796F" w:rsidP="0041796F">
            <w:pPr>
              <w:rPr>
                <w:rFonts w:ascii="Arial" w:hAnsi="Arial" w:cs="Arial"/>
                <w:szCs w:val="16"/>
              </w:rPr>
            </w:pPr>
          </w:p>
          <w:p w14:paraId="0DF842B0" w14:textId="77777777" w:rsidR="0041796F" w:rsidRPr="00F94E20" w:rsidRDefault="0041796F" w:rsidP="0041796F">
            <w:pPr>
              <w:rPr>
                <w:rFonts w:ascii="Arial" w:hAnsi="Arial" w:cs="Arial"/>
                <w:b/>
                <w:bCs/>
                <w:szCs w:val="16"/>
                <w:lang w:val="en-GB"/>
              </w:rPr>
            </w:pPr>
            <w:r w:rsidRPr="00F94E20">
              <w:rPr>
                <w:rFonts w:ascii="Arial" w:hAnsi="Arial" w:cs="Arial"/>
                <w:b/>
                <w:bCs/>
                <w:szCs w:val="16"/>
                <w:lang w:val="en-GB"/>
              </w:rPr>
              <w:t>Create in 2D, figures with animals</w:t>
            </w:r>
          </w:p>
          <w:p w14:paraId="082316EF"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w:t>
            </w:r>
            <w:r w:rsidRPr="00F94E20">
              <w:rPr>
                <w:rFonts w:ascii="Arial" w:hAnsi="Arial" w:cs="Arial"/>
                <w:szCs w:val="16"/>
                <w:u w:val="single"/>
              </w:rPr>
              <w:t>monochromatic colour</w:t>
            </w:r>
            <w:r w:rsidRPr="00F94E20">
              <w:rPr>
                <w:rFonts w:ascii="Arial" w:hAnsi="Arial" w:cs="Arial"/>
                <w:szCs w:val="16"/>
              </w:rPr>
              <w:t xml:space="preserve"> used in own images of figures in an environment.</w:t>
            </w:r>
          </w:p>
          <w:p w14:paraId="45337CC1"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w:t>
            </w:r>
            <w:r w:rsidRPr="00F94E20">
              <w:rPr>
                <w:rFonts w:ascii="Arial" w:hAnsi="Arial" w:cs="Arial"/>
                <w:szCs w:val="16"/>
                <w:u w:val="single"/>
              </w:rPr>
              <w:t>balance</w:t>
            </w:r>
            <w:r w:rsidRPr="00F94E20">
              <w:rPr>
                <w:rFonts w:ascii="Arial" w:hAnsi="Arial" w:cs="Arial"/>
                <w:szCs w:val="16"/>
              </w:rPr>
              <w:t xml:space="preserve"> used in own images of figures in an environment.</w:t>
            </w:r>
            <w:r w:rsidRPr="00F94E20">
              <w:rPr>
                <w:rFonts w:ascii="Arial" w:hAnsi="Arial" w:cs="Arial"/>
                <w:b/>
                <w:bCs/>
                <w:szCs w:val="16"/>
              </w:rPr>
              <w:t xml:space="preserve"> Drawing and/or colour media:</w:t>
            </w:r>
            <w:r w:rsidRPr="00F94E20">
              <w:rPr>
                <w:rFonts w:ascii="Arial" w:hAnsi="Arial" w:cs="Arial"/>
                <w:szCs w:val="16"/>
              </w:rPr>
              <w:t xml:space="preserve"> exploring a variety of media and techniques.</w:t>
            </w:r>
          </w:p>
          <w:p w14:paraId="6345DF36" w14:textId="77777777" w:rsidR="0041796F" w:rsidRPr="00F94E20" w:rsidRDefault="0041796F" w:rsidP="0041796F">
            <w:pPr>
              <w:rPr>
                <w:rFonts w:ascii="Arial" w:hAnsi="Arial" w:cs="Arial"/>
                <w:b/>
                <w:szCs w:val="16"/>
              </w:rPr>
            </w:pPr>
            <w:r w:rsidRPr="00F94E20">
              <w:rPr>
                <w:rFonts w:ascii="Arial" w:hAnsi="Arial" w:cs="Arial"/>
                <w:szCs w:val="16"/>
              </w:rPr>
              <w:t xml:space="preserve">Could include but not limited to any of the following: blind-/ contour drawings’ colour pencil, pastel, painting, wax resist, collage, pencils, </w:t>
            </w:r>
            <w:r w:rsidRPr="00F94E20">
              <w:rPr>
                <w:rFonts w:ascii="Arial" w:hAnsi="Arial" w:cs="Arial"/>
                <w:szCs w:val="16"/>
              </w:rPr>
              <w:lastRenderedPageBreak/>
              <w:t>ink and stick drawings, etc.</w:t>
            </w:r>
          </w:p>
        </w:tc>
        <w:tc>
          <w:tcPr>
            <w:tcW w:w="2086" w:type="dxa"/>
            <w:tcBorders>
              <w:bottom w:val="dotted" w:sz="4" w:space="0" w:color="auto"/>
            </w:tcBorders>
            <w:shd w:val="clear" w:color="auto" w:fill="auto"/>
          </w:tcPr>
          <w:p w14:paraId="0A91186D" w14:textId="77777777" w:rsidR="0041796F" w:rsidRPr="00F94E20" w:rsidRDefault="0041796F" w:rsidP="0041796F">
            <w:pPr>
              <w:rPr>
                <w:rFonts w:ascii="Arial" w:hAnsi="Arial" w:cs="Arial"/>
                <w:szCs w:val="16"/>
              </w:rPr>
            </w:pPr>
            <w:r w:rsidRPr="00F94E20">
              <w:rPr>
                <w:rFonts w:ascii="Arial" w:hAnsi="Arial" w:cs="Arial"/>
                <w:b/>
                <w:szCs w:val="16"/>
              </w:rPr>
              <w:lastRenderedPageBreak/>
              <w:t>Visual Literacy</w:t>
            </w:r>
            <w:r w:rsidRPr="00F94E20">
              <w:rPr>
                <w:rFonts w:ascii="Arial" w:hAnsi="Arial" w:cs="Arial"/>
                <w:szCs w:val="16"/>
              </w:rPr>
              <w:t xml:space="preserve"> </w:t>
            </w:r>
          </w:p>
          <w:p w14:paraId="7B62C019" w14:textId="77777777" w:rsidR="0041796F" w:rsidRPr="00F94E20" w:rsidRDefault="0041796F" w:rsidP="0041796F">
            <w:pPr>
              <w:rPr>
                <w:rFonts w:ascii="Arial" w:hAnsi="Arial" w:cs="Arial"/>
                <w:szCs w:val="16"/>
              </w:rPr>
            </w:pPr>
            <w:r w:rsidRPr="00F94E20">
              <w:rPr>
                <w:rFonts w:ascii="Arial" w:hAnsi="Arial" w:cs="Arial"/>
                <w:szCs w:val="16"/>
              </w:rPr>
              <w:t>Observe and discuss visual stimuli in photographs, artworks and real objects to identify and name balance in images of figures with animals.</w:t>
            </w:r>
          </w:p>
          <w:p w14:paraId="16706942" w14:textId="77777777" w:rsidR="0041796F" w:rsidRPr="00F94E20" w:rsidRDefault="0041796F" w:rsidP="0041796F">
            <w:pPr>
              <w:rPr>
                <w:rFonts w:ascii="Arial" w:hAnsi="Arial" w:cs="Arial"/>
                <w:szCs w:val="16"/>
              </w:rPr>
            </w:pPr>
          </w:p>
          <w:p w14:paraId="7182CB49" w14:textId="77777777" w:rsidR="0041796F" w:rsidRPr="00F94E20" w:rsidRDefault="0041796F" w:rsidP="0041796F">
            <w:pPr>
              <w:rPr>
                <w:rFonts w:ascii="Arial" w:hAnsi="Arial" w:cs="Arial"/>
                <w:b/>
                <w:bCs/>
                <w:szCs w:val="16"/>
                <w:lang w:val="en-GB"/>
              </w:rPr>
            </w:pPr>
            <w:r w:rsidRPr="00F94E20">
              <w:rPr>
                <w:rFonts w:ascii="Arial" w:hAnsi="Arial" w:cs="Arial"/>
                <w:b/>
                <w:bCs/>
                <w:szCs w:val="16"/>
                <w:lang w:val="en-GB"/>
              </w:rPr>
              <w:t>Create in 2D, figures with animals</w:t>
            </w:r>
          </w:p>
          <w:p w14:paraId="41BDA635"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w:t>
            </w:r>
            <w:r w:rsidRPr="00F94E20">
              <w:rPr>
                <w:rFonts w:ascii="Arial" w:hAnsi="Arial" w:cs="Arial"/>
                <w:szCs w:val="16"/>
                <w:u w:val="single"/>
              </w:rPr>
              <w:t>monochromatic colour</w:t>
            </w:r>
            <w:r w:rsidRPr="00F94E20">
              <w:rPr>
                <w:rFonts w:ascii="Arial" w:hAnsi="Arial" w:cs="Arial"/>
                <w:szCs w:val="16"/>
              </w:rPr>
              <w:t xml:space="preserve"> used in own images of figures in an environment.</w:t>
            </w:r>
          </w:p>
          <w:p w14:paraId="239E0E4E" w14:textId="77777777" w:rsidR="0041796F" w:rsidRPr="00F94E20" w:rsidRDefault="0041796F" w:rsidP="0041796F">
            <w:pPr>
              <w:rPr>
                <w:rFonts w:ascii="Arial" w:hAnsi="Arial" w:cs="Arial"/>
                <w:b/>
                <w:bCs/>
                <w:szCs w:val="16"/>
              </w:rPr>
            </w:pPr>
            <w:r w:rsidRPr="00F94E20">
              <w:rPr>
                <w:rFonts w:ascii="Arial" w:hAnsi="Arial" w:cs="Arial"/>
                <w:b/>
                <w:bCs/>
                <w:szCs w:val="16"/>
              </w:rPr>
              <w:t>Design principles</w:t>
            </w:r>
            <w:r w:rsidRPr="00F94E20">
              <w:rPr>
                <w:rFonts w:ascii="Arial" w:hAnsi="Arial" w:cs="Arial"/>
                <w:b/>
                <w:bCs/>
                <w:szCs w:val="16"/>
                <w:u w:val="single"/>
              </w:rPr>
              <w:t>:</w:t>
            </w:r>
            <w:r w:rsidRPr="00F94E20">
              <w:rPr>
                <w:rFonts w:ascii="Arial" w:hAnsi="Arial" w:cs="Arial"/>
                <w:szCs w:val="16"/>
                <w:u w:val="single"/>
              </w:rPr>
              <w:t xml:space="preserve"> emphasis (focal point)</w:t>
            </w:r>
            <w:r w:rsidRPr="00F94E20">
              <w:rPr>
                <w:rFonts w:ascii="Arial" w:hAnsi="Arial" w:cs="Arial"/>
                <w:szCs w:val="16"/>
              </w:rPr>
              <w:t xml:space="preserve"> used in own images of self and others in local environment</w:t>
            </w:r>
            <w:r w:rsidRPr="00F94E20">
              <w:rPr>
                <w:rFonts w:ascii="Arial" w:hAnsi="Arial" w:cs="Arial"/>
                <w:b/>
                <w:bCs/>
                <w:szCs w:val="16"/>
              </w:rPr>
              <w:t>.</w:t>
            </w:r>
          </w:p>
          <w:p w14:paraId="01979205" w14:textId="77777777" w:rsidR="0041796F" w:rsidRPr="00F94E20" w:rsidRDefault="0041796F" w:rsidP="0041796F">
            <w:pPr>
              <w:rPr>
                <w:rFonts w:ascii="Arial" w:hAnsi="Arial" w:cs="Arial"/>
                <w:szCs w:val="16"/>
              </w:rPr>
            </w:pPr>
            <w:r w:rsidRPr="00F94E20">
              <w:rPr>
                <w:rFonts w:ascii="Arial" w:hAnsi="Arial" w:cs="Arial"/>
                <w:b/>
                <w:bCs/>
                <w:szCs w:val="16"/>
              </w:rPr>
              <w:t>Drawing and/or colour media:</w:t>
            </w:r>
            <w:r w:rsidRPr="00F94E20">
              <w:rPr>
                <w:rFonts w:ascii="Arial" w:hAnsi="Arial" w:cs="Arial"/>
                <w:szCs w:val="16"/>
              </w:rPr>
              <w:t xml:space="preserve"> exploring a variety of media and techniques.</w:t>
            </w:r>
          </w:p>
          <w:p w14:paraId="2EC96877" w14:textId="77777777" w:rsidR="0041796F" w:rsidRPr="00F94E20" w:rsidRDefault="0041796F" w:rsidP="0041796F">
            <w:pPr>
              <w:rPr>
                <w:rFonts w:ascii="Arial" w:hAnsi="Arial" w:cs="Arial"/>
                <w:b/>
                <w:bCs/>
                <w:szCs w:val="16"/>
                <w:lang w:val="en-GB"/>
              </w:rPr>
            </w:pPr>
          </w:p>
        </w:tc>
        <w:tc>
          <w:tcPr>
            <w:tcW w:w="2430" w:type="dxa"/>
            <w:tcBorders>
              <w:bottom w:val="dotted" w:sz="4" w:space="0" w:color="auto"/>
              <w:right w:val="double" w:sz="4" w:space="0" w:color="auto"/>
            </w:tcBorders>
            <w:shd w:val="clear" w:color="auto" w:fill="auto"/>
          </w:tcPr>
          <w:p w14:paraId="7FB95BDE" w14:textId="77777777" w:rsidR="0041796F" w:rsidRPr="00F94E20" w:rsidRDefault="0041796F" w:rsidP="0041796F">
            <w:pPr>
              <w:rPr>
                <w:rFonts w:ascii="Arial" w:hAnsi="Arial" w:cs="Arial"/>
                <w:b/>
                <w:szCs w:val="16"/>
              </w:rPr>
            </w:pPr>
            <w:r w:rsidRPr="00F94E20">
              <w:rPr>
                <w:rFonts w:ascii="Arial" w:hAnsi="Arial" w:cs="Arial"/>
                <w:b/>
                <w:szCs w:val="16"/>
              </w:rPr>
              <w:t>Create in 3D, figures with animals</w:t>
            </w:r>
          </w:p>
          <w:p w14:paraId="050659A9"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w:t>
            </w:r>
            <w:r w:rsidRPr="00F94E20">
              <w:rPr>
                <w:rFonts w:ascii="Arial" w:hAnsi="Arial" w:cs="Arial"/>
                <w:szCs w:val="16"/>
                <w:u w:val="single"/>
              </w:rPr>
              <w:t>texture, shape/ form</w:t>
            </w:r>
            <w:r w:rsidRPr="00F94E20">
              <w:rPr>
                <w:rFonts w:ascii="Arial" w:hAnsi="Arial" w:cs="Arial"/>
                <w:szCs w:val="16"/>
              </w:rPr>
              <w:t xml:space="preserve"> in own models of human figure interacting with animal.</w:t>
            </w:r>
          </w:p>
          <w:p w14:paraId="5FAA69F5"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introduce </w:t>
            </w:r>
            <w:r w:rsidRPr="00F94E20">
              <w:rPr>
                <w:rFonts w:ascii="Arial" w:hAnsi="Arial" w:cs="Arial"/>
                <w:szCs w:val="16"/>
                <w:u w:val="single"/>
              </w:rPr>
              <w:t>balance</w:t>
            </w:r>
            <w:r w:rsidRPr="00F94E20">
              <w:rPr>
                <w:rFonts w:ascii="Arial" w:hAnsi="Arial" w:cs="Arial"/>
                <w:szCs w:val="16"/>
              </w:rPr>
              <w:t xml:space="preserve"> in own models of the human figure interacting with an animal.</w:t>
            </w:r>
          </w:p>
          <w:p w14:paraId="27AFB35F" w14:textId="77777777" w:rsidR="0041796F" w:rsidRPr="00F94E20" w:rsidRDefault="0041796F" w:rsidP="0041796F">
            <w:pPr>
              <w:rPr>
                <w:rFonts w:ascii="Arial" w:hAnsi="Arial" w:cs="Arial"/>
                <w:szCs w:val="16"/>
              </w:rPr>
            </w:pPr>
            <w:r w:rsidRPr="00F94E20">
              <w:rPr>
                <w:rFonts w:ascii="Arial" w:hAnsi="Arial" w:cs="Arial"/>
                <w:b/>
                <w:bCs/>
                <w:szCs w:val="16"/>
              </w:rPr>
              <w:t xml:space="preserve">Skills and techniques: </w:t>
            </w:r>
            <w:r w:rsidRPr="00F94E20">
              <w:rPr>
                <w:rFonts w:ascii="Arial" w:hAnsi="Arial" w:cs="Arial"/>
                <w:szCs w:val="16"/>
              </w:rPr>
              <w:t>clay or any other appropriate medium for a 3D artwork.</w:t>
            </w:r>
          </w:p>
          <w:p w14:paraId="1A811569" w14:textId="77777777" w:rsidR="0041796F" w:rsidRPr="00F94E20" w:rsidRDefault="0041796F" w:rsidP="0041796F">
            <w:pPr>
              <w:rPr>
                <w:rFonts w:ascii="Arial" w:hAnsi="Arial" w:cs="Arial"/>
                <w:szCs w:val="16"/>
              </w:rPr>
            </w:pPr>
            <w:r w:rsidRPr="00F94E20">
              <w:rPr>
                <w:rFonts w:ascii="Arial" w:hAnsi="Arial" w:cs="Arial"/>
                <w:b/>
                <w:bCs/>
                <w:szCs w:val="16"/>
              </w:rPr>
              <w:t>Spatial awareness:</w:t>
            </w:r>
            <w:r w:rsidRPr="00F94E20">
              <w:rPr>
                <w:rFonts w:ascii="Arial" w:hAnsi="Arial" w:cs="Arial"/>
                <w:szCs w:val="16"/>
              </w:rPr>
              <w:t xml:space="preserve"> reinforce conscious awareness of working in space, e.g. model to be viewed from front, back and sides, parts of model can extend into space.</w:t>
            </w:r>
          </w:p>
          <w:p w14:paraId="651F2513" w14:textId="77777777" w:rsidR="0041796F" w:rsidRPr="00F94E20" w:rsidRDefault="0041796F" w:rsidP="0041796F">
            <w:pPr>
              <w:rPr>
                <w:rFonts w:ascii="Arial" w:hAnsi="Arial" w:cs="Arial"/>
                <w:szCs w:val="16"/>
              </w:rPr>
            </w:pPr>
            <w:r w:rsidRPr="00F94E20">
              <w:rPr>
                <w:rFonts w:ascii="Arial" w:hAnsi="Arial" w:cs="Arial"/>
                <w:szCs w:val="16"/>
              </w:rPr>
              <w:t>Appropriate tidiness and sharing of space.</w:t>
            </w:r>
          </w:p>
          <w:p w14:paraId="76DE3220" w14:textId="77777777" w:rsidR="0041796F" w:rsidRPr="00F94E20" w:rsidRDefault="0041796F" w:rsidP="0041796F">
            <w:pPr>
              <w:rPr>
                <w:rFonts w:ascii="Arial" w:hAnsi="Arial" w:cs="Arial"/>
                <w:szCs w:val="16"/>
              </w:rPr>
            </w:pPr>
            <w:r w:rsidRPr="00F94E20">
              <w:rPr>
                <w:rFonts w:ascii="Arial" w:hAnsi="Arial" w:cs="Arial"/>
                <w:szCs w:val="16"/>
              </w:rPr>
              <w:t>Appropriate use of tools.</w:t>
            </w:r>
          </w:p>
        </w:tc>
        <w:tc>
          <w:tcPr>
            <w:tcW w:w="2004" w:type="dxa"/>
            <w:tcBorders>
              <w:bottom w:val="dotted" w:sz="4" w:space="0" w:color="auto"/>
            </w:tcBorders>
            <w:shd w:val="clear" w:color="auto" w:fill="auto"/>
          </w:tcPr>
          <w:p w14:paraId="4535E8DD" w14:textId="77777777" w:rsidR="0041796F" w:rsidRPr="00F94E20" w:rsidRDefault="0041796F" w:rsidP="0041796F">
            <w:pPr>
              <w:rPr>
                <w:rFonts w:ascii="Arial" w:hAnsi="Arial" w:cs="Arial"/>
                <w:b/>
                <w:szCs w:val="16"/>
                <w:lang w:val="en-US"/>
              </w:rPr>
            </w:pPr>
            <w:r w:rsidRPr="00F94E20">
              <w:rPr>
                <w:rFonts w:ascii="Arial" w:hAnsi="Arial" w:cs="Arial"/>
                <w:b/>
                <w:szCs w:val="16"/>
                <w:lang w:val="en-US"/>
              </w:rPr>
              <w:t>Warm up</w:t>
            </w:r>
          </w:p>
          <w:p w14:paraId="40334E36" w14:textId="77777777" w:rsidR="0041796F" w:rsidRPr="00F94E20" w:rsidRDefault="0041796F" w:rsidP="0041796F">
            <w:pPr>
              <w:rPr>
                <w:rFonts w:ascii="Arial" w:hAnsi="Arial" w:cs="Arial"/>
                <w:szCs w:val="16"/>
                <w:lang w:val="en-US"/>
              </w:rPr>
            </w:pPr>
            <w:r w:rsidRPr="00F94E20">
              <w:rPr>
                <w:rFonts w:ascii="Arial" w:hAnsi="Arial" w:cs="Arial"/>
                <w:szCs w:val="16"/>
                <w:lang w:val="en-US"/>
              </w:rPr>
              <w:t xml:space="preserve">Vocal warm up; </w:t>
            </w:r>
          </w:p>
          <w:p w14:paraId="0B4C44FD" w14:textId="77777777" w:rsidR="0041796F" w:rsidRPr="00F94E20" w:rsidRDefault="0041796F" w:rsidP="0041796F">
            <w:pPr>
              <w:rPr>
                <w:rFonts w:ascii="Arial" w:hAnsi="Arial" w:cs="Arial"/>
                <w:b/>
                <w:szCs w:val="16"/>
              </w:rPr>
            </w:pPr>
            <w:r w:rsidRPr="00F94E20">
              <w:rPr>
                <w:rFonts w:ascii="Arial" w:hAnsi="Arial" w:cs="Arial"/>
                <w:szCs w:val="16"/>
                <w:lang w:val="en-US"/>
              </w:rPr>
              <w:t>Physical warm ups for co-ordination and control.</w:t>
            </w:r>
            <w:r w:rsidRPr="00F94E20">
              <w:rPr>
                <w:rFonts w:ascii="Arial" w:hAnsi="Arial" w:cs="Arial"/>
                <w:b/>
                <w:szCs w:val="16"/>
              </w:rPr>
              <w:t xml:space="preserve"> </w:t>
            </w:r>
          </w:p>
          <w:p w14:paraId="07FF4972" w14:textId="77777777" w:rsidR="0041796F" w:rsidRPr="00F94E20" w:rsidRDefault="0041796F" w:rsidP="0041796F">
            <w:pPr>
              <w:rPr>
                <w:rFonts w:ascii="Arial" w:hAnsi="Arial" w:cs="Arial"/>
                <w:szCs w:val="16"/>
              </w:rPr>
            </w:pPr>
            <w:r w:rsidRPr="00F94E20">
              <w:rPr>
                <w:rFonts w:ascii="Arial" w:hAnsi="Arial" w:cs="Arial"/>
                <w:szCs w:val="16"/>
              </w:rPr>
              <w:t xml:space="preserve">Singing warm ups (including traditional songs in unison, canon, in two-part harmony and/or call and response). </w:t>
            </w:r>
          </w:p>
          <w:p w14:paraId="67B16258" w14:textId="77777777" w:rsidR="0041796F" w:rsidRPr="00F94E20" w:rsidRDefault="0041796F" w:rsidP="0041796F">
            <w:pPr>
              <w:rPr>
                <w:rFonts w:ascii="Arial" w:hAnsi="Arial" w:cs="Arial"/>
                <w:szCs w:val="16"/>
              </w:rPr>
            </w:pPr>
          </w:p>
          <w:p w14:paraId="1B16B232" w14:textId="77777777" w:rsidR="0041796F" w:rsidRPr="00F94E20" w:rsidRDefault="0041796F" w:rsidP="0041796F">
            <w:pPr>
              <w:rPr>
                <w:rFonts w:ascii="Arial" w:hAnsi="Arial" w:cs="Arial"/>
                <w:b/>
                <w:szCs w:val="16"/>
              </w:rPr>
            </w:pPr>
            <w:r w:rsidRPr="00F94E20">
              <w:rPr>
                <w:rFonts w:ascii="Arial" w:hAnsi="Arial" w:cs="Arial"/>
                <w:b/>
                <w:szCs w:val="16"/>
              </w:rPr>
              <w:t>Improvise and create</w:t>
            </w:r>
          </w:p>
          <w:p w14:paraId="50BEF50A" w14:textId="77777777" w:rsidR="0041796F" w:rsidRPr="00F94E20" w:rsidRDefault="0041796F" w:rsidP="0041796F">
            <w:pPr>
              <w:rPr>
                <w:rFonts w:ascii="Arial" w:hAnsi="Arial" w:cs="Arial"/>
                <w:szCs w:val="16"/>
                <w:lang w:val="en-US"/>
              </w:rPr>
            </w:pPr>
            <w:r w:rsidRPr="00F94E20">
              <w:rPr>
                <w:rFonts w:ascii="Arial" w:hAnsi="Arial" w:cs="Arial"/>
                <w:szCs w:val="16"/>
              </w:rPr>
              <w:t>Expressive movement and mime in response to cues from teacher, focusing on all body parts, including showing emotions, characters and actions.</w:t>
            </w:r>
          </w:p>
          <w:p w14:paraId="48CB6869" w14:textId="77777777" w:rsidR="0041796F" w:rsidRPr="00F94E20" w:rsidRDefault="0041796F" w:rsidP="0041796F">
            <w:pPr>
              <w:rPr>
                <w:rFonts w:ascii="Arial" w:hAnsi="Arial" w:cs="Arial"/>
                <w:szCs w:val="16"/>
                <w:lang w:val="en-US"/>
              </w:rPr>
            </w:pPr>
          </w:p>
          <w:p w14:paraId="3E714D93" w14:textId="77777777" w:rsidR="0041796F" w:rsidRPr="00F94E20" w:rsidRDefault="0041796F" w:rsidP="0041796F">
            <w:pPr>
              <w:rPr>
                <w:rFonts w:ascii="Arial" w:hAnsi="Arial" w:cs="Arial"/>
                <w:b/>
                <w:szCs w:val="16"/>
              </w:rPr>
            </w:pPr>
            <w:r w:rsidRPr="00F94E20">
              <w:rPr>
                <w:rFonts w:ascii="Arial" w:hAnsi="Arial" w:cs="Arial"/>
                <w:b/>
                <w:szCs w:val="16"/>
              </w:rPr>
              <w:t>Read, interpret and perform</w:t>
            </w:r>
          </w:p>
          <w:p w14:paraId="1BB9DA8B" w14:textId="77777777" w:rsidR="0041796F" w:rsidRPr="00F94E20" w:rsidRDefault="0041796F" w:rsidP="0041796F">
            <w:pPr>
              <w:rPr>
                <w:rFonts w:ascii="Arial" w:hAnsi="Arial" w:cs="Arial"/>
                <w:b/>
                <w:szCs w:val="16"/>
              </w:rPr>
            </w:pPr>
            <w:r w:rsidRPr="00F94E20">
              <w:rPr>
                <w:rFonts w:ascii="Arial" w:hAnsi="Arial" w:cs="Arial"/>
                <w:szCs w:val="16"/>
              </w:rPr>
              <w:t xml:space="preserve">An African folktale or traditional story. Read and interpret an appropriate story, then improvise and develop a </w:t>
            </w:r>
            <w:r w:rsidRPr="00F94E20">
              <w:rPr>
                <w:rFonts w:ascii="Arial" w:hAnsi="Arial" w:cs="Arial"/>
                <w:b/>
                <w:szCs w:val="16"/>
              </w:rPr>
              <w:lastRenderedPageBreak/>
              <w:t>short drama for presentation:</w:t>
            </w:r>
          </w:p>
          <w:p w14:paraId="4401CDAE" w14:textId="77777777" w:rsidR="0041796F" w:rsidRPr="00F94E20" w:rsidRDefault="0041796F" w:rsidP="0041796F">
            <w:pPr>
              <w:rPr>
                <w:rFonts w:ascii="Arial" w:hAnsi="Arial" w:cs="Arial"/>
                <w:b/>
                <w:szCs w:val="16"/>
              </w:rPr>
            </w:pPr>
            <w:proofErr w:type="gramStart"/>
            <w:r w:rsidRPr="00F94E20">
              <w:rPr>
                <w:rFonts w:ascii="Arial" w:hAnsi="Arial" w:cs="Arial"/>
                <w:b/>
                <w:szCs w:val="16"/>
              </w:rPr>
              <w:t>clear</w:t>
            </w:r>
            <w:proofErr w:type="gramEnd"/>
            <w:r w:rsidRPr="00F94E20">
              <w:rPr>
                <w:rFonts w:ascii="Arial" w:hAnsi="Arial" w:cs="Arial"/>
                <w:b/>
                <w:szCs w:val="16"/>
              </w:rPr>
              <w:t xml:space="preserve"> plot.</w:t>
            </w:r>
          </w:p>
          <w:p w14:paraId="143C551F" w14:textId="77777777" w:rsidR="0041796F" w:rsidRPr="00F94E20" w:rsidRDefault="0041796F" w:rsidP="0041796F">
            <w:pPr>
              <w:rPr>
                <w:rFonts w:ascii="Arial" w:hAnsi="Arial" w:cs="Arial"/>
                <w:b/>
                <w:szCs w:val="16"/>
              </w:rPr>
            </w:pPr>
          </w:p>
          <w:p w14:paraId="699A2F9F" w14:textId="77777777" w:rsidR="0041796F" w:rsidRPr="00F94E20" w:rsidRDefault="0041796F" w:rsidP="0041796F">
            <w:pPr>
              <w:rPr>
                <w:rFonts w:ascii="Arial" w:hAnsi="Arial" w:cs="Arial"/>
                <w:szCs w:val="16"/>
              </w:rPr>
            </w:pPr>
            <w:r w:rsidRPr="00F94E20">
              <w:rPr>
                <w:rFonts w:ascii="Arial" w:hAnsi="Arial" w:cs="Arial"/>
                <w:szCs w:val="16"/>
              </w:rPr>
              <w:t xml:space="preserve">Focus on structure of C major scale and singing simple melodies in C major. </w:t>
            </w:r>
          </w:p>
          <w:p w14:paraId="5B21CACA" w14:textId="77777777" w:rsidR="0041796F" w:rsidRPr="00F94E20" w:rsidRDefault="0041796F" w:rsidP="0041796F">
            <w:pPr>
              <w:rPr>
                <w:rFonts w:ascii="Arial" w:hAnsi="Arial" w:cs="Arial"/>
                <w:szCs w:val="16"/>
              </w:rPr>
            </w:pPr>
            <w:r w:rsidRPr="00F94E20">
              <w:rPr>
                <w:rFonts w:ascii="Arial" w:hAnsi="Arial" w:cs="Arial"/>
                <w:szCs w:val="16"/>
              </w:rPr>
              <w:t xml:space="preserve">Apply the concept of a canon and two-part harmony. </w:t>
            </w:r>
          </w:p>
          <w:p w14:paraId="3A6D9408" w14:textId="77777777" w:rsidR="0041796F" w:rsidRPr="00F94E20" w:rsidRDefault="0041796F" w:rsidP="0041796F">
            <w:pPr>
              <w:rPr>
                <w:rFonts w:ascii="Arial" w:hAnsi="Arial" w:cs="Arial"/>
                <w:b/>
                <w:szCs w:val="16"/>
              </w:rPr>
            </w:pPr>
          </w:p>
          <w:p w14:paraId="18D4B8EC" w14:textId="77777777" w:rsidR="0041796F" w:rsidRPr="00F94E20" w:rsidRDefault="0041796F" w:rsidP="0041796F">
            <w:pPr>
              <w:rPr>
                <w:rFonts w:ascii="Arial" w:hAnsi="Arial" w:cs="Arial"/>
                <w:szCs w:val="16"/>
              </w:rPr>
            </w:pPr>
          </w:p>
        </w:tc>
        <w:tc>
          <w:tcPr>
            <w:tcW w:w="2046" w:type="dxa"/>
            <w:tcBorders>
              <w:bottom w:val="dotted" w:sz="4" w:space="0" w:color="auto"/>
            </w:tcBorders>
            <w:shd w:val="clear" w:color="auto" w:fill="auto"/>
          </w:tcPr>
          <w:p w14:paraId="33C6EA2F" w14:textId="77777777" w:rsidR="0041796F" w:rsidRPr="00F94E20" w:rsidRDefault="0041796F" w:rsidP="0041796F">
            <w:pPr>
              <w:rPr>
                <w:rFonts w:ascii="Arial" w:hAnsi="Arial" w:cs="Arial"/>
                <w:b/>
                <w:szCs w:val="16"/>
              </w:rPr>
            </w:pPr>
            <w:r w:rsidRPr="00F94E20">
              <w:rPr>
                <w:rFonts w:ascii="Arial" w:hAnsi="Arial" w:cs="Arial"/>
                <w:b/>
                <w:szCs w:val="16"/>
              </w:rPr>
              <w:lastRenderedPageBreak/>
              <w:t>Warm up</w:t>
            </w:r>
          </w:p>
          <w:p w14:paraId="7112EC9B" w14:textId="77777777" w:rsidR="0041796F" w:rsidRPr="00F94E20" w:rsidRDefault="0041796F" w:rsidP="0041796F">
            <w:pPr>
              <w:rPr>
                <w:rFonts w:ascii="Arial" w:hAnsi="Arial" w:cs="Arial"/>
                <w:szCs w:val="16"/>
              </w:rPr>
            </w:pPr>
            <w:r w:rsidRPr="00F94E20">
              <w:rPr>
                <w:rFonts w:ascii="Arial" w:hAnsi="Arial" w:cs="Arial"/>
                <w:szCs w:val="16"/>
              </w:rPr>
              <w:t>Body percussion games.</w:t>
            </w:r>
          </w:p>
          <w:p w14:paraId="7E0BE6D9" w14:textId="77777777" w:rsidR="0041796F" w:rsidRPr="00F94E20" w:rsidRDefault="0041796F" w:rsidP="0041796F">
            <w:pPr>
              <w:rPr>
                <w:rFonts w:ascii="Arial" w:hAnsi="Arial" w:cs="Arial"/>
                <w:b/>
                <w:szCs w:val="16"/>
              </w:rPr>
            </w:pPr>
          </w:p>
          <w:p w14:paraId="29A40C71" w14:textId="77777777" w:rsidR="0041796F" w:rsidRPr="00F94E20" w:rsidRDefault="0041796F" w:rsidP="0041796F">
            <w:pPr>
              <w:rPr>
                <w:rFonts w:ascii="Arial" w:hAnsi="Arial" w:cs="Arial"/>
                <w:b/>
                <w:szCs w:val="16"/>
              </w:rPr>
            </w:pPr>
            <w:r w:rsidRPr="00F94E20">
              <w:rPr>
                <w:rFonts w:ascii="Arial" w:hAnsi="Arial" w:cs="Arial"/>
                <w:b/>
                <w:szCs w:val="16"/>
              </w:rPr>
              <w:t>Read, interpret and perform</w:t>
            </w:r>
          </w:p>
          <w:p w14:paraId="157E1D66" w14:textId="77777777" w:rsidR="0041796F" w:rsidRPr="00F94E20" w:rsidRDefault="0041796F" w:rsidP="0041796F">
            <w:pPr>
              <w:rPr>
                <w:rFonts w:ascii="Arial" w:hAnsi="Arial" w:cs="Arial"/>
                <w:szCs w:val="16"/>
              </w:rPr>
            </w:pPr>
            <w:r w:rsidRPr="00F94E20">
              <w:rPr>
                <w:rFonts w:ascii="Arial" w:hAnsi="Arial" w:cs="Arial"/>
                <w:szCs w:val="16"/>
              </w:rPr>
              <w:t xml:space="preserve">An African folktale or traditional story. Improvise and develop a </w:t>
            </w:r>
            <w:r w:rsidRPr="00F94E20">
              <w:rPr>
                <w:rFonts w:ascii="Arial" w:hAnsi="Arial" w:cs="Arial"/>
                <w:b/>
                <w:szCs w:val="16"/>
              </w:rPr>
              <w:t>short drama for presentation: credible characters; key moments</w:t>
            </w:r>
            <w:r w:rsidRPr="00F94E20">
              <w:rPr>
                <w:rFonts w:ascii="Arial" w:hAnsi="Arial" w:cs="Arial"/>
                <w:szCs w:val="16"/>
              </w:rPr>
              <w:t>.</w:t>
            </w:r>
          </w:p>
          <w:p w14:paraId="223A9D6F" w14:textId="77777777" w:rsidR="0041796F" w:rsidRPr="00F94E20" w:rsidRDefault="0041796F" w:rsidP="0041796F">
            <w:pPr>
              <w:rPr>
                <w:rFonts w:ascii="Arial" w:hAnsi="Arial" w:cs="Arial"/>
                <w:b/>
                <w:szCs w:val="16"/>
              </w:rPr>
            </w:pPr>
          </w:p>
          <w:p w14:paraId="3DB67AD3" w14:textId="77777777" w:rsidR="0041796F" w:rsidRPr="00F94E20" w:rsidRDefault="0041796F" w:rsidP="0041796F">
            <w:pPr>
              <w:rPr>
                <w:rFonts w:ascii="Arial" w:hAnsi="Arial" w:cs="Arial"/>
                <w:b/>
                <w:szCs w:val="16"/>
              </w:rPr>
            </w:pPr>
            <w:r w:rsidRPr="00F94E20">
              <w:rPr>
                <w:rFonts w:ascii="Arial" w:hAnsi="Arial" w:cs="Arial"/>
                <w:b/>
                <w:szCs w:val="16"/>
              </w:rPr>
              <w:t>Improvise and create</w:t>
            </w:r>
          </w:p>
          <w:p w14:paraId="1C92BFC7" w14:textId="77777777" w:rsidR="0041796F" w:rsidRPr="00F94E20" w:rsidRDefault="0041796F" w:rsidP="0041796F">
            <w:pPr>
              <w:rPr>
                <w:rFonts w:ascii="Arial" w:hAnsi="Arial" w:cs="Arial"/>
                <w:szCs w:val="16"/>
              </w:rPr>
            </w:pPr>
            <w:r w:rsidRPr="00F94E20">
              <w:rPr>
                <w:rFonts w:ascii="Arial" w:hAnsi="Arial" w:cs="Arial"/>
                <w:szCs w:val="16"/>
              </w:rPr>
              <w:t>Sound pictures using instruments of different tone colour, pitch and dynamics to express a mood or idea.  Combine with movement sequences inspired by sound pictures to express a mood or idea.</w:t>
            </w:r>
          </w:p>
          <w:p w14:paraId="44D407F0" w14:textId="77777777" w:rsidR="0041796F" w:rsidRPr="00F94E20" w:rsidRDefault="0041796F" w:rsidP="0041796F">
            <w:pPr>
              <w:rPr>
                <w:rFonts w:ascii="Arial" w:hAnsi="Arial" w:cs="Arial"/>
                <w:szCs w:val="16"/>
              </w:rPr>
            </w:pPr>
          </w:p>
          <w:p w14:paraId="15416971" w14:textId="77777777" w:rsidR="0041796F" w:rsidRPr="00F94E20" w:rsidRDefault="0041796F" w:rsidP="0041796F">
            <w:pPr>
              <w:rPr>
                <w:rFonts w:ascii="Arial" w:hAnsi="Arial" w:cs="Arial"/>
                <w:szCs w:val="16"/>
              </w:rPr>
            </w:pPr>
            <w:r w:rsidRPr="00F94E20">
              <w:rPr>
                <w:rFonts w:ascii="Arial" w:hAnsi="Arial" w:cs="Arial"/>
                <w:szCs w:val="16"/>
              </w:rPr>
              <w:t xml:space="preserve">Focus on structure of C major scale and singing simple melodies in C major. </w:t>
            </w:r>
          </w:p>
          <w:p w14:paraId="0976D312" w14:textId="77777777" w:rsidR="0041796F" w:rsidRPr="00F94E20" w:rsidRDefault="0041796F" w:rsidP="0041796F">
            <w:pPr>
              <w:rPr>
                <w:rFonts w:ascii="Arial" w:hAnsi="Arial" w:cs="Arial"/>
                <w:szCs w:val="16"/>
              </w:rPr>
            </w:pPr>
            <w:r w:rsidRPr="00F94E20">
              <w:rPr>
                <w:rFonts w:ascii="Arial" w:hAnsi="Arial" w:cs="Arial"/>
                <w:szCs w:val="16"/>
              </w:rPr>
              <w:lastRenderedPageBreak/>
              <w:t xml:space="preserve">Apply the concept of a canon and two-part harmony. </w:t>
            </w:r>
          </w:p>
          <w:p w14:paraId="2E8C03CD" w14:textId="77777777" w:rsidR="0041796F" w:rsidRPr="00F94E20" w:rsidRDefault="0041796F" w:rsidP="0041796F">
            <w:pPr>
              <w:rPr>
                <w:rFonts w:ascii="Arial" w:hAnsi="Arial" w:cs="Arial"/>
                <w:szCs w:val="16"/>
              </w:rPr>
            </w:pPr>
          </w:p>
        </w:tc>
        <w:tc>
          <w:tcPr>
            <w:tcW w:w="2071" w:type="dxa"/>
            <w:tcBorders>
              <w:bottom w:val="dotted" w:sz="4" w:space="0" w:color="auto"/>
            </w:tcBorders>
            <w:shd w:val="clear" w:color="auto" w:fill="auto"/>
          </w:tcPr>
          <w:p w14:paraId="4C7A9408" w14:textId="77777777" w:rsidR="0041796F" w:rsidRPr="00F94E20" w:rsidRDefault="0041796F" w:rsidP="0041796F">
            <w:pPr>
              <w:rPr>
                <w:rFonts w:ascii="Arial" w:hAnsi="Arial" w:cs="Arial"/>
                <w:b/>
                <w:szCs w:val="16"/>
              </w:rPr>
            </w:pPr>
            <w:r w:rsidRPr="00F94E20">
              <w:rPr>
                <w:rFonts w:ascii="Arial" w:hAnsi="Arial" w:cs="Arial"/>
                <w:b/>
                <w:szCs w:val="16"/>
              </w:rPr>
              <w:lastRenderedPageBreak/>
              <w:t>Warm up</w:t>
            </w:r>
          </w:p>
          <w:p w14:paraId="158DD877" w14:textId="77777777" w:rsidR="0041796F" w:rsidRPr="00F94E20" w:rsidRDefault="0041796F" w:rsidP="0041796F">
            <w:pPr>
              <w:rPr>
                <w:rFonts w:ascii="Arial" w:hAnsi="Arial" w:cs="Arial"/>
                <w:szCs w:val="16"/>
              </w:rPr>
            </w:pPr>
            <w:r w:rsidRPr="00F94E20">
              <w:rPr>
                <w:rFonts w:ascii="Arial" w:hAnsi="Arial" w:cs="Arial"/>
                <w:szCs w:val="16"/>
              </w:rPr>
              <w:t>Singing warm ups: music phrases with voice and/or instruments, exploring dynamics, tempo, articulation, pitch and rhythm.</w:t>
            </w:r>
          </w:p>
          <w:p w14:paraId="7DB613BC" w14:textId="77777777" w:rsidR="0041796F" w:rsidRPr="00F94E20" w:rsidRDefault="0041796F" w:rsidP="0041796F">
            <w:pPr>
              <w:rPr>
                <w:rFonts w:ascii="Arial" w:hAnsi="Arial" w:cs="Arial"/>
                <w:b/>
                <w:szCs w:val="16"/>
              </w:rPr>
            </w:pPr>
          </w:p>
          <w:p w14:paraId="4D201094" w14:textId="77777777" w:rsidR="0041796F" w:rsidRPr="00F94E20" w:rsidRDefault="0041796F" w:rsidP="0041796F">
            <w:pPr>
              <w:rPr>
                <w:rFonts w:ascii="Arial" w:hAnsi="Arial" w:cs="Arial"/>
                <w:b/>
                <w:szCs w:val="16"/>
              </w:rPr>
            </w:pPr>
            <w:r w:rsidRPr="00F94E20">
              <w:rPr>
                <w:rFonts w:ascii="Arial" w:hAnsi="Arial" w:cs="Arial"/>
                <w:b/>
                <w:szCs w:val="16"/>
              </w:rPr>
              <w:t>Read, interpret and perform</w:t>
            </w:r>
          </w:p>
          <w:p w14:paraId="6228CC37" w14:textId="77777777" w:rsidR="0041796F" w:rsidRPr="00F94E20" w:rsidRDefault="0041796F" w:rsidP="0041796F">
            <w:pPr>
              <w:rPr>
                <w:rFonts w:ascii="Arial" w:hAnsi="Arial" w:cs="Arial"/>
                <w:szCs w:val="16"/>
              </w:rPr>
            </w:pPr>
            <w:r w:rsidRPr="00F94E20">
              <w:rPr>
                <w:rFonts w:ascii="Arial" w:hAnsi="Arial" w:cs="Arial"/>
                <w:szCs w:val="16"/>
              </w:rPr>
              <w:t xml:space="preserve">An African folktale or traditional story: Improvise and develop a </w:t>
            </w:r>
            <w:r w:rsidRPr="00F94E20">
              <w:rPr>
                <w:rFonts w:ascii="Arial" w:hAnsi="Arial" w:cs="Arial"/>
                <w:b/>
                <w:szCs w:val="16"/>
              </w:rPr>
              <w:t>short drama for presentation</w:t>
            </w:r>
            <w:r w:rsidRPr="00F94E20">
              <w:rPr>
                <w:rFonts w:ascii="Arial" w:hAnsi="Arial" w:cs="Arial"/>
                <w:szCs w:val="16"/>
              </w:rPr>
              <w:t xml:space="preserve">: </w:t>
            </w:r>
            <w:r w:rsidRPr="00F94E20">
              <w:rPr>
                <w:rFonts w:ascii="Arial" w:hAnsi="Arial" w:cs="Arial"/>
                <w:b/>
                <w:szCs w:val="16"/>
              </w:rPr>
              <w:t>space and narrative devices effectively</w:t>
            </w:r>
            <w:r w:rsidRPr="00F94E20">
              <w:rPr>
                <w:rFonts w:ascii="Arial" w:hAnsi="Arial" w:cs="Arial"/>
                <w:szCs w:val="16"/>
              </w:rPr>
              <w:t>.</w:t>
            </w:r>
          </w:p>
          <w:p w14:paraId="522F3AA3" w14:textId="77777777" w:rsidR="0041796F" w:rsidRPr="00F94E20" w:rsidRDefault="0041796F" w:rsidP="0041796F">
            <w:pPr>
              <w:rPr>
                <w:rFonts w:ascii="Arial" w:hAnsi="Arial" w:cs="Arial"/>
                <w:szCs w:val="16"/>
              </w:rPr>
            </w:pPr>
          </w:p>
          <w:p w14:paraId="78E96530" w14:textId="77777777" w:rsidR="0041796F" w:rsidRPr="00F94E20" w:rsidRDefault="0041796F" w:rsidP="0041796F">
            <w:pPr>
              <w:rPr>
                <w:rFonts w:ascii="Arial" w:hAnsi="Arial" w:cs="Arial"/>
                <w:szCs w:val="16"/>
              </w:rPr>
            </w:pPr>
            <w:r w:rsidRPr="00F94E20">
              <w:rPr>
                <w:rFonts w:ascii="Arial" w:hAnsi="Arial" w:cs="Arial"/>
                <w:szCs w:val="16"/>
              </w:rPr>
              <w:t xml:space="preserve">Simple rhythmic patterns on a drum: base slap, open slap, muffle, etc. </w:t>
            </w:r>
          </w:p>
          <w:p w14:paraId="2CDBEACF" w14:textId="77777777" w:rsidR="0041796F" w:rsidRPr="00F94E20" w:rsidRDefault="0041796F" w:rsidP="0041796F">
            <w:pPr>
              <w:rPr>
                <w:rFonts w:ascii="Arial" w:hAnsi="Arial" w:cs="Arial"/>
                <w:szCs w:val="16"/>
              </w:rPr>
            </w:pPr>
            <w:r w:rsidRPr="00F94E20">
              <w:rPr>
                <w:rFonts w:ascii="Arial" w:hAnsi="Arial" w:cs="Arial"/>
                <w:szCs w:val="16"/>
              </w:rPr>
              <w:t xml:space="preserve">Use at </w:t>
            </w:r>
            <w:r w:rsidRPr="00F94E20">
              <w:rPr>
                <w:rFonts w:ascii="Arial" w:hAnsi="Arial" w:cs="Arial"/>
                <w:b/>
                <w:szCs w:val="16"/>
              </w:rPr>
              <w:t>key moments in the drama performance</w:t>
            </w:r>
            <w:r w:rsidRPr="00F94E20">
              <w:rPr>
                <w:rFonts w:ascii="Arial" w:hAnsi="Arial" w:cs="Arial"/>
                <w:szCs w:val="16"/>
              </w:rPr>
              <w:t xml:space="preserve"> to underscore action, create an interlude, introduce tension and/or character.</w:t>
            </w:r>
          </w:p>
          <w:p w14:paraId="0BCBD128" w14:textId="77777777" w:rsidR="0041796F" w:rsidRPr="00F94E20" w:rsidRDefault="0041796F" w:rsidP="0041796F">
            <w:pPr>
              <w:rPr>
                <w:rFonts w:ascii="Arial" w:hAnsi="Arial" w:cs="Arial"/>
                <w:szCs w:val="16"/>
              </w:rPr>
            </w:pPr>
          </w:p>
          <w:p w14:paraId="2523A9B9" w14:textId="77777777" w:rsidR="0041796F" w:rsidRPr="00F94E20" w:rsidRDefault="0041796F" w:rsidP="0041796F">
            <w:pPr>
              <w:rPr>
                <w:rFonts w:ascii="Arial" w:hAnsi="Arial" w:cs="Arial"/>
                <w:b/>
                <w:szCs w:val="16"/>
              </w:rPr>
            </w:pPr>
            <w:r w:rsidRPr="00F94E20">
              <w:rPr>
                <w:rFonts w:ascii="Arial" w:hAnsi="Arial" w:cs="Arial"/>
                <w:b/>
                <w:szCs w:val="16"/>
              </w:rPr>
              <w:lastRenderedPageBreak/>
              <w:t>Appreciate and reflect on</w:t>
            </w:r>
          </w:p>
          <w:p w14:paraId="6432EEE7" w14:textId="77777777" w:rsidR="0041796F" w:rsidRPr="00F94E20" w:rsidRDefault="0041796F" w:rsidP="0041796F">
            <w:pPr>
              <w:rPr>
                <w:rFonts w:ascii="Arial" w:hAnsi="Arial" w:cs="Arial"/>
                <w:szCs w:val="16"/>
              </w:rPr>
            </w:pPr>
            <w:r w:rsidRPr="00F94E20">
              <w:rPr>
                <w:rFonts w:ascii="Arial" w:hAnsi="Arial" w:cs="Arial"/>
                <w:szCs w:val="16"/>
              </w:rPr>
              <w:t>Two different types of drama in South Africa, considering social or cultural context, purpose and unique characteristics</w:t>
            </w:r>
          </w:p>
          <w:p w14:paraId="110405D0" w14:textId="77777777" w:rsidR="0041796F" w:rsidRPr="00F94E20" w:rsidRDefault="0041796F" w:rsidP="0041796F">
            <w:pPr>
              <w:rPr>
                <w:rFonts w:ascii="Arial" w:hAnsi="Arial" w:cs="Arial"/>
                <w:b/>
                <w:szCs w:val="16"/>
              </w:rPr>
            </w:pPr>
            <w:r w:rsidRPr="00F94E20">
              <w:rPr>
                <w:rFonts w:ascii="Arial" w:hAnsi="Arial" w:cs="Arial"/>
                <w:szCs w:val="16"/>
              </w:rPr>
              <w:t>(</w:t>
            </w:r>
            <w:proofErr w:type="gramStart"/>
            <w:r w:rsidRPr="00F94E20">
              <w:rPr>
                <w:rFonts w:ascii="Arial" w:hAnsi="Arial" w:cs="Arial"/>
                <w:szCs w:val="16"/>
              </w:rPr>
              <w:t>such</w:t>
            </w:r>
            <w:proofErr w:type="gramEnd"/>
            <w:r w:rsidRPr="00F94E20">
              <w:rPr>
                <w:rFonts w:ascii="Arial" w:hAnsi="Arial" w:cs="Arial"/>
                <w:szCs w:val="16"/>
              </w:rPr>
              <w:t xml:space="preserve"> as praise poetry, traditional storytelling, workshop theatre, physical theatre, children’s theatre, pantomime).</w:t>
            </w:r>
          </w:p>
        </w:tc>
        <w:tc>
          <w:tcPr>
            <w:tcW w:w="2429" w:type="dxa"/>
            <w:tcBorders>
              <w:bottom w:val="dotted" w:sz="4" w:space="0" w:color="auto"/>
            </w:tcBorders>
            <w:shd w:val="clear" w:color="auto" w:fill="auto"/>
          </w:tcPr>
          <w:p w14:paraId="625FB3A2" w14:textId="77777777" w:rsidR="0041796F" w:rsidRPr="00F94E20" w:rsidRDefault="0041796F" w:rsidP="0041796F">
            <w:pPr>
              <w:rPr>
                <w:rFonts w:ascii="Arial" w:hAnsi="Arial" w:cs="Arial"/>
                <w:b/>
                <w:szCs w:val="16"/>
              </w:rPr>
            </w:pPr>
            <w:r w:rsidRPr="00F94E20">
              <w:rPr>
                <w:rFonts w:ascii="Arial" w:hAnsi="Arial" w:cs="Arial"/>
                <w:b/>
                <w:szCs w:val="16"/>
              </w:rPr>
              <w:lastRenderedPageBreak/>
              <w:t>Warm up</w:t>
            </w:r>
          </w:p>
          <w:p w14:paraId="0C7B3B1A" w14:textId="77777777" w:rsidR="0041796F" w:rsidRPr="00F94E20" w:rsidRDefault="0041796F" w:rsidP="0041796F">
            <w:pPr>
              <w:rPr>
                <w:rFonts w:ascii="Arial" w:hAnsi="Arial" w:cs="Arial"/>
                <w:szCs w:val="16"/>
              </w:rPr>
            </w:pPr>
            <w:r w:rsidRPr="00F94E20">
              <w:rPr>
                <w:rFonts w:ascii="Arial" w:hAnsi="Arial" w:cs="Arial"/>
                <w:szCs w:val="16"/>
              </w:rPr>
              <w:t>Singing warm ups: music phrases with voice and/or instruments, exploring dynamics, tempo, articulation, pitch and rhythm.</w:t>
            </w:r>
          </w:p>
          <w:p w14:paraId="6E97017A" w14:textId="77777777" w:rsidR="0041796F" w:rsidRPr="00F94E20" w:rsidRDefault="0041796F" w:rsidP="0041796F">
            <w:pPr>
              <w:rPr>
                <w:rFonts w:ascii="Arial" w:hAnsi="Arial" w:cs="Arial"/>
                <w:b/>
                <w:szCs w:val="16"/>
              </w:rPr>
            </w:pPr>
          </w:p>
          <w:p w14:paraId="32208588" w14:textId="77777777" w:rsidR="0041796F" w:rsidRPr="00F94E20" w:rsidRDefault="0041796F" w:rsidP="0041796F">
            <w:pPr>
              <w:rPr>
                <w:rFonts w:ascii="Arial" w:hAnsi="Arial" w:cs="Arial"/>
                <w:b/>
                <w:szCs w:val="16"/>
              </w:rPr>
            </w:pPr>
            <w:r w:rsidRPr="00F94E20">
              <w:rPr>
                <w:rFonts w:ascii="Arial" w:hAnsi="Arial" w:cs="Arial"/>
                <w:b/>
                <w:szCs w:val="16"/>
              </w:rPr>
              <w:t>Read, interpret and perform</w:t>
            </w:r>
          </w:p>
          <w:p w14:paraId="24AF6E93" w14:textId="77777777" w:rsidR="0041796F" w:rsidRPr="00F94E20" w:rsidRDefault="0041796F" w:rsidP="0041796F">
            <w:pPr>
              <w:rPr>
                <w:rFonts w:ascii="Arial" w:hAnsi="Arial" w:cs="Arial"/>
                <w:szCs w:val="16"/>
              </w:rPr>
            </w:pPr>
            <w:r w:rsidRPr="00F94E20">
              <w:rPr>
                <w:rFonts w:ascii="Arial" w:hAnsi="Arial" w:cs="Arial"/>
                <w:szCs w:val="16"/>
              </w:rPr>
              <w:t xml:space="preserve">An African folktale or traditional story: Improvise and develop a </w:t>
            </w:r>
            <w:r w:rsidRPr="00F94E20">
              <w:rPr>
                <w:rFonts w:ascii="Arial" w:hAnsi="Arial" w:cs="Arial"/>
                <w:b/>
                <w:szCs w:val="16"/>
              </w:rPr>
              <w:t>short drama for presentation: narrative devices effectively</w:t>
            </w:r>
            <w:r w:rsidRPr="00F94E20">
              <w:rPr>
                <w:rFonts w:ascii="Arial" w:hAnsi="Arial" w:cs="Arial"/>
                <w:szCs w:val="16"/>
              </w:rPr>
              <w:t>.</w:t>
            </w:r>
          </w:p>
          <w:p w14:paraId="7931D1C5" w14:textId="77777777" w:rsidR="0041796F" w:rsidRPr="00F94E20" w:rsidRDefault="0041796F" w:rsidP="0041796F">
            <w:pPr>
              <w:rPr>
                <w:rFonts w:ascii="Arial" w:hAnsi="Arial" w:cs="Arial"/>
                <w:szCs w:val="16"/>
              </w:rPr>
            </w:pPr>
          </w:p>
          <w:p w14:paraId="074960A4" w14:textId="77777777" w:rsidR="0041796F" w:rsidRPr="00F94E20" w:rsidRDefault="0041796F" w:rsidP="0041796F">
            <w:pPr>
              <w:rPr>
                <w:rFonts w:ascii="Arial" w:hAnsi="Arial" w:cs="Arial"/>
                <w:szCs w:val="16"/>
              </w:rPr>
            </w:pPr>
            <w:r w:rsidRPr="00F94E20">
              <w:rPr>
                <w:rFonts w:ascii="Arial" w:hAnsi="Arial" w:cs="Arial"/>
                <w:szCs w:val="16"/>
              </w:rPr>
              <w:t xml:space="preserve">Simple rhythmic patterns on a drum: base slap, open slap, muffle, etc. Use at key moments in the drama performance to </w:t>
            </w:r>
            <w:r w:rsidRPr="00F94E20">
              <w:rPr>
                <w:rFonts w:ascii="Arial" w:hAnsi="Arial" w:cs="Arial"/>
                <w:b/>
                <w:szCs w:val="16"/>
              </w:rPr>
              <w:t>underscore action</w:t>
            </w:r>
            <w:r w:rsidRPr="00F94E20">
              <w:rPr>
                <w:rFonts w:ascii="Arial" w:hAnsi="Arial" w:cs="Arial"/>
                <w:szCs w:val="16"/>
              </w:rPr>
              <w:t>, create an interlude, introduce tension and/or character.</w:t>
            </w:r>
          </w:p>
          <w:p w14:paraId="250D209D" w14:textId="77777777" w:rsidR="0041796F" w:rsidRPr="00F94E20" w:rsidRDefault="0041796F" w:rsidP="0041796F">
            <w:pPr>
              <w:rPr>
                <w:rFonts w:ascii="Arial" w:hAnsi="Arial" w:cs="Arial"/>
                <w:b/>
                <w:szCs w:val="16"/>
              </w:rPr>
            </w:pPr>
          </w:p>
          <w:p w14:paraId="03A8E0E2" w14:textId="77777777" w:rsidR="0041796F" w:rsidRPr="00F94E20" w:rsidRDefault="0041796F" w:rsidP="0041796F">
            <w:pPr>
              <w:rPr>
                <w:rFonts w:ascii="Arial" w:hAnsi="Arial" w:cs="Arial"/>
                <w:b/>
                <w:szCs w:val="16"/>
              </w:rPr>
            </w:pPr>
            <w:r w:rsidRPr="00F94E20">
              <w:rPr>
                <w:rFonts w:ascii="Arial" w:hAnsi="Arial" w:cs="Arial"/>
                <w:b/>
                <w:szCs w:val="16"/>
              </w:rPr>
              <w:t>Improvise and create</w:t>
            </w:r>
          </w:p>
          <w:p w14:paraId="00C7FA46" w14:textId="77777777" w:rsidR="0041796F" w:rsidRPr="00F94E20" w:rsidRDefault="0041796F" w:rsidP="0041796F">
            <w:pPr>
              <w:rPr>
                <w:rFonts w:ascii="Arial" w:hAnsi="Arial" w:cs="Arial"/>
                <w:b/>
                <w:szCs w:val="16"/>
              </w:rPr>
            </w:pPr>
            <w:r w:rsidRPr="00F94E20">
              <w:rPr>
                <w:rFonts w:ascii="Arial" w:hAnsi="Arial" w:cs="Arial"/>
                <w:szCs w:val="16"/>
              </w:rPr>
              <w:t xml:space="preserve">Expressive movement and mime in response to cues from teacher, focusing on all body parts, including showing </w:t>
            </w:r>
            <w:r w:rsidRPr="00F94E20">
              <w:rPr>
                <w:rFonts w:ascii="Arial" w:hAnsi="Arial" w:cs="Arial"/>
                <w:szCs w:val="16"/>
              </w:rPr>
              <w:lastRenderedPageBreak/>
              <w:t>emotions, characters and actions.</w:t>
            </w:r>
            <w:r w:rsidRPr="00F94E20">
              <w:rPr>
                <w:rFonts w:ascii="Arial" w:hAnsi="Arial" w:cs="Arial"/>
                <w:b/>
                <w:szCs w:val="16"/>
              </w:rPr>
              <w:t xml:space="preserve"> </w:t>
            </w:r>
          </w:p>
          <w:p w14:paraId="12D8FD70" w14:textId="77777777" w:rsidR="0041796F" w:rsidRPr="00F94E20" w:rsidRDefault="0041796F" w:rsidP="0041796F">
            <w:pPr>
              <w:rPr>
                <w:rFonts w:ascii="Arial" w:hAnsi="Arial" w:cs="Arial"/>
                <w:b/>
                <w:szCs w:val="16"/>
              </w:rPr>
            </w:pPr>
          </w:p>
          <w:p w14:paraId="297F7966" w14:textId="77777777" w:rsidR="0041796F" w:rsidRPr="00F94E20" w:rsidRDefault="0041796F" w:rsidP="0041796F">
            <w:pPr>
              <w:rPr>
                <w:rFonts w:ascii="Arial" w:hAnsi="Arial" w:cs="Arial"/>
                <w:b/>
                <w:szCs w:val="16"/>
              </w:rPr>
            </w:pPr>
            <w:r w:rsidRPr="00F94E20">
              <w:rPr>
                <w:rFonts w:ascii="Arial" w:hAnsi="Arial" w:cs="Arial"/>
                <w:b/>
                <w:szCs w:val="16"/>
              </w:rPr>
              <w:t>Appreciate and reflect on</w:t>
            </w:r>
          </w:p>
          <w:p w14:paraId="1A60F684" w14:textId="77777777" w:rsidR="0041796F" w:rsidRPr="00F94E20" w:rsidRDefault="0041796F" w:rsidP="0041796F">
            <w:pPr>
              <w:rPr>
                <w:rFonts w:ascii="Arial" w:hAnsi="Arial" w:cs="Arial"/>
                <w:szCs w:val="16"/>
              </w:rPr>
            </w:pPr>
            <w:r w:rsidRPr="00F94E20">
              <w:rPr>
                <w:rFonts w:ascii="Arial" w:hAnsi="Arial" w:cs="Arial"/>
                <w:szCs w:val="16"/>
              </w:rPr>
              <w:t>Two different types of drama in South Africa, considering social or cultural context, purpose and unique characteristics</w:t>
            </w:r>
          </w:p>
          <w:p w14:paraId="14DDE77B" w14:textId="77777777" w:rsidR="0041796F" w:rsidRPr="00F94E20" w:rsidRDefault="0041796F" w:rsidP="0041796F">
            <w:pPr>
              <w:rPr>
                <w:rFonts w:ascii="Arial" w:hAnsi="Arial" w:cs="Arial"/>
                <w:szCs w:val="16"/>
              </w:rPr>
            </w:pPr>
            <w:r w:rsidRPr="00F94E20">
              <w:rPr>
                <w:rFonts w:ascii="Arial" w:hAnsi="Arial" w:cs="Arial"/>
                <w:szCs w:val="16"/>
              </w:rPr>
              <w:t>(</w:t>
            </w:r>
            <w:proofErr w:type="gramStart"/>
            <w:r w:rsidRPr="00F94E20">
              <w:rPr>
                <w:rFonts w:ascii="Arial" w:hAnsi="Arial" w:cs="Arial"/>
                <w:szCs w:val="16"/>
              </w:rPr>
              <w:t>e.g</w:t>
            </w:r>
            <w:proofErr w:type="gramEnd"/>
            <w:r w:rsidRPr="00F94E20">
              <w:rPr>
                <w:rFonts w:ascii="Arial" w:hAnsi="Arial" w:cs="Arial"/>
                <w:szCs w:val="16"/>
              </w:rPr>
              <w:t>. praise poetry, traditional storytelling, workshop theatre, physical theatre, children’s theatre, pantomime).</w:t>
            </w:r>
          </w:p>
        </w:tc>
        <w:tc>
          <w:tcPr>
            <w:tcW w:w="2104" w:type="dxa"/>
            <w:tcBorders>
              <w:bottom w:val="dotted" w:sz="4" w:space="0" w:color="auto"/>
            </w:tcBorders>
            <w:shd w:val="clear" w:color="auto" w:fill="auto"/>
          </w:tcPr>
          <w:p w14:paraId="20061A63" w14:textId="77777777" w:rsidR="0041796F" w:rsidRPr="00F94E20" w:rsidRDefault="0041796F" w:rsidP="0041796F">
            <w:pPr>
              <w:rPr>
                <w:rFonts w:ascii="Arial" w:hAnsi="Arial" w:cs="Arial"/>
                <w:b/>
                <w:szCs w:val="16"/>
              </w:rPr>
            </w:pPr>
            <w:r w:rsidRPr="00F94E20">
              <w:rPr>
                <w:rFonts w:ascii="Arial" w:hAnsi="Arial" w:cs="Arial"/>
                <w:b/>
                <w:szCs w:val="16"/>
              </w:rPr>
              <w:lastRenderedPageBreak/>
              <w:t xml:space="preserve">Warm up </w:t>
            </w:r>
          </w:p>
          <w:p w14:paraId="252F08BE" w14:textId="77777777" w:rsidR="0041796F" w:rsidRPr="00F94E20" w:rsidRDefault="0041796F" w:rsidP="0041796F">
            <w:pPr>
              <w:rPr>
                <w:rFonts w:ascii="Arial" w:hAnsi="Arial" w:cs="Arial"/>
                <w:szCs w:val="16"/>
              </w:rPr>
            </w:pPr>
            <w:r w:rsidRPr="00F94E20">
              <w:rPr>
                <w:rFonts w:ascii="Arial" w:hAnsi="Arial" w:cs="Arial"/>
                <w:szCs w:val="16"/>
              </w:rPr>
              <w:t>Concentration and focus games.</w:t>
            </w:r>
          </w:p>
          <w:p w14:paraId="186F28C5" w14:textId="77777777" w:rsidR="0041796F" w:rsidRPr="00F94E20" w:rsidRDefault="0041796F" w:rsidP="0041796F">
            <w:pPr>
              <w:rPr>
                <w:rFonts w:ascii="Arial" w:hAnsi="Arial" w:cs="Arial"/>
                <w:szCs w:val="16"/>
              </w:rPr>
            </w:pPr>
          </w:p>
          <w:p w14:paraId="7B7BD130" w14:textId="77777777" w:rsidR="0041796F" w:rsidRPr="00F94E20" w:rsidRDefault="0041796F" w:rsidP="0041796F">
            <w:pPr>
              <w:rPr>
                <w:rFonts w:ascii="Arial" w:hAnsi="Arial" w:cs="Arial"/>
                <w:szCs w:val="16"/>
              </w:rPr>
            </w:pPr>
            <w:r w:rsidRPr="00F94E20">
              <w:rPr>
                <w:rFonts w:ascii="Arial" w:hAnsi="Arial" w:cs="Arial"/>
                <w:szCs w:val="16"/>
              </w:rPr>
              <w:t>Rehearse and prepare for performance:</w:t>
            </w:r>
          </w:p>
          <w:p w14:paraId="581508CC" w14:textId="77777777" w:rsidR="0041796F" w:rsidRPr="00F94E20" w:rsidRDefault="0041796F" w:rsidP="0041796F">
            <w:pPr>
              <w:rPr>
                <w:rFonts w:ascii="Arial" w:hAnsi="Arial" w:cs="Arial"/>
                <w:szCs w:val="16"/>
              </w:rPr>
            </w:pPr>
          </w:p>
          <w:p w14:paraId="39FF60FD" w14:textId="77777777" w:rsidR="0041796F" w:rsidRPr="00F94E20" w:rsidRDefault="0041796F" w:rsidP="0041796F">
            <w:pPr>
              <w:rPr>
                <w:rFonts w:ascii="Arial" w:hAnsi="Arial" w:cs="Arial"/>
                <w:b/>
                <w:szCs w:val="16"/>
              </w:rPr>
            </w:pPr>
            <w:r w:rsidRPr="00F94E20">
              <w:rPr>
                <w:rFonts w:ascii="Arial" w:hAnsi="Arial" w:cs="Arial"/>
                <w:b/>
                <w:szCs w:val="16"/>
              </w:rPr>
              <w:t>Read, interpret and perform</w:t>
            </w:r>
          </w:p>
          <w:p w14:paraId="15388C73" w14:textId="77777777" w:rsidR="0041796F" w:rsidRPr="00F94E20" w:rsidRDefault="0041796F" w:rsidP="0041796F">
            <w:pPr>
              <w:rPr>
                <w:rFonts w:ascii="Arial" w:hAnsi="Arial" w:cs="Arial"/>
                <w:szCs w:val="16"/>
              </w:rPr>
            </w:pPr>
            <w:r w:rsidRPr="00F94E20">
              <w:rPr>
                <w:rFonts w:ascii="Arial" w:hAnsi="Arial" w:cs="Arial"/>
                <w:szCs w:val="16"/>
              </w:rPr>
              <w:t xml:space="preserve">An African folktale or traditional story: Improvise and develop a </w:t>
            </w:r>
            <w:r w:rsidRPr="00F94E20">
              <w:rPr>
                <w:rFonts w:ascii="Arial" w:hAnsi="Arial" w:cs="Arial"/>
                <w:b/>
                <w:szCs w:val="16"/>
              </w:rPr>
              <w:t>short drama for presentation.</w:t>
            </w:r>
          </w:p>
          <w:p w14:paraId="3570D6A5" w14:textId="77777777" w:rsidR="0041796F" w:rsidRPr="00F94E20" w:rsidRDefault="0041796F" w:rsidP="0041796F">
            <w:pPr>
              <w:rPr>
                <w:rFonts w:ascii="Arial" w:hAnsi="Arial" w:cs="Arial"/>
                <w:szCs w:val="16"/>
              </w:rPr>
            </w:pPr>
          </w:p>
          <w:p w14:paraId="44E73AA1" w14:textId="77777777" w:rsidR="0041796F" w:rsidRPr="00F94E20" w:rsidRDefault="0041796F" w:rsidP="0041796F">
            <w:pPr>
              <w:rPr>
                <w:rFonts w:ascii="Arial" w:hAnsi="Arial" w:cs="Arial"/>
                <w:szCs w:val="16"/>
              </w:rPr>
            </w:pPr>
            <w:r w:rsidRPr="00F94E20">
              <w:rPr>
                <w:rFonts w:ascii="Arial" w:hAnsi="Arial" w:cs="Arial"/>
                <w:szCs w:val="16"/>
              </w:rPr>
              <w:t xml:space="preserve">Combine with </w:t>
            </w:r>
            <w:r w:rsidRPr="00F94E20">
              <w:rPr>
                <w:rFonts w:ascii="Arial" w:hAnsi="Arial" w:cs="Arial"/>
                <w:b/>
                <w:szCs w:val="16"/>
              </w:rPr>
              <w:t>expressive movement and mime</w:t>
            </w:r>
            <w:r w:rsidRPr="00F94E20">
              <w:rPr>
                <w:rFonts w:ascii="Arial" w:hAnsi="Arial" w:cs="Arial"/>
                <w:szCs w:val="16"/>
              </w:rPr>
              <w:t xml:space="preserve"> in response to cues from teacher, focusing on all body parts, including showing emotions, characters and actions.</w:t>
            </w:r>
          </w:p>
          <w:p w14:paraId="75C0FF49" w14:textId="77777777" w:rsidR="0041796F" w:rsidRPr="00F94E20" w:rsidRDefault="0041796F" w:rsidP="0041796F">
            <w:pPr>
              <w:rPr>
                <w:rFonts w:ascii="Arial" w:hAnsi="Arial" w:cs="Arial"/>
                <w:szCs w:val="16"/>
              </w:rPr>
            </w:pPr>
          </w:p>
          <w:p w14:paraId="080E9AB2" w14:textId="77777777" w:rsidR="0041796F" w:rsidRPr="00F94E20" w:rsidRDefault="0041796F" w:rsidP="0041796F">
            <w:pPr>
              <w:rPr>
                <w:rFonts w:ascii="Arial" w:hAnsi="Arial" w:cs="Arial"/>
                <w:szCs w:val="16"/>
              </w:rPr>
            </w:pPr>
            <w:r w:rsidRPr="00F94E20">
              <w:rPr>
                <w:rFonts w:ascii="Arial" w:hAnsi="Arial" w:cs="Arial"/>
                <w:szCs w:val="16"/>
              </w:rPr>
              <w:t xml:space="preserve">Simple </w:t>
            </w:r>
            <w:r w:rsidRPr="00F94E20">
              <w:rPr>
                <w:rFonts w:ascii="Arial" w:hAnsi="Arial" w:cs="Arial"/>
                <w:b/>
                <w:szCs w:val="16"/>
              </w:rPr>
              <w:t>rhythmic patterns</w:t>
            </w:r>
            <w:r w:rsidRPr="00F94E20">
              <w:rPr>
                <w:rFonts w:ascii="Arial" w:hAnsi="Arial" w:cs="Arial"/>
                <w:szCs w:val="16"/>
              </w:rPr>
              <w:t xml:space="preserve"> on a drum: base slap, open slap, muffle, etc. </w:t>
            </w:r>
          </w:p>
          <w:p w14:paraId="335145DA" w14:textId="77777777" w:rsidR="0041796F" w:rsidRPr="00F94E20" w:rsidRDefault="0041796F" w:rsidP="0041796F">
            <w:pPr>
              <w:rPr>
                <w:rFonts w:ascii="Arial" w:hAnsi="Arial" w:cs="Arial"/>
                <w:szCs w:val="16"/>
              </w:rPr>
            </w:pPr>
            <w:r w:rsidRPr="00F94E20">
              <w:rPr>
                <w:rFonts w:ascii="Arial" w:hAnsi="Arial" w:cs="Arial"/>
                <w:szCs w:val="16"/>
              </w:rPr>
              <w:t xml:space="preserve">Use at key moments in the drama performance to </w:t>
            </w:r>
            <w:r w:rsidRPr="00F94E20">
              <w:rPr>
                <w:rFonts w:ascii="Arial" w:hAnsi="Arial" w:cs="Arial"/>
                <w:b/>
                <w:szCs w:val="16"/>
              </w:rPr>
              <w:t>underscore action</w:t>
            </w:r>
            <w:r w:rsidRPr="00F94E20">
              <w:rPr>
                <w:rFonts w:ascii="Arial" w:hAnsi="Arial" w:cs="Arial"/>
                <w:szCs w:val="16"/>
              </w:rPr>
              <w:t xml:space="preserve">, create an interlude, </w:t>
            </w:r>
            <w:r w:rsidRPr="00F94E20">
              <w:rPr>
                <w:rFonts w:ascii="Arial" w:hAnsi="Arial" w:cs="Arial"/>
                <w:szCs w:val="16"/>
              </w:rPr>
              <w:lastRenderedPageBreak/>
              <w:t>introduce tension and/or character.</w:t>
            </w:r>
          </w:p>
          <w:p w14:paraId="4FF195F5" w14:textId="77777777" w:rsidR="0041796F" w:rsidRPr="00F94E20" w:rsidRDefault="0041796F" w:rsidP="0041796F">
            <w:pPr>
              <w:rPr>
                <w:rFonts w:ascii="Arial" w:hAnsi="Arial" w:cs="Arial"/>
                <w:szCs w:val="16"/>
              </w:rPr>
            </w:pPr>
          </w:p>
          <w:p w14:paraId="0212C913" w14:textId="77777777" w:rsidR="0041796F" w:rsidRPr="00F94E20" w:rsidRDefault="0041796F" w:rsidP="0041796F">
            <w:pPr>
              <w:rPr>
                <w:rFonts w:ascii="Arial" w:hAnsi="Arial" w:cs="Arial"/>
                <w:b/>
                <w:szCs w:val="16"/>
              </w:rPr>
            </w:pPr>
            <w:r w:rsidRPr="00F94E20">
              <w:rPr>
                <w:rFonts w:ascii="Arial" w:hAnsi="Arial" w:cs="Arial"/>
                <w:b/>
                <w:szCs w:val="16"/>
              </w:rPr>
              <w:t>Appreciate and reflect on</w:t>
            </w:r>
          </w:p>
          <w:p w14:paraId="25B8950D" w14:textId="77777777" w:rsidR="0041796F" w:rsidRPr="00F94E20" w:rsidRDefault="0041796F" w:rsidP="0041796F">
            <w:pPr>
              <w:rPr>
                <w:rFonts w:ascii="Arial" w:hAnsi="Arial" w:cs="Arial"/>
                <w:szCs w:val="16"/>
              </w:rPr>
            </w:pPr>
            <w:r w:rsidRPr="00F94E20">
              <w:rPr>
                <w:rFonts w:ascii="Arial" w:hAnsi="Arial" w:cs="Arial"/>
                <w:szCs w:val="16"/>
              </w:rPr>
              <w:t>Key audience behaviours, such as respect, support, appreciation, silence while watching, applause.</w:t>
            </w:r>
          </w:p>
        </w:tc>
        <w:tc>
          <w:tcPr>
            <w:tcW w:w="1946" w:type="dxa"/>
            <w:vMerge w:val="restart"/>
            <w:shd w:val="clear" w:color="auto" w:fill="auto"/>
          </w:tcPr>
          <w:p w14:paraId="353AE194" w14:textId="77777777" w:rsidR="0041796F" w:rsidRPr="00F94E20" w:rsidRDefault="0041796F" w:rsidP="0041796F">
            <w:pPr>
              <w:rPr>
                <w:rFonts w:ascii="Arial" w:hAnsi="Arial" w:cs="Arial"/>
                <w:b/>
                <w:szCs w:val="16"/>
                <w:lang w:val="en-US"/>
              </w:rPr>
            </w:pPr>
            <w:r w:rsidRPr="00F94E20">
              <w:rPr>
                <w:rFonts w:ascii="Arial" w:hAnsi="Arial" w:cs="Arial"/>
                <w:b/>
                <w:szCs w:val="16"/>
                <w:lang w:val="en-US"/>
              </w:rPr>
              <w:lastRenderedPageBreak/>
              <w:t>Formal Assessment Task: assessed with rubric</w:t>
            </w:r>
          </w:p>
          <w:p w14:paraId="2EECAAAE" w14:textId="77777777" w:rsidR="0041796F" w:rsidRPr="00F94E20" w:rsidRDefault="0041796F" w:rsidP="0041796F">
            <w:pPr>
              <w:rPr>
                <w:rFonts w:ascii="Arial" w:hAnsi="Arial" w:cs="Arial"/>
                <w:b/>
                <w:szCs w:val="16"/>
              </w:rPr>
            </w:pPr>
            <w:r w:rsidRPr="00F94E20">
              <w:rPr>
                <w:rFonts w:ascii="Arial" w:hAnsi="Arial" w:cs="Arial"/>
                <w:b/>
                <w:szCs w:val="16"/>
              </w:rPr>
              <w:t xml:space="preserve">Performing Art </w:t>
            </w:r>
          </w:p>
          <w:p w14:paraId="485CACBA" w14:textId="77777777" w:rsidR="0041796F" w:rsidRPr="00F94E20" w:rsidRDefault="0041796F" w:rsidP="0041796F">
            <w:pPr>
              <w:rPr>
                <w:rFonts w:ascii="Arial" w:hAnsi="Arial" w:cs="Arial"/>
                <w:szCs w:val="16"/>
              </w:rPr>
            </w:pPr>
          </w:p>
          <w:p w14:paraId="265B3B68" w14:textId="77777777" w:rsidR="0041796F" w:rsidRPr="00F94E20" w:rsidRDefault="0041796F" w:rsidP="0041796F">
            <w:pPr>
              <w:rPr>
                <w:rFonts w:ascii="Arial" w:hAnsi="Arial" w:cs="Arial"/>
                <w:szCs w:val="16"/>
              </w:rPr>
            </w:pPr>
            <w:r w:rsidRPr="00F94E20">
              <w:rPr>
                <w:rFonts w:ascii="Arial" w:hAnsi="Arial" w:cs="Arial"/>
                <w:b/>
                <w:szCs w:val="16"/>
              </w:rPr>
              <w:t>Improvise and develop a short drama</w:t>
            </w:r>
            <w:r w:rsidRPr="00F94E20">
              <w:rPr>
                <w:rFonts w:ascii="Arial" w:hAnsi="Arial" w:cs="Arial"/>
                <w:szCs w:val="16"/>
              </w:rPr>
              <w:t xml:space="preserve"> based on an African folktale or traditional story for presentation.</w:t>
            </w:r>
          </w:p>
          <w:p w14:paraId="1502C479" w14:textId="77777777" w:rsidR="0041796F" w:rsidRPr="00F94E20" w:rsidRDefault="0041796F" w:rsidP="0041796F">
            <w:pPr>
              <w:rPr>
                <w:rFonts w:ascii="Arial" w:hAnsi="Arial" w:cs="Arial"/>
                <w:szCs w:val="16"/>
              </w:rPr>
            </w:pPr>
          </w:p>
          <w:p w14:paraId="26381892" w14:textId="77777777" w:rsidR="0041796F" w:rsidRPr="00F94E20" w:rsidRDefault="0041796F" w:rsidP="0041796F">
            <w:pPr>
              <w:rPr>
                <w:rFonts w:ascii="Arial" w:hAnsi="Arial" w:cs="Arial"/>
                <w:szCs w:val="16"/>
              </w:rPr>
            </w:pPr>
            <w:r w:rsidRPr="00F94E20">
              <w:rPr>
                <w:rFonts w:ascii="Arial" w:hAnsi="Arial" w:cs="Arial"/>
                <w:szCs w:val="16"/>
              </w:rPr>
              <w:t xml:space="preserve">Combine with </w:t>
            </w:r>
            <w:r w:rsidRPr="00F94E20">
              <w:rPr>
                <w:rFonts w:ascii="Arial" w:hAnsi="Arial" w:cs="Arial"/>
                <w:b/>
                <w:szCs w:val="16"/>
              </w:rPr>
              <w:t>expressive movement and mime</w:t>
            </w:r>
            <w:r w:rsidRPr="00F94E20">
              <w:rPr>
                <w:rFonts w:ascii="Arial" w:hAnsi="Arial" w:cs="Arial"/>
                <w:szCs w:val="16"/>
              </w:rPr>
              <w:t xml:space="preserve"> in showing </w:t>
            </w:r>
            <w:r w:rsidRPr="00F94E20">
              <w:rPr>
                <w:rFonts w:ascii="Arial" w:hAnsi="Arial" w:cs="Arial"/>
                <w:b/>
                <w:szCs w:val="16"/>
              </w:rPr>
              <w:t>emotions, characters and actions</w:t>
            </w:r>
            <w:r w:rsidRPr="00F94E20">
              <w:rPr>
                <w:rFonts w:ascii="Arial" w:hAnsi="Arial" w:cs="Arial"/>
                <w:szCs w:val="16"/>
              </w:rPr>
              <w:t>.</w:t>
            </w:r>
          </w:p>
          <w:p w14:paraId="51135EDF" w14:textId="77777777" w:rsidR="0041796F" w:rsidRPr="00F94E20" w:rsidRDefault="0041796F" w:rsidP="0041796F">
            <w:pPr>
              <w:rPr>
                <w:rFonts w:ascii="Arial" w:hAnsi="Arial" w:cs="Arial"/>
                <w:szCs w:val="16"/>
              </w:rPr>
            </w:pPr>
          </w:p>
          <w:p w14:paraId="6F2B75F0" w14:textId="77777777" w:rsidR="0041796F" w:rsidRPr="00F94E20" w:rsidRDefault="0041796F" w:rsidP="0041796F">
            <w:pPr>
              <w:rPr>
                <w:rFonts w:ascii="Arial" w:hAnsi="Arial" w:cs="Arial"/>
                <w:szCs w:val="16"/>
              </w:rPr>
            </w:pPr>
            <w:r w:rsidRPr="00F94E20">
              <w:rPr>
                <w:rFonts w:ascii="Arial" w:hAnsi="Arial" w:cs="Arial"/>
                <w:szCs w:val="16"/>
              </w:rPr>
              <w:t xml:space="preserve">Simple </w:t>
            </w:r>
            <w:r w:rsidRPr="00F94E20">
              <w:rPr>
                <w:rFonts w:ascii="Arial" w:hAnsi="Arial" w:cs="Arial"/>
                <w:b/>
                <w:szCs w:val="16"/>
              </w:rPr>
              <w:t>rhythmic patterns</w:t>
            </w:r>
            <w:r w:rsidRPr="00F94E20">
              <w:rPr>
                <w:rFonts w:ascii="Arial" w:hAnsi="Arial" w:cs="Arial"/>
                <w:szCs w:val="16"/>
              </w:rPr>
              <w:t xml:space="preserve"> on a drum: base slap, open slap, muffle, etc. </w:t>
            </w:r>
          </w:p>
          <w:p w14:paraId="71586BB9" w14:textId="77777777" w:rsidR="0041796F" w:rsidRPr="00F94E20" w:rsidRDefault="0041796F" w:rsidP="0041796F">
            <w:pPr>
              <w:rPr>
                <w:rFonts w:ascii="Arial" w:hAnsi="Arial" w:cs="Arial"/>
                <w:szCs w:val="16"/>
              </w:rPr>
            </w:pPr>
            <w:r w:rsidRPr="00F94E20">
              <w:rPr>
                <w:rFonts w:ascii="Arial" w:hAnsi="Arial" w:cs="Arial"/>
                <w:szCs w:val="16"/>
              </w:rPr>
              <w:t xml:space="preserve">Use at </w:t>
            </w:r>
            <w:r w:rsidRPr="00F94E20">
              <w:rPr>
                <w:rFonts w:ascii="Arial" w:hAnsi="Arial" w:cs="Arial"/>
                <w:b/>
                <w:szCs w:val="16"/>
              </w:rPr>
              <w:t>key moments</w:t>
            </w:r>
            <w:r w:rsidRPr="00F94E20">
              <w:rPr>
                <w:rFonts w:ascii="Arial" w:hAnsi="Arial" w:cs="Arial"/>
                <w:szCs w:val="16"/>
              </w:rPr>
              <w:t xml:space="preserve"> in the drama performance to </w:t>
            </w:r>
            <w:r w:rsidRPr="00F94E20">
              <w:rPr>
                <w:rFonts w:ascii="Arial" w:hAnsi="Arial" w:cs="Arial"/>
                <w:b/>
                <w:szCs w:val="16"/>
              </w:rPr>
              <w:t>underscore action</w:t>
            </w:r>
            <w:r w:rsidRPr="00F94E20">
              <w:rPr>
                <w:rFonts w:ascii="Arial" w:hAnsi="Arial" w:cs="Arial"/>
                <w:szCs w:val="16"/>
              </w:rPr>
              <w:t>, create an interlude, introduce tension and/or character.</w:t>
            </w:r>
          </w:p>
          <w:p w14:paraId="68299C01" w14:textId="77777777" w:rsidR="0041796F" w:rsidRPr="00F94E20" w:rsidRDefault="0041796F" w:rsidP="0041796F">
            <w:pPr>
              <w:rPr>
                <w:rFonts w:ascii="Arial" w:hAnsi="Arial" w:cs="Arial"/>
                <w:szCs w:val="16"/>
              </w:rPr>
            </w:pPr>
          </w:p>
          <w:p w14:paraId="1F52BFB0" w14:textId="77777777" w:rsidR="0041796F" w:rsidRPr="00F94E20" w:rsidRDefault="0041796F" w:rsidP="0041796F">
            <w:pPr>
              <w:rPr>
                <w:rFonts w:ascii="Arial" w:hAnsi="Arial" w:cs="Arial"/>
                <w:b/>
                <w:szCs w:val="16"/>
              </w:rPr>
            </w:pPr>
            <w:r w:rsidRPr="00F94E20">
              <w:rPr>
                <w:rFonts w:ascii="Arial" w:hAnsi="Arial" w:cs="Arial"/>
                <w:b/>
                <w:szCs w:val="16"/>
              </w:rPr>
              <w:t>Performing Arts</w:t>
            </w:r>
          </w:p>
          <w:p w14:paraId="449076F0" w14:textId="77777777" w:rsidR="0041796F" w:rsidRPr="00F94E20" w:rsidRDefault="0041796F" w:rsidP="0041796F">
            <w:pPr>
              <w:rPr>
                <w:rFonts w:ascii="Arial" w:hAnsi="Arial" w:cs="Arial"/>
                <w:b/>
                <w:szCs w:val="16"/>
              </w:rPr>
            </w:pPr>
            <w:r w:rsidRPr="00F94E20">
              <w:rPr>
                <w:rFonts w:ascii="Arial" w:hAnsi="Arial" w:cs="Arial"/>
                <w:b/>
                <w:szCs w:val="16"/>
              </w:rPr>
              <w:lastRenderedPageBreak/>
              <w:t>40 marks assessed with rubric.</w:t>
            </w:r>
          </w:p>
          <w:p w14:paraId="752FB145" w14:textId="77777777" w:rsidR="0041796F" w:rsidRPr="00F94E20" w:rsidRDefault="0041796F" w:rsidP="0041796F">
            <w:pPr>
              <w:rPr>
                <w:rFonts w:ascii="Arial" w:hAnsi="Arial" w:cs="Arial"/>
                <w:b/>
                <w:szCs w:val="16"/>
              </w:rPr>
            </w:pPr>
          </w:p>
          <w:p w14:paraId="41B0AD56" w14:textId="77777777" w:rsidR="0041796F" w:rsidRPr="00F94E20" w:rsidRDefault="0041796F" w:rsidP="0041796F">
            <w:pPr>
              <w:rPr>
                <w:rFonts w:ascii="Arial" w:hAnsi="Arial" w:cs="Arial"/>
                <w:b/>
                <w:szCs w:val="16"/>
                <w:lang w:val="en-GB"/>
              </w:rPr>
            </w:pPr>
            <w:r w:rsidRPr="00F94E20">
              <w:rPr>
                <w:rFonts w:ascii="Arial" w:hAnsi="Arial" w:cs="Arial"/>
                <w:szCs w:val="16"/>
                <w:lang w:val="en-GB"/>
              </w:rPr>
              <w:t>When assessing Performing Arts, it is important that the teacher chooses a Formal Assessment Task that consists of at least TWO of the three performing art forms</w:t>
            </w:r>
            <w:r w:rsidRPr="00F94E20">
              <w:rPr>
                <w:rFonts w:ascii="Arial" w:hAnsi="Arial" w:cs="Arial"/>
                <w:b/>
                <w:szCs w:val="16"/>
                <w:lang w:val="en-GB"/>
              </w:rPr>
              <w:t>.</w:t>
            </w:r>
          </w:p>
          <w:p w14:paraId="31F68D17" w14:textId="77777777" w:rsidR="0041796F" w:rsidRPr="00F94E20" w:rsidRDefault="0041796F" w:rsidP="0041796F">
            <w:pPr>
              <w:rPr>
                <w:rFonts w:ascii="Arial" w:hAnsi="Arial" w:cs="Arial"/>
                <w:szCs w:val="16"/>
              </w:rPr>
            </w:pPr>
          </w:p>
        </w:tc>
      </w:tr>
      <w:tr w:rsidR="0041796F" w:rsidRPr="00F94E20" w14:paraId="6A07ADC2" w14:textId="77777777" w:rsidTr="00275F96">
        <w:tc>
          <w:tcPr>
            <w:tcW w:w="1401" w:type="dxa"/>
            <w:tcBorders>
              <w:top w:val="dotted" w:sz="4" w:space="0" w:color="auto"/>
              <w:bottom w:val="single" w:sz="4" w:space="0" w:color="auto"/>
            </w:tcBorders>
            <w:shd w:val="clear" w:color="auto" w:fill="FFE599" w:themeFill="accent4" w:themeFillTint="66"/>
            <w:vAlign w:val="center"/>
          </w:tcPr>
          <w:p w14:paraId="4EE7417B" w14:textId="77777777" w:rsidR="0041796F" w:rsidRPr="00F94E20" w:rsidRDefault="0041796F" w:rsidP="0041796F">
            <w:pPr>
              <w:ind w:right="-34"/>
              <w:rPr>
                <w:rFonts w:ascii="Arial" w:hAnsi="Arial" w:cs="Arial"/>
                <w:b/>
                <w:szCs w:val="16"/>
              </w:rPr>
            </w:pPr>
            <w:r w:rsidRPr="00F94E20">
              <w:rPr>
                <w:rFonts w:ascii="Arial" w:hAnsi="Arial" w:cs="Arial"/>
                <w:b/>
                <w:szCs w:val="16"/>
              </w:rPr>
              <w:lastRenderedPageBreak/>
              <w:t>Requisite pre-knowledge</w:t>
            </w:r>
          </w:p>
        </w:tc>
        <w:tc>
          <w:tcPr>
            <w:tcW w:w="8494" w:type="dxa"/>
            <w:gridSpan w:val="4"/>
            <w:tcBorders>
              <w:top w:val="dotted" w:sz="4" w:space="0" w:color="auto"/>
              <w:right w:val="double" w:sz="4" w:space="0" w:color="auto"/>
            </w:tcBorders>
            <w:shd w:val="clear" w:color="auto" w:fill="auto"/>
          </w:tcPr>
          <w:p w14:paraId="18C7F9AE" w14:textId="77777777" w:rsidR="0041796F" w:rsidRPr="00F94E20" w:rsidRDefault="0041796F" w:rsidP="0041796F">
            <w:pPr>
              <w:jc w:val="center"/>
              <w:rPr>
                <w:rFonts w:ascii="Arial" w:hAnsi="Arial" w:cs="Arial"/>
                <w:szCs w:val="16"/>
              </w:rPr>
            </w:pPr>
            <w:r w:rsidRPr="00F94E20">
              <w:rPr>
                <w:rFonts w:ascii="Arial" w:hAnsi="Arial" w:cs="Arial"/>
                <w:szCs w:val="16"/>
              </w:rPr>
              <w:t>Basic and practical experience of art elements, and some design principles, basic experiences in creating simple 2D and 3D artworks.</w:t>
            </w:r>
          </w:p>
        </w:tc>
        <w:tc>
          <w:tcPr>
            <w:tcW w:w="10654" w:type="dxa"/>
            <w:gridSpan w:val="5"/>
            <w:tcBorders>
              <w:top w:val="dotted" w:sz="4" w:space="0" w:color="auto"/>
              <w:left w:val="double" w:sz="4" w:space="0" w:color="auto"/>
            </w:tcBorders>
            <w:shd w:val="clear" w:color="auto" w:fill="auto"/>
          </w:tcPr>
          <w:p w14:paraId="4AC25490" w14:textId="77777777" w:rsidR="0041796F" w:rsidRPr="00F94E20" w:rsidRDefault="0041796F" w:rsidP="0041796F">
            <w:pPr>
              <w:jc w:val="center"/>
              <w:rPr>
                <w:rFonts w:ascii="Arial" w:hAnsi="Arial" w:cs="Arial"/>
                <w:szCs w:val="16"/>
              </w:rPr>
            </w:pPr>
            <w:r w:rsidRPr="00F94E20">
              <w:rPr>
                <w:rFonts w:ascii="Arial" w:hAnsi="Arial" w:cs="Arial"/>
                <w:szCs w:val="16"/>
              </w:rPr>
              <w:t xml:space="preserve">Voice (basic skill and understanding of breathing, resonance, articulation and projection) and physical (basic skill in warming up the body, posture, physical characterisation, use of space) basic improvisation experience through play and experience of arts elements. Elements of music e.g. dynamics, tempo, articulation, pitch and rhythm. </w:t>
            </w:r>
          </w:p>
        </w:tc>
        <w:tc>
          <w:tcPr>
            <w:tcW w:w="1946" w:type="dxa"/>
            <w:vMerge/>
            <w:shd w:val="clear" w:color="auto" w:fill="auto"/>
          </w:tcPr>
          <w:p w14:paraId="1C32F5AD" w14:textId="77777777" w:rsidR="0041796F" w:rsidRPr="00F94E20" w:rsidRDefault="0041796F" w:rsidP="0041796F">
            <w:pPr>
              <w:jc w:val="center"/>
              <w:rPr>
                <w:rFonts w:ascii="Arial" w:hAnsi="Arial" w:cs="Arial"/>
                <w:szCs w:val="16"/>
              </w:rPr>
            </w:pPr>
          </w:p>
        </w:tc>
      </w:tr>
      <w:tr w:rsidR="0041796F" w:rsidRPr="00F94E20" w14:paraId="08032774" w14:textId="77777777" w:rsidTr="00275F96">
        <w:trPr>
          <w:trHeight w:val="586"/>
        </w:trPr>
        <w:tc>
          <w:tcPr>
            <w:tcW w:w="1401" w:type="dxa"/>
            <w:tcBorders>
              <w:top w:val="single" w:sz="4" w:space="0" w:color="auto"/>
            </w:tcBorders>
            <w:shd w:val="clear" w:color="auto" w:fill="C5E0B3" w:themeFill="accent6" w:themeFillTint="66"/>
            <w:vAlign w:val="center"/>
          </w:tcPr>
          <w:p w14:paraId="43A1E95B" w14:textId="77777777" w:rsidR="0041796F" w:rsidRPr="00F94E20" w:rsidRDefault="0041796F" w:rsidP="0041796F">
            <w:pPr>
              <w:ind w:right="-34"/>
              <w:rPr>
                <w:rFonts w:ascii="Arial" w:hAnsi="Arial" w:cs="Arial"/>
                <w:b/>
                <w:szCs w:val="16"/>
              </w:rPr>
            </w:pPr>
            <w:r w:rsidRPr="00F94E20">
              <w:rPr>
                <w:rFonts w:ascii="Arial" w:hAnsi="Arial" w:cs="Arial"/>
                <w:b/>
                <w:szCs w:val="16"/>
              </w:rPr>
              <w:t xml:space="preserve">Resources </w:t>
            </w:r>
            <w:r w:rsidRPr="00F94E20">
              <w:rPr>
                <w:rFonts w:ascii="Arial" w:hAnsi="Arial" w:cs="Arial"/>
                <w:szCs w:val="16"/>
              </w:rPr>
              <w:t xml:space="preserve">(other than textbook) </w:t>
            </w:r>
            <w:r w:rsidRPr="00F94E20">
              <w:rPr>
                <w:rFonts w:ascii="Arial" w:hAnsi="Arial" w:cs="Arial"/>
                <w:b/>
                <w:szCs w:val="16"/>
              </w:rPr>
              <w:t>to enhance learning</w:t>
            </w:r>
            <w:r w:rsidRPr="00F94E20">
              <w:rPr>
                <w:rFonts w:ascii="Arial" w:hAnsi="Arial" w:cs="Arial"/>
                <w:szCs w:val="16"/>
              </w:rPr>
              <w:t xml:space="preserve"> </w:t>
            </w:r>
          </w:p>
        </w:tc>
        <w:tc>
          <w:tcPr>
            <w:tcW w:w="3978" w:type="dxa"/>
            <w:gridSpan w:val="2"/>
            <w:shd w:val="clear" w:color="auto" w:fill="auto"/>
          </w:tcPr>
          <w:p w14:paraId="358227E5" w14:textId="7424E4B9" w:rsidR="0041796F" w:rsidRPr="00F94E20" w:rsidRDefault="0041796F" w:rsidP="0041796F">
            <w:pPr>
              <w:rPr>
                <w:rFonts w:ascii="Arial" w:hAnsi="Arial" w:cs="Arial"/>
                <w:szCs w:val="16"/>
              </w:rPr>
            </w:pPr>
            <w:r w:rsidRPr="00F94E20">
              <w:rPr>
                <w:rFonts w:ascii="Arial" w:hAnsi="Arial" w:cs="Arial"/>
                <w:szCs w:val="16"/>
              </w:rPr>
              <w:t xml:space="preserve">Materials: 2H/ H/ HB/ 2B/3B/ 6B pencils, charcoal, coloured inks, oil pastels, tempera paint, colour pencils, food colouring, magazines, </w:t>
            </w:r>
            <w:r w:rsidR="00F94E20" w:rsidRPr="00F94E20">
              <w:rPr>
                <w:rFonts w:ascii="Arial" w:hAnsi="Arial" w:cs="Arial"/>
                <w:szCs w:val="16"/>
              </w:rPr>
              <w:t>and photographs</w:t>
            </w:r>
            <w:r w:rsidRPr="00F94E20">
              <w:rPr>
                <w:rFonts w:ascii="Arial" w:hAnsi="Arial" w:cs="Arial"/>
                <w:szCs w:val="16"/>
              </w:rPr>
              <w:t>.</w:t>
            </w:r>
          </w:p>
        </w:tc>
        <w:tc>
          <w:tcPr>
            <w:tcW w:w="4516" w:type="dxa"/>
            <w:gridSpan w:val="2"/>
            <w:tcBorders>
              <w:right w:val="double" w:sz="4" w:space="0" w:color="auto"/>
            </w:tcBorders>
            <w:shd w:val="clear" w:color="auto" w:fill="auto"/>
          </w:tcPr>
          <w:p w14:paraId="5D413BE1" w14:textId="77777777" w:rsidR="0041796F" w:rsidRPr="00F94E20" w:rsidRDefault="0041796F" w:rsidP="0041796F">
            <w:pPr>
              <w:rPr>
                <w:rFonts w:ascii="Arial" w:hAnsi="Arial" w:cs="Arial"/>
                <w:szCs w:val="16"/>
              </w:rPr>
            </w:pPr>
            <w:r w:rsidRPr="00F94E20">
              <w:rPr>
                <w:rFonts w:ascii="Arial" w:hAnsi="Arial" w:cs="Arial"/>
                <w:szCs w:val="16"/>
              </w:rPr>
              <w:t>Any other appropriate and available art material (Clay/ Paper-Mache/ wire/ cardboard/ other recyclable material) for 3D artwork. Example 3D figures.</w:t>
            </w:r>
          </w:p>
        </w:tc>
        <w:tc>
          <w:tcPr>
            <w:tcW w:w="10654" w:type="dxa"/>
            <w:gridSpan w:val="5"/>
            <w:tcBorders>
              <w:left w:val="double" w:sz="4" w:space="0" w:color="auto"/>
            </w:tcBorders>
            <w:shd w:val="clear" w:color="auto" w:fill="auto"/>
          </w:tcPr>
          <w:p w14:paraId="2AA30FB7" w14:textId="77777777" w:rsidR="0041796F" w:rsidRPr="00F94E20" w:rsidRDefault="0041796F" w:rsidP="0041796F">
            <w:pPr>
              <w:jc w:val="center"/>
              <w:rPr>
                <w:rFonts w:ascii="Arial" w:hAnsi="Arial" w:cs="Arial"/>
                <w:szCs w:val="12"/>
              </w:rPr>
            </w:pPr>
            <w:r w:rsidRPr="00F94E20">
              <w:rPr>
                <w:rFonts w:ascii="Arial" w:hAnsi="Arial" w:cs="Arial"/>
                <w:szCs w:val="12"/>
              </w:rPr>
              <w:t>Open space, found or made musical instruments, including drums, audio equipment and audio-visuals with a range of suitable music, charts and posters (such as C major scale on treble stave, etc.), African folktales or traditional stories, resources on South African drama.</w:t>
            </w:r>
          </w:p>
          <w:p w14:paraId="4C9EA550" w14:textId="77777777" w:rsidR="0041796F" w:rsidRPr="00F94E20" w:rsidRDefault="0041796F" w:rsidP="0041796F">
            <w:pPr>
              <w:jc w:val="center"/>
              <w:rPr>
                <w:rFonts w:ascii="Arial" w:hAnsi="Arial" w:cs="Arial"/>
                <w:szCs w:val="12"/>
              </w:rPr>
            </w:pPr>
          </w:p>
        </w:tc>
        <w:tc>
          <w:tcPr>
            <w:tcW w:w="1946" w:type="dxa"/>
            <w:vMerge/>
            <w:shd w:val="clear" w:color="auto" w:fill="auto"/>
          </w:tcPr>
          <w:p w14:paraId="7D38D2FD" w14:textId="77777777" w:rsidR="0041796F" w:rsidRPr="00F94E20" w:rsidRDefault="0041796F" w:rsidP="0041796F">
            <w:pPr>
              <w:rPr>
                <w:rFonts w:ascii="Arial" w:hAnsi="Arial" w:cs="Arial"/>
                <w:sz w:val="12"/>
                <w:szCs w:val="12"/>
              </w:rPr>
            </w:pPr>
          </w:p>
        </w:tc>
      </w:tr>
      <w:tr w:rsidR="0041796F" w:rsidRPr="00F94E20" w14:paraId="6579B829" w14:textId="77777777" w:rsidTr="0041796F">
        <w:tc>
          <w:tcPr>
            <w:tcW w:w="1401" w:type="dxa"/>
            <w:vMerge w:val="restart"/>
            <w:shd w:val="clear" w:color="auto" w:fill="F7CAAC" w:themeFill="accent2" w:themeFillTint="66"/>
            <w:vAlign w:val="center"/>
          </w:tcPr>
          <w:p w14:paraId="7C0D4436" w14:textId="77777777" w:rsidR="0041796F" w:rsidRPr="00F94E20" w:rsidRDefault="0041796F" w:rsidP="0041796F">
            <w:pPr>
              <w:ind w:right="-113"/>
              <w:rPr>
                <w:rFonts w:ascii="Arial" w:hAnsi="Arial" w:cs="Arial"/>
                <w:b/>
                <w:szCs w:val="16"/>
              </w:rPr>
            </w:pPr>
            <w:r w:rsidRPr="00F94E20">
              <w:rPr>
                <w:rFonts w:ascii="Arial" w:hAnsi="Arial" w:cs="Arial"/>
                <w:b/>
                <w:szCs w:val="16"/>
              </w:rPr>
              <w:t>Informal assessment; remediation</w:t>
            </w:r>
          </w:p>
        </w:tc>
        <w:tc>
          <w:tcPr>
            <w:tcW w:w="19148" w:type="dxa"/>
            <w:gridSpan w:val="9"/>
            <w:tcBorders>
              <w:bottom w:val="dotted" w:sz="4" w:space="0" w:color="auto"/>
            </w:tcBorders>
            <w:shd w:val="clear" w:color="auto" w:fill="auto"/>
          </w:tcPr>
          <w:p w14:paraId="23FEB8DD" w14:textId="77777777" w:rsidR="0041796F" w:rsidRPr="00F94E20" w:rsidRDefault="0041796F" w:rsidP="0041796F">
            <w:pPr>
              <w:jc w:val="center"/>
              <w:rPr>
                <w:rFonts w:ascii="Arial" w:hAnsi="Arial" w:cs="Arial"/>
                <w:szCs w:val="16"/>
              </w:rPr>
            </w:pPr>
            <w:r w:rsidRPr="00F94E20">
              <w:rPr>
                <w:rFonts w:ascii="Arial" w:hAnsi="Arial" w:cs="Arial"/>
                <w:szCs w:val="16"/>
              </w:rPr>
              <w:t>Continuous informal assessment through observation, classroom discussions, learners’ continuous reflection in workbooks (journals, worksheets, puzzles, quizzes, class tests, etc.) assessed by self, peer or teacher</w:t>
            </w:r>
          </w:p>
        </w:tc>
        <w:tc>
          <w:tcPr>
            <w:tcW w:w="1946" w:type="dxa"/>
            <w:vMerge/>
            <w:shd w:val="clear" w:color="auto" w:fill="auto"/>
          </w:tcPr>
          <w:p w14:paraId="7E06C9D4" w14:textId="77777777" w:rsidR="0041796F" w:rsidRPr="00F94E20" w:rsidRDefault="0041796F" w:rsidP="0041796F">
            <w:pPr>
              <w:jc w:val="center"/>
              <w:rPr>
                <w:rFonts w:ascii="Arial" w:hAnsi="Arial" w:cs="Arial"/>
                <w:szCs w:val="16"/>
              </w:rPr>
            </w:pPr>
          </w:p>
        </w:tc>
      </w:tr>
      <w:tr w:rsidR="0041796F" w:rsidRPr="00F94E20" w14:paraId="34CB042B" w14:textId="77777777" w:rsidTr="00275F96">
        <w:tc>
          <w:tcPr>
            <w:tcW w:w="1401" w:type="dxa"/>
            <w:vMerge/>
            <w:tcBorders>
              <w:bottom w:val="dotted" w:sz="4" w:space="0" w:color="auto"/>
            </w:tcBorders>
            <w:shd w:val="clear" w:color="auto" w:fill="FFF2CC" w:themeFill="accent4" w:themeFillTint="33"/>
            <w:vAlign w:val="center"/>
          </w:tcPr>
          <w:p w14:paraId="099AD756" w14:textId="77777777" w:rsidR="0041796F" w:rsidRPr="00F94E20" w:rsidRDefault="0041796F" w:rsidP="0041796F">
            <w:pPr>
              <w:ind w:right="-113"/>
              <w:rPr>
                <w:rFonts w:ascii="Arial" w:hAnsi="Arial" w:cs="Arial"/>
                <w:b/>
                <w:szCs w:val="16"/>
              </w:rPr>
            </w:pPr>
          </w:p>
        </w:tc>
        <w:tc>
          <w:tcPr>
            <w:tcW w:w="1996" w:type="dxa"/>
            <w:tcBorders>
              <w:bottom w:val="dotted" w:sz="4" w:space="0" w:color="auto"/>
            </w:tcBorders>
            <w:shd w:val="clear" w:color="auto" w:fill="auto"/>
          </w:tcPr>
          <w:p w14:paraId="1443BAF0" w14:textId="77777777" w:rsidR="0041796F" w:rsidRPr="00F94E20" w:rsidRDefault="0041796F" w:rsidP="0041796F">
            <w:pPr>
              <w:rPr>
                <w:rFonts w:ascii="Arial" w:hAnsi="Arial" w:cs="Arial"/>
                <w:szCs w:val="16"/>
              </w:rPr>
            </w:pPr>
            <w:r w:rsidRPr="00F94E20">
              <w:rPr>
                <w:rFonts w:ascii="Arial" w:hAnsi="Arial" w:cs="Arial"/>
                <w:szCs w:val="16"/>
              </w:rPr>
              <w:t>Baseline assessment</w:t>
            </w:r>
          </w:p>
        </w:tc>
        <w:tc>
          <w:tcPr>
            <w:tcW w:w="1982" w:type="dxa"/>
            <w:tcBorders>
              <w:bottom w:val="dotted" w:sz="4" w:space="0" w:color="auto"/>
            </w:tcBorders>
            <w:shd w:val="clear" w:color="auto" w:fill="auto"/>
          </w:tcPr>
          <w:p w14:paraId="0567419D" w14:textId="77777777" w:rsidR="0041796F" w:rsidRPr="00F94E20" w:rsidRDefault="0041796F" w:rsidP="0041796F">
            <w:pPr>
              <w:rPr>
                <w:rFonts w:ascii="Arial" w:hAnsi="Arial" w:cs="Arial"/>
                <w:szCs w:val="16"/>
              </w:rPr>
            </w:pPr>
            <w:r w:rsidRPr="00F94E20">
              <w:rPr>
                <w:rFonts w:ascii="Arial" w:hAnsi="Arial" w:cs="Arial"/>
                <w:szCs w:val="16"/>
              </w:rPr>
              <w:t>Workbook: Questions to deepen and extend observation of elements and design principles: monochromatic colour, balance.</w:t>
            </w:r>
          </w:p>
        </w:tc>
        <w:tc>
          <w:tcPr>
            <w:tcW w:w="2086" w:type="dxa"/>
            <w:tcBorders>
              <w:bottom w:val="dotted" w:sz="4" w:space="0" w:color="auto"/>
            </w:tcBorders>
            <w:shd w:val="clear" w:color="auto" w:fill="auto"/>
          </w:tcPr>
          <w:p w14:paraId="654CCEE4" w14:textId="77777777" w:rsidR="0041796F" w:rsidRPr="00F94E20" w:rsidRDefault="0041796F" w:rsidP="0041796F">
            <w:pPr>
              <w:rPr>
                <w:rFonts w:ascii="Arial" w:hAnsi="Arial" w:cs="Arial"/>
                <w:szCs w:val="16"/>
              </w:rPr>
            </w:pPr>
            <w:r w:rsidRPr="00F94E20">
              <w:rPr>
                <w:rFonts w:ascii="Arial" w:hAnsi="Arial" w:cs="Arial"/>
                <w:szCs w:val="16"/>
              </w:rPr>
              <w:t>Workbook: preparatory sketches exploring art elements, colour wheel.</w:t>
            </w:r>
          </w:p>
          <w:p w14:paraId="4EA9FD22" w14:textId="77777777" w:rsidR="0041796F" w:rsidRPr="00F94E20" w:rsidRDefault="0041796F" w:rsidP="0041796F">
            <w:pPr>
              <w:rPr>
                <w:rFonts w:ascii="Arial" w:hAnsi="Arial" w:cs="Arial"/>
                <w:szCs w:val="16"/>
              </w:rPr>
            </w:pPr>
            <w:r w:rsidRPr="00F94E20">
              <w:rPr>
                <w:rFonts w:ascii="Arial" w:hAnsi="Arial" w:cs="Arial"/>
                <w:szCs w:val="16"/>
              </w:rPr>
              <w:t>Teacher guidance and support towards completion of artwork.</w:t>
            </w:r>
          </w:p>
          <w:p w14:paraId="6A60E84D" w14:textId="77777777" w:rsidR="0041796F" w:rsidRPr="00F94E20" w:rsidRDefault="0041796F" w:rsidP="0041796F">
            <w:pPr>
              <w:rPr>
                <w:rFonts w:ascii="Arial" w:hAnsi="Arial" w:cs="Arial"/>
                <w:szCs w:val="16"/>
              </w:rPr>
            </w:pPr>
          </w:p>
        </w:tc>
        <w:tc>
          <w:tcPr>
            <w:tcW w:w="2430" w:type="dxa"/>
            <w:tcBorders>
              <w:bottom w:val="dotted" w:sz="4" w:space="0" w:color="auto"/>
              <w:right w:val="double" w:sz="4" w:space="0" w:color="auto"/>
            </w:tcBorders>
            <w:shd w:val="clear" w:color="auto" w:fill="auto"/>
          </w:tcPr>
          <w:p w14:paraId="22BCC1D8" w14:textId="77777777" w:rsidR="0041796F" w:rsidRPr="00F94E20" w:rsidRDefault="0041796F" w:rsidP="0041796F">
            <w:pPr>
              <w:rPr>
                <w:rFonts w:ascii="Arial" w:hAnsi="Arial" w:cs="Arial"/>
                <w:szCs w:val="16"/>
              </w:rPr>
            </w:pPr>
            <w:r w:rsidRPr="00F94E20">
              <w:rPr>
                <w:rFonts w:ascii="Arial" w:hAnsi="Arial" w:cs="Arial"/>
                <w:szCs w:val="16"/>
              </w:rPr>
              <w:t>Workbook: preparatory sketches of 3D design, exploring space; Teacher guidance and support towards completion of artwork.</w:t>
            </w:r>
          </w:p>
          <w:p w14:paraId="3E653637" w14:textId="77777777" w:rsidR="0041796F" w:rsidRPr="00F94E20" w:rsidRDefault="0041796F" w:rsidP="0041796F">
            <w:pPr>
              <w:rPr>
                <w:rFonts w:ascii="Arial" w:hAnsi="Arial" w:cs="Arial"/>
                <w:szCs w:val="16"/>
              </w:rPr>
            </w:pPr>
            <w:r w:rsidRPr="00F94E20">
              <w:rPr>
                <w:rFonts w:ascii="Arial" w:hAnsi="Arial" w:cs="Arial"/>
                <w:szCs w:val="16"/>
              </w:rPr>
              <w:t>Teacher guidance and support towards completion of artwork.</w:t>
            </w:r>
          </w:p>
          <w:p w14:paraId="4BDD9F0A" w14:textId="77777777" w:rsidR="0041796F" w:rsidRPr="00F94E20" w:rsidRDefault="0041796F" w:rsidP="0041796F">
            <w:pPr>
              <w:rPr>
                <w:rFonts w:ascii="Arial" w:hAnsi="Arial" w:cs="Arial"/>
                <w:szCs w:val="16"/>
              </w:rPr>
            </w:pPr>
            <w:r w:rsidRPr="00F94E20">
              <w:rPr>
                <w:rFonts w:ascii="Arial" w:hAnsi="Arial" w:cs="Arial"/>
                <w:szCs w:val="16"/>
              </w:rPr>
              <w:t>Classroom discussion and reflection.</w:t>
            </w:r>
          </w:p>
        </w:tc>
        <w:tc>
          <w:tcPr>
            <w:tcW w:w="2004" w:type="dxa"/>
            <w:tcBorders>
              <w:bottom w:val="dotted" w:sz="4" w:space="0" w:color="auto"/>
            </w:tcBorders>
            <w:shd w:val="clear" w:color="auto" w:fill="auto"/>
          </w:tcPr>
          <w:p w14:paraId="102B3247" w14:textId="77777777" w:rsidR="0041796F" w:rsidRPr="00F94E20" w:rsidRDefault="0041796F" w:rsidP="0041796F">
            <w:pPr>
              <w:rPr>
                <w:rFonts w:ascii="Arial" w:hAnsi="Arial" w:cs="Arial"/>
                <w:szCs w:val="16"/>
              </w:rPr>
            </w:pPr>
            <w:r w:rsidRPr="00F94E20">
              <w:rPr>
                <w:rFonts w:ascii="Arial" w:hAnsi="Arial" w:cs="Arial"/>
                <w:szCs w:val="16"/>
              </w:rPr>
              <w:t>Workbook: Worksheet on development of Drama based on folktale: focus on plot structure.</w:t>
            </w:r>
          </w:p>
          <w:p w14:paraId="643499FE" w14:textId="77777777" w:rsidR="0041796F" w:rsidRPr="00F94E20" w:rsidRDefault="0041796F" w:rsidP="0041796F">
            <w:pPr>
              <w:rPr>
                <w:rFonts w:ascii="Arial" w:hAnsi="Arial" w:cs="Arial"/>
                <w:szCs w:val="16"/>
              </w:rPr>
            </w:pPr>
          </w:p>
          <w:p w14:paraId="51049B0F" w14:textId="77777777" w:rsidR="0041796F" w:rsidRPr="00F94E20" w:rsidRDefault="0041796F" w:rsidP="0041796F">
            <w:pPr>
              <w:rPr>
                <w:rFonts w:ascii="Arial" w:hAnsi="Arial" w:cs="Arial"/>
                <w:szCs w:val="16"/>
              </w:rPr>
            </w:pPr>
            <w:r w:rsidRPr="00F94E20">
              <w:rPr>
                <w:rFonts w:ascii="Arial" w:hAnsi="Arial" w:cs="Arial"/>
                <w:szCs w:val="16"/>
              </w:rPr>
              <w:t>C Major scale and simple melodies in C Major.</w:t>
            </w:r>
          </w:p>
          <w:p w14:paraId="38BD7CF8" w14:textId="77777777" w:rsidR="0041796F" w:rsidRPr="00F94E20" w:rsidRDefault="0041796F" w:rsidP="0041796F">
            <w:pPr>
              <w:rPr>
                <w:rFonts w:ascii="Arial" w:hAnsi="Arial" w:cs="Arial"/>
                <w:szCs w:val="16"/>
              </w:rPr>
            </w:pPr>
          </w:p>
        </w:tc>
        <w:tc>
          <w:tcPr>
            <w:tcW w:w="2046" w:type="dxa"/>
            <w:tcBorders>
              <w:bottom w:val="dotted" w:sz="4" w:space="0" w:color="auto"/>
            </w:tcBorders>
            <w:shd w:val="clear" w:color="auto" w:fill="auto"/>
          </w:tcPr>
          <w:p w14:paraId="58700CDC" w14:textId="77777777" w:rsidR="0041796F" w:rsidRPr="00F94E20" w:rsidRDefault="0041796F" w:rsidP="0041796F">
            <w:pPr>
              <w:rPr>
                <w:rFonts w:ascii="Arial" w:hAnsi="Arial" w:cs="Arial"/>
                <w:szCs w:val="16"/>
              </w:rPr>
            </w:pPr>
            <w:r w:rsidRPr="00F94E20">
              <w:rPr>
                <w:rFonts w:ascii="Arial" w:hAnsi="Arial" w:cs="Arial"/>
                <w:szCs w:val="16"/>
              </w:rPr>
              <w:t>Workbook: graphic notation of sound pictures.</w:t>
            </w:r>
          </w:p>
          <w:p w14:paraId="5DAA3ACC" w14:textId="77777777" w:rsidR="0041796F" w:rsidRPr="00F94E20" w:rsidRDefault="0041796F" w:rsidP="0041796F">
            <w:pPr>
              <w:rPr>
                <w:rFonts w:ascii="Arial" w:hAnsi="Arial" w:cs="Arial"/>
                <w:szCs w:val="16"/>
              </w:rPr>
            </w:pPr>
            <w:r w:rsidRPr="00F94E20">
              <w:rPr>
                <w:rFonts w:ascii="Arial" w:hAnsi="Arial" w:cs="Arial"/>
                <w:szCs w:val="16"/>
              </w:rPr>
              <w:t xml:space="preserve">Character development worksheet. </w:t>
            </w:r>
          </w:p>
        </w:tc>
        <w:tc>
          <w:tcPr>
            <w:tcW w:w="2071" w:type="dxa"/>
            <w:tcBorders>
              <w:bottom w:val="dotted" w:sz="4" w:space="0" w:color="auto"/>
            </w:tcBorders>
            <w:shd w:val="clear" w:color="auto" w:fill="auto"/>
          </w:tcPr>
          <w:p w14:paraId="669E8D02" w14:textId="77777777" w:rsidR="0041796F" w:rsidRPr="00F94E20" w:rsidRDefault="0041796F" w:rsidP="0041796F">
            <w:pPr>
              <w:rPr>
                <w:rFonts w:ascii="Arial" w:hAnsi="Arial" w:cs="Arial"/>
                <w:szCs w:val="16"/>
              </w:rPr>
            </w:pPr>
            <w:r w:rsidRPr="00F94E20">
              <w:rPr>
                <w:rFonts w:ascii="Arial" w:hAnsi="Arial" w:cs="Arial"/>
                <w:szCs w:val="16"/>
              </w:rPr>
              <w:t xml:space="preserve">Worksheet: Two different types of drama in South Africa, considering social or cultural context, purpose and unique characteristics. </w:t>
            </w:r>
          </w:p>
          <w:p w14:paraId="6B946AF4" w14:textId="77777777" w:rsidR="0041796F" w:rsidRPr="00F94E20" w:rsidRDefault="0041796F" w:rsidP="0041796F">
            <w:pPr>
              <w:rPr>
                <w:rFonts w:ascii="Arial" w:hAnsi="Arial" w:cs="Arial"/>
                <w:szCs w:val="16"/>
              </w:rPr>
            </w:pPr>
          </w:p>
        </w:tc>
        <w:tc>
          <w:tcPr>
            <w:tcW w:w="2429" w:type="dxa"/>
            <w:tcBorders>
              <w:bottom w:val="dotted" w:sz="4" w:space="0" w:color="auto"/>
            </w:tcBorders>
            <w:shd w:val="clear" w:color="auto" w:fill="auto"/>
          </w:tcPr>
          <w:p w14:paraId="37D7FBB1" w14:textId="77777777" w:rsidR="0041796F" w:rsidRPr="00F94E20" w:rsidRDefault="0041796F" w:rsidP="0041796F">
            <w:pPr>
              <w:rPr>
                <w:rFonts w:ascii="Arial" w:hAnsi="Arial" w:cs="Arial"/>
                <w:szCs w:val="16"/>
              </w:rPr>
            </w:pPr>
            <w:r w:rsidRPr="00F94E20">
              <w:rPr>
                <w:rFonts w:ascii="Arial" w:hAnsi="Arial" w:cs="Arial"/>
                <w:szCs w:val="16"/>
              </w:rPr>
              <w:t xml:space="preserve">Worksheet: Two different types of drama in South Africa, considering social or cultural context, purpose and unique characteristics. </w:t>
            </w:r>
          </w:p>
          <w:p w14:paraId="73DF8240" w14:textId="77777777" w:rsidR="0041796F" w:rsidRPr="00F94E20" w:rsidRDefault="0041796F" w:rsidP="0041796F">
            <w:pPr>
              <w:rPr>
                <w:rFonts w:ascii="Arial" w:hAnsi="Arial" w:cs="Arial"/>
                <w:szCs w:val="16"/>
              </w:rPr>
            </w:pPr>
          </w:p>
        </w:tc>
        <w:tc>
          <w:tcPr>
            <w:tcW w:w="2104" w:type="dxa"/>
            <w:tcBorders>
              <w:bottom w:val="dotted" w:sz="4" w:space="0" w:color="auto"/>
            </w:tcBorders>
            <w:shd w:val="clear" w:color="auto" w:fill="auto"/>
          </w:tcPr>
          <w:p w14:paraId="6094BFFE" w14:textId="77777777" w:rsidR="0041796F" w:rsidRPr="00F94E20" w:rsidRDefault="0041796F" w:rsidP="0041796F">
            <w:pPr>
              <w:rPr>
                <w:rFonts w:ascii="Arial" w:hAnsi="Arial" w:cs="Arial"/>
                <w:szCs w:val="16"/>
              </w:rPr>
            </w:pPr>
            <w:r w:rsidRPr="00F94E20">
              <w:rPr>
                <w:rFonts w:ascii="Arial" w:hAnsi="Arial" w:cs="Arial"/>
                <w:szCs w:val="16"/>
              </w:rPr>
              <w:t>Classroom discussion: Key audience behaviours, such as respect, support, appreciation, silence while watching, applause.</w:t>
            </w:r>
          </w:p>
        </w:tc>
        <w:tc>
          <w:tcPr>
            <w:tcW w:w="1946" w:type="dxa"/>
            <w:vMerge/>
            <w:tcBorders>
              <w:bottom w:val="dotted" w:sz="4" w:space="0" w:color="auto"/>
            </w:tcBorders>
            <w:shd w:val="clear" w:color="auto" w:fill="auto"/>
          </w:tcPr>
          <w:p w14:paraId="45965F18" w14:textId="77777777" w:rsidR="0041796F" w:rsidRPr="00F94E20" w:rsidRDefault="0041796F" w:rsidP="0041796F">
            <w:pPr>
              <w:rPr>
                <w:rFonts w:ascii="Arial" w:hAnsi="Arial" w:cs="Arial"/>
                <w:szCs w:val="16"/>
              </w:rPr>
            </w:pPr>
          </w:p>
        </w:tc>
      </w:tr>
      <w:tr w:rsidR="0041796F" w:rsidRPr="00F94E20" w14:paraId="25AD4526" w14:textId="77777777" w:rsidTr="00275F96">
        <w:tc>
          <w:tcPr>
            <w:tcW w:w="1401" w:type="dxa"/>
            <w:tcBorders>
              <w:top w:val="dotted" w:sz="4" w:space="0" w:color="auto"/>
              <w:bottom w:val="dotted" w:sz="4" w:space="0" w:color="auto"/>
            </w:tcBorders>
            <w:shd w:val="clear" w:color="auto" w:fill="DDC2E2"/>
            <w:vAlign w:val="center"/>
          </w:tcPr>
          <w:p w14:paraId="6B6BC766" w14:textId="77777777" w:rsidR="0041796F" w:rsidRPr="00F94E20" w:rsidRDefault="0041796F" w:rsidP="0041796F">
            <w:pPr>
              <w:ind w:right="-34"/>
              <w:rPr>
                <w:rFonts w:ascii="Arial" w:hAnsi="Arial" w:cs="Arial"/>
                <w:b/>
                <w:szCs w:val="16"/>
              </w:rPr>
            </w:pPr>
            <w:r w:rsidRPr="00F94E20">
              <w:rPr>
                <w:rFonts w:ascii="Arial" w:hAnsi="Arial" w:cs="Arial"/>
                <w:b/>
                <w:szCs w:val="16"/>
              </w:rPr>
              <w:t>SBA (Formal Assessment)</w:t>
            </w:r>
          </w:p>
        </w:tc>
        <w:tc>
          <w:tcPr>
            <w:tcW w:w="8494" w:type="dxa"/>
            <w:gridSpan w:val="4"/>
            <w:tcBorders>
              <w:top w:val="dotted" w:sz="4" w:space="0" w:color="auto"/>
              <w:bottom w:val="dotted" w:sz="4" w:space="0" w:color="auto"/>
              <w:right w:val="double" w:sz="4" w:space="0" w:color="auto"/>
            </w:tcBorders>
            <w:shd w:val="clear" w:color="auto" w:fill="auto"/>
          </w:tcPr>
          <w:p w14:paraId="20CD95D5" w14:textId="77777777" w:rsidR="0041796F" w:rsidRPr="00F94E20" w:rsidRDefault="0041796F" w:rsidP="0041796F">
            <w:pPr>
              <w:rPr>
                <w:rFonts w:ascii="Arial" w:hAnsi="Arial" w:cs="Arial"/>
                <w:b/>
                <w:szCs w:val="16"/>
              </w:rPr>
            </w:pPr>
            <w:r w:rsidRPr="00F94E20">
              <w:rPr>
                <w:rFonts w:ascii="Arial" w:hAnsi="Arial" w:cs="Arial"/>
                <w:b/>
                <w:szCs w:val="16"/>
              </w:rPr>
              <w:t>Visual Art Informal assessment Task: Preparatory 2D artwork (sketches/ paintings/ collage) to create a 3D artwork.</w:t>
            </w:r>
          </w:p>
        </w:tc>
        <w:tc>
          <w:tcPr>
            <w:tcW w:w="12600" w:type="dxa"/>
            <w:gridSpan w:val="6"/>
            <w:tcBorders>
              <w:top w:val="dotted" w:sz="4" w:space="0" w:color="auto"/>
              <w:left w:val="double" w:sz="4" w:space="0" w:color="auto"/>
              <w:bottom w:val="dotted" w:sz="4" w:space="0" w:color="auto"/>
            </w:tcBorders>
            <w:shd w:val="clear" w:color="auto" w:fill="auto"/>
          </w:tcPr>
          <w:p w14:paraId="09F9D6F0" w14:textId="77777777" w:rsidR="0041796F" w:rsidRPr="00F94E20" w:rsidRDefault="0041796F" w:rsidP="0041796F">
            <w:pPr>
              <w:jc w:val="right"/>
              <w:rPr>
                <w:rFonts w:ascii="Arial" w:hAnsi="Arial" w:cs="Arial"/>
                <w:b/>
                <w:szCs w:val="16"/>
              </w:rPr>
            </w:pPr>
            <w:r w:rsidRPr="00F94E20">
              <w:rPr>
                <w:rFonts w:ascii="Arial" w:hAnsi="Arial" w:cs="Arial"/>
                <w:b/>
                <w:szCs w:val="16"/>
              </w:rPr>
              <w:t xml:space="preserve">Formal assessment of Performing Arts </w:t>
            </w:r>
          </w:p>
          <w:p w14:paraId="50B75E66" w14:textId="77777777" w:rsidR="0041796F" w:rsidRPr="00F94E20" w:rsidRDefault="0041796F" w:rsidP="0041796F">
            <w:pPr>
              <w:jc w:val="right"/>
              <w:rPr>
                <w:rFonts w:ascii="Arial" w:hAnsi="Arial" w:cs="Arial"/>
                <w:szCs w:val="16"/>
              </w:rPr>
            </w:pPr>
            <w:r w:rsidRPr="00F94E20">
              <w:rPr>
                <w:rFonts w:ascii="Arial" w:hAnsi="Arial" w:cs="Arial"/>
                <w:b/>
                <w:szCs w:val="16"/>
              </w:rPr>
              <w:t>40 marks assessed with a rubric</w:t>
            </w:r>
          </w:p>
        </w:tc>
      </w:tr>
    </w:tbl>
    <w:p w14:paraId="03429155" w14:textId="2FFA505E" w:rsidR="0041796F" w:rsidRPr="00F94E20" w:rsidRDefault="0041796F" w:rsidP="0041796F">
      <w:pPr>
        <w:rPr>
          <w:rFonts w:ascii="Arial" w:hAnsi="Arial" w:cs="Arial"/>
          <w:sz w:val="12"/>
          <w:szCs w:val="12"/>
        </w:rPr>
      </w:pPr>
    </w:p>
    <w:p w14:paraId="077F1761" w14:textId="77777777" w:rsidR="00F94E20" w:rsidRPr="00F94E20" w:rsidRDefault="00F94E20" w:rsidP="00F94E20">
      <w:pPr>
        <w:jc w:val="center"/>
        <w:rPr>
          <w:rFonts w:ascii="Arial" w:hAnsi="Arial" w:cs="Arial"/>
          <w:b/>
          <w:sz w:val="22"/>
        </w:rPr>
      </w:pPr>
    </w:p>
    <w:p w14:paraId="445946B4" w14:textId="7C125B97" w:rsidR="00F94E20" w:rsidRPr="00F94E20" w:rsidRDefault="00F94E20" w:rsidP="00F94E20">
      <w:pPr>
        <w:jc w:val="center"/>
        <w:rPr>
          <w:rFonts w:ascii="Arial" w:hAnsi="Arial" w:cs="Arial"/>
          <w:sz w:val="12"/>
          <w:szCs w:val="12"/>
        </w:rPr>
      </w:pPr>
      <w:r w:rsidRPr="00F94E20">
        <w:rPr>
          <w:rFonts w:ascii="Arial" w:hAnsi="Arial" w:cs="Arial"/>
          <w:b/>
          <w:sz w:val="22"/>
        </w:rPr>
        <w:t xml:space="preserve">2021 ANNUAL TEACHING PLAN – TERM 2: </w:t>
      </w:r>
      <w:r w:rsidRPr="00F94E20">
        <w:rPr>
          <w:rFonts w:ascii="Arial" w:hAnsi="Arial" w:cs="Arial"/>
          <w:b/>
          <w:smallCaps/>
          <w:color w:val="C00000"/>
          <w:sz w:val="22"/>
        </w:rPr>
        <w:t>CREATIVE ARTS</w:t>
      </w:r>
    </w:p>
    <w:tbl>
      <w:tblPr>
        <w:tblStyle w:val="TableGrid1"/>
        <w:tblW w:w="5000" w:type="pct"/>
        <w:tblLayout w:type="fixed"/>
        <w:tblLook w:val="04A0" w:firstRow="1" w:lastRow="0" w:firstColumn="1" w:lastColumn="0" w:noHBand="0" w:noVBand="1"/>
      </w:tblPr>
      <w:tblGrid>
        <w:gridCol w:w="1265"/>
        <w:gridCol w:w="1873"/>
        <w:gridCol w:w="1797"/>
        <w:gridCol w:w="76"/>
        <w:gridCol w:w="1874"/>
        <w:gridCol w:w="54"/>
        <w:gridCol w:w="1820"/>
        <w:gridCol w:w="1977"/>
        <w:gridCol w:w="2120"/>
        <w:gridCol w:w="2120"/>
        <w:gridCol w:w="1834"/>
        <w:gridCol w:w="1843"/>
        <w:gridCol w:w="1977"/>
        <w:gridCol w:w="1731"/>
      </w:tblGrid>
      <w:tr w:rsidR="0041796F" w:rsidRPr="00F94E20" w14:paraId="403A9E6D" w14:textId="77777777" w:rsidTr="00274F1E">
        <w:trPr>
          <w:trHeight w:val="620"/>
        </w:trPr>
        <w:tc>
          <w:tcPr>
            <w:tcW w:w="283" w:type="pct"/>
            <w:shd w:val="clear" w:color="auto" w:fill="FFFFFF" w:themeFill="background1"/>
            <w:vAlign w:val="center"/>
          </w:tcPr>
          <w:p w14:paraId="2BCE2B25" w14:textId="77777777" w:rsidR="0041796F" w:rsidRPr="00274F1E" w:rsidRDefault="0041796F" w:rsidP="0041796F">
            <w:pPr>
              <w:jc w:val="center"/>
              <w:rPr>
                <w:rFonts w:ascii="Arial" w:hAnsi="Arial" w:cs="Arial"/>
                <w:b/>
                <w:bCs/>
                <w:sz w:val="22"/>
              </w:rPr>
            </w:pPr>
            <w:r w:rsidRPr="00274F1E">
              <w:rPr>
                <w:rFonts w:ascii="Arial" w:hAnsi="Arial" w:cs="Arial"/>
                <w:b/>
                <w:bCs/>
                <w:sz w:val="22"/>
              </w:rPr>
              <w:t>Term 2</w:t>
            </w:r>
          </w:p>
          <w:p w14:paraId="1F59E5F0" w14:textId="77777777" w:rsidR="0041796F" w:rsidRPr="00274F1E" w:rsidRDefault="0041796F" w:rsidP="0041796F">
            <w:pPr>
              <w:jc w:val="center"/>
              <w:rPr>
                <w:rFonts w:ascii="Arial" w:hAnsi="Arial" w:cs="Arial"/>
                <w:sz w:val="22"/>
              </w:rPr>
            </w:pPr>
            <w:r w:rsidRPr="00274F1E">
              <w:rPr>
                <w:rFonts w:ascii="Arial" w:hAnsi="Arial" w:cs="Arial"/>
                <w:b/>
                <w:bCs/>
                <w:sz w:val="22"/>
              </w:rPr>
              <w:t>51 days</w:t>
            </w:r>
          </w:p>
        </w:tc>
        <w:tc>
          <w:tcPr>
            <w:tcW w:w="419" w:type="pct"/>
            <w:vAlign w:val="center"/>
          </w:tcPr>
          <w:p w14:paraId="3455AB52" w14:textId="03AC3D68"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1</w:t>
            </w:r>
          </w:p>
        </w:tc>
        <w:tc>
          <w:tcPr>
            <w:tcW w:w="419" w:type="pct"/>
            <w:gridSpan w:val="2"/>
            <w:vAlign w:val="center"/>
          </w:tcPr>
          <w:p w14:paraId="18E138D6" w14:textId="01BC77CE"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2</w:t>
            </w:r>
          </w:p>
        </w:tc>
        <w:tc>
          <w:tcPr>
            <w:tcW w:w="419" w:type="pct"/>
            <w:vAlign w:val="center"/>
          </w:tcPr>
          <w:p w14:paraId="472108FA" w14:textId="6456DE2E"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3</w:t>
            </w:r>
          </w:p>
        </w:tc>
        <w:tc>
          <w:tcPr>
            <w:tcW w:w="419" w:type="pct"/>
            <w:gridSpan w:val="2"/>
            <w:tcBorders>
              <w:right w:val="double" w:sz="4" w:space="0" w:color="auto"/>
            </w:tcBorders>
            <w:vAlign w:val="center"/>
          </w:tcPr>
          <w:p w14:paraId="29B9CAD5" w14:textId="4618D1EC"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4</w:t>
            </w:r>
          </w:p>
        </w:tc>
        <w:tc>
          <w:tcPr>
            <w:tcW w:w="442" w:type="pct"/>
            <w:tcBorders>
              <w:left w:val="double" w:sz="4" w:space="0" w:color="auto"/>
            </w:tcBorders>
            <w:vAlign w:val="center"/>
          </w:tcPr>
          <w:p w14:paraId="41AF8B7E" w14:textId="413A1B22"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5</w:t>
            </w:r>
          </w:p>
        </w:tc>
        <w:tc>
          <w:tcPr>
            <w:tcW w:w="474" w:type="pct"/>
            <w:vAlign w:val="center"/>
          </w:tcPr>
          <w:p w14:paraId="0B175F46" w14:textId="6D2FBD5E" w:rsidR="0041796F" w:rsidRPr="00274F1E" w:rsidRDefault="0041796F" w:rsidP="00F94E20">
            <w:pPr>
              <w:jc w:val="center"/>
              <w:rPr>
                <w:rFonts w:ascii="Arial" w:hAnsi="Arial" w:cs="Arial"/>
                <w:b/>
                <w:sz w:val="22"/>
              </w:rPr>
            </w:pPr>
            <w:r w:rsidRPr="00274F1E">
              <w:rPr>
                <w:rFonts w:ascii="Arial" w:hAnsi="Arial" w:cs="Arial"/>
                <w:b/>
                <w:sz w:val="22"/>
              </w:rPr>
              <w:t>Week 6</w:t>
            </w:r>
          </w:p>
        </w:tc>
        <w:tc>
          <w:tcPr>
            <w:tcW w:w="474" w:type="pct"/>
            <w:vAlign w:val="center"/>
          </w:tcPr>
          <w:p w14:paraId="3B9D386D" w14:textId="5B80AD11" w:rsidR="0041796F" w:rsidRPr="00274F1E" w:rsidRDefault="0041796F" w:rsidP="00F94E20">
            <w:pPr>
              <w:jc w:val="center"/>
              <w:rPr>
                <w:rFonts w:ascii="Arial" w:hAnsi="Arial" w:cs="Arial"/>
                <w:b/>
                <w:sz w:val="22"/>
              </w:rPr>
            </w:pPr>
            <w:r w:rsidRPr="00274F1E">
              <w:rPr>
                <w:rFonts w:ascii="Arial" w:hAnsi="Arial" w:cs="Arial"/>
                <w:b/>
                <w:sz w:val="22"/>
              </w:rPr>
              <w:t>Week 7</w:t>
            </w:r>
          </w:p>
        </w:tc>
        <w:tc>
          <w:tcPr>
            <w:tcW w:w="410" w:type="pct"/>
            <w:vAlign w:val="center"/>
          </w:tcPr>
          <w:p w14:paraId="73CAF63A" w14:textId="727C50FF" w:rsidR="0041796F" w:rsidRPr="00274F1E" w:rsidRDefault="0041796F" w:rsidP="00F94E20">
            <w:pPr>
              <w:jc w:val="center"/>
              <w:rPr>
                <w:rFonts w:ascii="Arial" w:hAnsi="Arial" w:cs="Arial"/>
                <w:b/>
                <w:sz w:val="22"/>
              </w:rPr>
            </w:pPr>
            <w:r w:rsidRPr="00274F1E">
              <w:rPr>
                <w:rFonts w:ascii="Arial" w:hAnsi="Arial" w:cs="Arial"/>
                <w:b/>
                <w:sz w:val="22"/>
              </w:rPr>
              <w:t>Week 8</w:t>
            </w:r>
          </w:p>
        </w:tc>
        <w:tc>
          <w:tcPr>
            <w:tcW w:w="412" w:type="pct"/>
            <w:vAlign w:val="center"/>
          </w:tcPr>
          <w:p w14:paraId="72E208A9" w14:textId="263C2F17" w:rsidR="0041796F" w:rsidRPr="00274F1E" w:rsidRDefault="0041796F" w:rsidP="00F94E20">
            <w:pPr>
              <w:jc w:val="center"/>
              <w:rPr>
                <w:rFonts w:ascii="Arial" w:hAnsi="Arial" w:cs="Arial"/>
                <w:b/>
                <w:sz w:val="22"/>
              </w:rPr>
            </w:pPr>
            <w:r w:rsidRPr="00274F1E">
              <w:rPr>
                <w:rFonts w:ascii="Arial" w:hAnsi="Arial" w:cs="Arial"/>
                <w:b/>
                <w:sz w:val="22"/>
              </w:rPr>
              <w:t>Week 9</w:t>
            </w:r>
          </w:p>
        </w:tc>
        <w:tc>
          <w:tcPr>
            <w:tcW w:w="442" w:type="pct"/>
            <w:vAlign w:val="center"/>
          </w:tcPr>
          <w:p w14:paraId="2F7AFFAE" w14:textId="6DE740EC" w:rsidR="0041796F" w:rsidRPr="00274F1E" w:rsidRDefault="0041796F" w:rsidP="00F94E20">
            <w:pPr>
              <w:jc w:val="center"/>
              <w:rPr>
                <w:rFonts w:ascii="Arial" w:hAnsi="Arial" w:cs="Arial"/>
                <w:b/>
                <w:sz w:val="22"/>
              </w:rPr>
            </w:pPr>
            <w:r w:rsidRPr="00274F1E">
              <w:rPr>
                <w:rFonts w:ascii="Arial" w:hAnsi="Arial" w:cs="Arial"/>
                <w:b/>
                <w:sz w:val="22"/>
              </w:rPr>
              <w:t>Week 10</w:t>
            </w:r>
          </w:p>
        </w:tc>
        <w:tc>
          <w:tcPr>
            <w:tcW w:w="387" w:type="pct"/>
            <w:vAlign w:val="center"/>
          </w:tcPr>
          <w:p w14:paraId="1211641E" w14:textId="5BB28715" w:rsidR="0041796F" w:rsidRPr="00274F1E" w:rsidRDefault="0041796F" w:rsidP="00F94E20">
            <w:pPr>
              <w:jc w:val="center"/>
              <w:rPr>
                <w:rFonts w:ascii="Arial" w:hAnsi="Arial" w:cs="Arial"/>
                <w:b/>
                <w:sz w:val="22"/>
              </w:rPr>
            </w:pPr>
            <w:r w:rsidRPr="00274F1E">
              <w:rPr>
                <w:rFonts w:ascii="Arial" w:hAnsi="Arial" w:cs="Arial"/>
                <w:b/>
                <w:sz w:val="22"/>
              </w:rPr>
              <w:t>Week 11</w:t>
            </w:r>
          </w:p>
        </w:tc>
      </w:tr>
      <w:tr w:rsidR="0041796F" w:rsidRPr="00F94E20" w14:paraId="3A8876F8" w14:textId="77777777" w:rsidTr="0041796F">
        <w:tc>
          <w:tcPr>
            <w:tcW w:w="283" w:type="pct"/>
            <w:shd w:val="clear" w:color="auto" w:fill="D9E2F3" w:themeFill="accent5" w:themeFillTint="33"/>
          </w:tcPr>
          <w:p w14:paraId="23DC9909" w14:textId="77777777" w:rsidR="0041796F" w:rsidRPr="00F94E20" w:rsidRDefault="0041796F" w:rsidP="0041796F">
            <w:pPr>
              <w:spacing w:after="60"/>
              <w:ind w:right="-135"/>
              <w:rPr>
                <w:rFonts w:ascii="Arial" w:hAnsi="Arial" w:cs="Arial"/>
                <w:b/>
                <w:szCs w:val="16"/>
              </w:rPr>
            </w:pPr>
            <w:r w:rsidRPr="00F94E20">
              <w:rPr>
                <w:rFonts w:ascii="Arial" w:hAnsi="Arial" w:cs="Arial"/>
                <w:b/>
                <w:szCs w:val="16"/>
              </w:rPr>
              <w:t>CAPS topic</w:t>
            </w:r>
          </w:p>
        </w:tc>
        <w:tc>
          <w:tcPr>
            <w:tcW w:w="419" w:type="pct"/>
            <w:shd w:val="clear" w:color="auto" w:fill="D9E2F3" w:themeFill="accent5" w:themeFillTint="33"/>
          </w:tcPr>
          <w:p w14:paraId="60E7B526"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341D6C90"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67DAB085"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Appreciate and reflect on</w:t>
            </w:r>
          </w:p>
        </w:tc>
        <w:tc>
          <w:tcPr>
            <w:tcW w:w="419" w:type="pct"/>
            <w:gridSpan w:val="2"/>
            <w:shd w:val="clear" w:color="auto" w:fill="D9E2F3" w:themeFill="accent5" w:themeFillTint="33"/>
          </w:tcPr>
          <w:p w14:paraId="4BB2C0D9"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239D1934"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5CDCA798"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Improvise and create</w:t>
            </w:r>
          </w:p>
          <w:p w14:paraId="18166BE8" w14:textId="77777777" w:rsidR="0041796F" w:rsidRPr="00F94E20" w:rsidRDefault="0041796F" w:rsidP="0041796F">
            <w:pPr>
              <w:spacing w:after="60"/>
              <w:rPr>
                <w:rFonts w:ascii="Arial" w:hAnsi="Arial" w:cs="Arial"/>
                <w:b/>
                <w:szCs w:val="16"/>
              </w:rPr>
            </w:pPr>
            <w:r w:rsidRPr="00F94E20">
              <w:rPr>
                <w:rFonts w:ascii="Arial" w:hAnsi="Arial" w:cs="Arial"/>
                <w:b/>
                <w:bCs/>
                <w:szCs w:val="16"/>
                <w:lang w:val="en-GB"/>
              </w:rPr>
              <w:t>Appreciate and reflect on</w:t>
            </w:r>
          </w:p>
        </w:tc>
        <w:tc>
          <w:tcPr>
            <w:tcW w:w="419" w:type="pct"/>
            <w:shd w:val="clear" w:color="auto" w:fill="D9E2F3" w:themeFill="accent5" w:themeFillTint="33"/>
          </w:tcPr>
          <w:p w14:paraId="2F365629"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5294232F"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18169612" w14:textId="77777777" w:rsidR="0041796F" w:rsidRPr="00F94E20" w:rsidRDefault="0041796F" w:rsidP="0041796F">
            <w:pPr>
              <w:spacing w:before="60" w:after="60"/>
              <w:rPr>
                <w:rFonts w:ascii="Arial" w:hAnsi="Arial" w:cs="Arial"/>
                <w:b/>
                <w:bCs/>
                <w:szCs w:val="16"/>
                <w:lang w:val="en-GB"/>
              </w:rPr>
            </w:pPr>
          </w:p>
        </w:tc>
        <w:tc>
          <w:tcPr>
            <w:tcW w:w="419" w:type="pct"/>
            <w:gridSpan w:val="2"/>
            <w:tcBorders>
              <w:right w:val="double" w:sz="4" w:space="0" w:color="auto"/>
            </w:tcBorders>
            <w:shd w:val="clear" w:color="auto" w:fill="D9E2F3" w:themeFill="accent5" w:themeFillTint="33"/>
          </w:tcPr>
          <w:p w14:paraId="3587FBC5"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3CD27621"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710AA75A" w14:textId="77777777" w:rsidR="0041796F" w:rsidRPr="00F94E20" w:rsidRDefault="0041796F" w:rsidP="0041796F">
            <w:pPr>
              <w:spacing w:after="60"/>
              <w:rPr>
                <w:rFonts w:ascii="Arial" w:hAnsi="Arial" w:cs="Arial"/>
                <w:b/>
                <w:bCs/>
                <w:szCs w:val="16"/>
                <w:lang w:val="en-GB"/>
              </w:rPr>
            </w:pPr>
            <w:r w:rsidRPr="00F94E20">
              <w:rPr>
                <w:rFonts w:ascii="Arial" w:hAnsi="Arial" w:cs="Arial"/>
                <w:b/>
                <w:bCs/>
                <w:szCs w:val="16"/>
                <w:lang w:val="en-GB"/>
              </w:rPr>
              <w:t>Appreciate and reflect on</w:t>
            </w:r>
          </w:p>
        </w:tc>
        <w:tc>
          <w:tcPr>
            <w:tcW w:w="442" w:type="pct"/>
            <w:tcBorders>
              <w:left w:val="double" w:sz="4" w:space="0" w:color="auto"/>
            </w:tcBorders>
            <w:shd w:val="clear" w:color="auto" w:fill="D9E2F3" w:themeFill="accent5" w:themeFillTint="33"/>
          </w:tcPr>
          <w:p w14:paraId="40C31FF5" w14:textId="77777777" w:rsidR="0041796F" w:rsidRPr="00F94E20" w:rsidRDefault="0041796F" w:rsidP="0041796F">
            <w:pPr>
              <w:rPr>
                <w:rFonts w:ascii="Arial" w:hAnsi="Arial" w:cs="Arial"/>
                <w:b/>
                <w:szCs w:val="16"/>
              </w:rPr>
            </w:pPr>
            <w:r w:rsidRPr="00F94E20">
              <w:rPr>
                <w:rFonts w:ascii="Arial" w:hAnsi="Arial" w:cs="Arial"/>
                <w:b/>
                <w:szCs w:val="16"/>
              </w:rPr>
              <w:t>Create in 2D, creative lettering and/ or radiating pattern-making</w:t>
            </w:r>
          </w:p>
          <w:p w14:paraId="18ADC203" w14:textId="77777777" w:rsidR="0041796F" w:rsidRPr="00F94E20" w:rsidRDefault="0041796F" w:rsidP="0041796F">
            <w:pPr>
              <w:rPr>
                <w:rFonts w:ascii="Arial" w:hAnsi="Arial" w:cs="Arial"/>
                <w:b/>
                <w:szCs w:val="16"/>
              </w:rPr>
            </w:pPr>
            <w:r w:rsidRPr="00F94E20">
              <w:rPr>
                <w:rFonts w:ascii="Arial" w:hAnsi="Arial" w:cs="Arial"/>
                <w:b/>
                <w:szCs w:val="16"/>
              </w:rPr>
              <w:t>Visual literacy</w:t>
            </w:r>
          </w:p>
        </w:tc>
        <w:tc>
          <w:tcPr>
            <w:tcW w:w="474" w:type="pct"/>
            <w:shd w:val="clear" w:color="auto" w:fill="D9E2F3" w:themeFill="accent5" w:themeFillTint="33"/>
          </w:tcPr>
          <w:p w14:paraId="5CF8B5EB" w14:textId="77777777" w:rsidR="0041796F" w:rsidRPr="00F94E20" w:rsidRDefault="0041796F" w:rsidP="0041796F">
            <w:pPr>
              <w:rPr>
                <w:rFonts w:ascii="Arial" w:hAnsi="Arial" w:cs="Arial"/>
                <w:b/>
                <w:szCs w:val="16"/>
              </w:rPr>
            </w:pPr>
            <w:r w:rsidRPr="00F94E20">
              <w:rPr>
                <w:rFonts w:ascii="Arial" w:hAnsi="Arial" w:cs="Arial"/>
                <w:b/>
                <w:szCs w:val="16"/>
              </w:rPr>
              <w:t>Create in 2D, creative lettering and/ or radiating pattern-making</w:t>
            </w:r>
          </w:p>
          <w:p w14:paraId="4C67E77D" w14:textId="77777777" w:rsidR="0041796F" w:rsidRPr="00F94E20" w:rsidRDefault="0041796F" w:rsidP="0041796F">
            <w:pPr>
              <w:rPr>
                <w:rFonts w:ascii="Arial" w:hAnsi="Arial" w:cs="Arial"/>
                <w:b/>
                <w:szCs w:val="16"/>
              </w:rPr>
            </w:pPr>
            <w:r w:rsidRPr="00F94E20">
              <w:rPr>
                <w:rFonts w:ascii="Arial" w:hAnsi="Arial" w:cs="Arial"/>
                <w:b/>
                <w:szCs w:val="16"/>
              </w:rPr>
              <w:t>Visual literacy</w:t>
            </w:r>
          </w:p>
        </w:tc>
        <w:tc>
          <w:tcPr>
            <w:tcW w:w="474" w:type="pct"/>
            <w:shd w:val="clear" w:color="auto" w:fill="DEEAF6" w:themeFill="accent1" w:themeFillTint="33"/>
          </w:tcPr>
          <w:p w14:paraId="49288E8F" w14:textId="77777777" w:rsidR="0041796F" w:rsidRPr="00F94E20" w:rsidRDefault="0041796F" w:rsidP="0041796F">
            <w:pPr>
              <w:rPr>
                <w:rFonts w:ascii="Arial" w:hAnsi="Arial" w:cs="Arial"/>
                <w:b/>
                <w:szCs w:val="16"/>
              </w:rPr>
            </w:pPr>
            <w:r w:rsidRPr="00F94E20">
              <w:rPr>
                <w:rFonts w:ascii="Arial" w:hAnsi="Arial" w:cs="Arial"/>
                <w:b/>
                <w:szCs w:val="16"/>
              </w:rPr>
              <w:t>Create in 2D, creative lettering and/ or radiating pattern-making</w:t>
            </w:r>
          </w:p>
          <w:p w14:paraId="33F1F039" w14:textId="77777777" w:rsidR="0041796F" w:rsidRPr="00F94E20" w:rsidRDefault="0041796F" w:rsidP="0041796F">
            <w:pPr>
              <w:rPr>
                <w:rFonts w:ascii="Arial" w:hAnsi="Arial" w:cs="Arial"/>
                <w:b/>
                <w:szCs w:val="16"/>
              </w:rPr>
            </w:pPr>
            <w:r w:rsidRPr="00F94E20">
              <w:rPr>
                <w:rFonts w:ascii="Arial" w:hAnsi="Arial" w:cs="Arial"/>
                <w:b/>
                <w:szCs w:val="16"/>
              </w:rPr>
              <w:t>Visual literacy</w:t>
            </w:r>
          </w:p>
        </w:tc>
        <w:tc>
          <w:tcPr>
            <w:tcW w:w="410" w:type="pct"/>
            <w:shd w:val="clear" w:color="auto" w:fill="DEEAF6" w:themeFill="accent1" w:themeFillTint="33"/>
          </w:tcPr>
          <w:p w14:paraId="6399803D" w14:textId="77777777" w:rsidR="0041796F" w:rsidRPr="00F94E20" w:rsidRDefault="0041796F" w:rsidP="0041796F">
            <w:pPr>
              <w:rPr>
                <w:rFonts w:ascii="Arial" w:hAnsi="Arial" w:cs="Arial"/>
                <w:b/>
                <w:szCs w:val="16"/>
              </w:rPr>
            </w:pPr>
            <w:r w:rsidRPr="00F94E20">
              <w:rPr>
                <w:rFonts w:ascii="Arial" w:hAnsi="Arial" w:cs="Arial"/>
                <w:b/>
                <w:szCs w:val="16"/>
              </w:rPr>
              <w:t>Create in 3D, a relief mandala/ radiating pattern</w:t>
            </w:r>
          </w:p>
          <w:p w14:paraId="12D99395" w14:textId="77777777" w:rsidR="0041796F" w:rsidRPr="00F94E20" w:rsidRDefault="0041796F" w:rsidP="0041796F">
            <w:pPr>
              <w:rPr>
                <w:rFonts w:ascii="Arial" w:hAnsi="Arial" w:cs="Arial"/>
                <w:b/>
                <w:szCs w:val="16"/>
              </w:rPr>
            </w:pPr>
            <w:r w:rsidRPr="00F94E20">
              <w:rPr>
                <w:rFonts w:ascii="Arial" w:hAnsi="Arial" w:cs="Arial"/>
                <w:b/>
                <w:szCs w:val="16"/>
              </w:rPr>
              <w:t>Visual literacy</w:t>
            </w:r>
          </w:p>
        </w:tc>
        <w:tc>
          <w:tcPr>
            <w:tcW w:w="412" w:type="pct"/>
            <w:shd w:val="clear" w:color="auto" w:fill="DEEAF6" w:themeFill="accent1" w:themeFillTint="33"/>
          </w:tcPr>
          <w:p w14:paraId="3FFF726D" w14:textId="77777777" w:rsidR="0041796F" w:rsidRPr="00F94E20" w:rsidRDefault="0041796F" w:rsidP="0041796F">
            <w:pPr>
              <w:rPr>
                <w:rFonts w:ascii="Arial" w:hAnsi="Arial" w:cs="Arial"/>
                <w:b/>
                <w:szCs w:val="16"/>
              </w:rPr>
            </w:pPr>
            <w:r w:rsidRPr="00F94E20">
              <w:rPr>
                <w:rFonts w:ascii="Arial" w:hAnsi="Arial" w:cs="Arial"/>
                <w:b/>
                <w:szCs w:val="16"/>
              </w:rPr>
              <w:t>Create in 3D, a relief mandala/radiating pattern</w:t>
            </w:r>
          </w:p>
          <w:p w14:paraId="45D59B63" w14:textId="77777777" w:rsidR="0041796F" w:rsidRPr="00F94E20" w:rsidRDefault="0041796F" w:rsidP="0041796F">
            <w:pPr>
              <w:rPr>
                <w:rFonts w:ascii="Arial" w:hAnsi="Arial" w:cs="Arial"/>
                <w:b/>
                <w:szCs w:val="16"/>
              </w:rPr>
            </w:pPr>
            <w:r w:rsidRPr="00F94E20">
              <w:rPr>
                <w:rFonts w:ascii="Arial" w:hAnsi="Arial" w:cs="Arial"/>
                <w:b/>
                <w:szCs w:val="16"/>
              </w:rPr>
              <w:t>Visual literacy</w:t>
            </w:r>
          </w:p>
        </w:tc>
        <w:tc>
          <w:tcPr>
            <w:tcW w:w="829" w:type="pct"/>
            <w:gridSpan w:val="2"/>
            <w:shd w:val="clear" w:color="auto" w:fill="BDD6EE" w:themeFill="accent1" w:themeFillTint="66"/>
          </w:tcPr>
          <w:p w14:paraId="2EB6EC00" w14:textId="77777777" w:rsidR="0041796F" w:rsidRPr="00F94E20" w:rsidRDefault="0041796F" w:rsidP="0041796F">
            <w:pPr>
              <w:spacing w:after="60"/>
              <w:jc w:val="center"/>
              <w:rPr>
                <w:rFonts w:ascii="Arial" w:hAnsi="Arial" w:cs="Arial"/>
                <w:b/>
                <w:szCs w:val="16"/>
              </w:rPr>
            </w:pPr>
            <w:r w:rsidRPr="00F94E20">
              <w:rPr>
                <w:rFonts w:ascii="Arial" w:hAnsi="Arial" w:cs="Arial"/>
                <w:b/>
                <w:szCs w:val="16"/>
              </w:rPr>
              <w:t>Formal Assessment</w:t>
            </w:r>
          </w:p>
        </w:tc>
      </w:tr>
      <w:tr w:rsidR="0041796F" w:rsidRPr="00F94E20" w14:paraId="39B0C80B" w14:textId="77777777" w:rsidTr="0041796F">
        <w:trPr>
          <w:trHeight w:val="1744"/>
        </w:trPr>
        <w:tc>
          <w:tcPr>
            <w:tcW w:w="283" w:type="pct"/>
            <w:tcBorders>
              <w:bottom w:val="dotted" w:sz="4" w:space="0" w:color="auto"/>
            </w:tcBorders>
            <w:shd w:val="clear" w:color="auto" w:fill="auto"/>
            <w:vAlign w:val="center"/>
          </w:tcPr>
          <w:p w14:paraId="2048E010" w14:textId="77777777" w:rsidR="0041796F" w:rsidRPr="00F94E20" w:rsidRDefault="0041796F" w:rsidP="0041796F">
            <w:pPr>
              <w:ind w:right="-34"/>
              <w:rPr>
                <w:rFonts w:ascii="Arial" w:hAnsi="Arial" w:cs="Arial"/>
                <w:b/>
                <w:szCs w:val="16"/>
              </w:rPr>
            </w:pPr>
            <w:r w:rsidRPr="00F94E20">
              <w:rPr>
                <w:rFonts w:ascii="Arial" w:hAnsi="Arial" w:cs="Arial"/>
                <w:b/>
                <w:szCs w:val="16"/>
              </w:rPr>
              <w:t>Concepts, skills and values</w:t>
            </w:r>
          </w:p>
        </w:tc>
        <w:tc>
          <w:tcPr>
            <w:tcW w:w="419" w:type="pct"/>
            <w:tcBorders>
              <w:bottom w:val="dotted" w:sz="4" w:space="0" w:color="auto"/>
            </w:tcBorders>
            <w:shd w:val="clear" w:color="auto" w:fill="auto"/>
          </w:tcPr>
          <w:p w14:paraId="26C882BB" w14:textId="77777777" w:rsidR="0041796F" w:rsidRPr="00F94E20" w:rsidRDefault="0041796F" w:rsidP="0041796F">
            <w:pPr>
              <w:rPr>
                <w:rFonts w:ascii="Arial" w:hAnsi="Arial" w:cs="Arial"/>
                <w:b/>
                <w:szCs w:val="16"/>
                <w:lang w:val="en-US"/>
              </w:rPr>
            </w:pPr>
            <w:r w:rsidRPr="00F94E20">
              <w:rPr>
                <w:rFonts w:ascii="Arial" w:hAnsi="Arial" w:cs="Arial"/>
                <w:b/>
                <w:szCs w:val="16"/>
                <w:lang w:val="en-US"/>
              </w:rPr>
              <w:t>Warm up</w:t>
            </w:r>
          </w:p>
          <w:p w14:paraId="754C0D42" w14:textId="77777777" w:rsidR="0041796F" w:rsidRPr="00F94E20" w:rsidRDefault="0041796F" w:rsidP="0041796F">
            <w:pPr>
              <w:rPr>
                <w:rFonts w:ascii="Arial" w:hAnsi="Arial" w:cs="Arial"/>
                <w:szCs w:val="16"/>
                <w:lang w:val="en-US"/>
              </w:rPr>
            </w:pPr>
            <w:r w:rsidRPr="00F94E20">
              <w:rPr>
                <w:rFonts w:ascii="Arial" w:hAnsi="Arial" w:cs="Arial"/>
                <w:szCs w:val="16"/>
                <w:lang w:val="en-US"/>
              </w:rPr>
              <w:t>Physical warm ups for co-ordination and control.</w:t>
            </w:r>
          </w:p>
          <w:p w14:paraId="01A58834" w14:textId="77777777" w:rsidR="0041796F" w:rsidRPr="00F94E20" w:rsidRDefault="0041796F" w:rsidP="0041796F">
            <w:pPr>
              <w:rPr>
                <w:rFonts w:ascii="Arial" w:hAnsi="Arial" w:cs="Arial"/>
                <w:b/>
                <w:szCs w:val="16"/>
                <w:lang w:val="en-US"/>
              </w:rPr>
            </w:pPr>
          </w:p>
          <w:p w14:paraId="4666E3AB"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7438FA79" w14:textId="77777777" w:rsidR="0041796F" w:rsidRPr="00F94E20" w:rsidRDefault="0041796F" w:rsidP="0041796F">
            <w:pPr>
              <w:rPr>
                <w:rFonts w:ascii="Arial" w:hAnsi="Arial" w:cs="Arial"/>
                <w:szCs w:val="16"/>
              </w:rPr>
            </w:pPr>
            <w:r w:rsidRPr="00F94E20">
              <w:rPr>
                <w:rFonts w:ascii="Arial" w:hAnsi="Arial" w:cs="Arial"/>
                <w:szCs w:val="16"/>
              </w:rPr>
              <w:t xml:space="preserve">Select a </w:t>
            </w:r>
            <w:r w:rsidRPr="00F94E20">
              <w:rPr>
                <w:rFonts w:ascii="Arial" w:hAnsi="Arial" w:cs="Arial"/>
                <w:b/>
                <w:szCs w:val="16"/>
              </w:rPr>
              <w:t>cultural dance;</w:t>
            </w:r>
            <w:r w:rsidRPr="00F94E20">
              <w:rPr>
                <w:rFonts w:ascii="Arial" w:hAnsi="Arial" w:cs="Arial"/>
                <w:szCs w:val="16"/>
              </w:rPr>
              <w:t xml:space="preserve"> observe and discuss the steps and styles of the dance in recorded or live performance; rehearse</w:t>
            </w:r>
          </w:p>
          <w:p w14:paraId="48EDFA14" w14:textId="77777777" w:rsidR="0041796F" w:rsidRPr="00F94E20" w:rsidRDefault="0041796F" w:rsidP="0041796F">
            <w:pPr>
              <w:rPr>
                <w:rFonts w:ascii="Arial" w:hAnsi="Arial" w:cs="Arial"/>
                <w:szCs w:val="16"/>
              </w:rPr>
            </w:pPr>
            <w:proofErr w:type="gramStart"/>
            <w:r w:rsidRPr="00F94E20">
              <w:rPr>
                <w:rFonts w:ascii="Arial" w:hAnsi="Arial" w:cs="Arial"/>
                <w:szCs w:val="16"/>
              </w:rPr>
              <w:t>the</w:t>
            </w:r>
            <w:proofErr w:type="gramEnd"/>
            <w:r w:rsidRPr="00F94E20">
              <w:rPr>
                <w:rFonts w:ascii="Arial" w:hAnsi="Arial" w:cs="Arial"/>
                <w:szCs w:val="16"/>
              </w:rPr>
              <w:t xml:space="preserve"> cultural dance for presentation: </w:t>
            </w:r>
            <w:r w:rsidRPr="00F94E20">
              <w:rPr>
                <w:rFonts w:ascii="Arial" w:hAnsi="Arial" w:cs="Arial"/>
                <w:b/>
                <w:szCs w:val="16"/>
              </w:rPr>
              <w:t>patterns, repetition and sequencing in the dance.</w:t>
            </w:r>
            <w:r w:rsidRPr="00F94E20">
              <w:rPr>
                <w:rFonts w:ascii="Arial" w:hAnsi="Arial" w:cs="Arial"/>
                <w:szCs w:val="16"/>
              </w:rPr>
              <w:t xml:space="preserve"> </w:t>
            </w:r>
          </w:p>
          <w:p w14:paraId="6C9FB07F" w14:textId="77777777" w:rsidR="0041796F" w:rsidRPr="00F94E20" w:rsidRDefault="0041796F" w:rsidP="0041796F">
            <w:pPr>
              <w:rPr>
                <w:rFonts w:ascii="Arial" w:hAnsi="Arial" w:cs="Arial"/>
                <w:szCs w:val="16"/>
              </w:rPr>
            </w:pPr>
          </w:p>
          <w:p w14:paraId="4542F32B" w14:textId="77777777" w:rsidR="0041796F" w:rsidRPr="00F94E20" w:rsidRDefault="0041796F" w:rsidP="0041796F">
            <w:pPr>
              <w:rPr>
                <w:rFonts w:ascii="Arial" w:hAnsi="Arial" w:cs="Arial"/>
                <w:szCs w:val="16"/>
              </w:rPr>
            </w:pPr>
            <w:r w:rsidRPr="00F94E20">
              <w:rPr>
                <w:rFonts w:ascii="Arial" w:hAnsi="Arial" w:cs="Arial"/>
                <w:szCs w:val="16"/>
              </w:rPr>
              <w:t xml:space="preserve">Simple </w:t>
            </w:r>
            <w:r w:rsidRPr="00F94E20">
              <w:rPr>
                <w:rFonts w:ascii="Arial" w:hAnsi="Arial" w:cs="Arial"/>
                <w:b/>
                <w:szCs w:val="16"/>
              </w:rPr>
              <w:t>rhythmic patterns</w:t>
            </w:r>
            <w:r w:rsidRPr="00F94E20">
              <w:rPr>
                <w:rFonts w:ascii="Arial" w:hAnsi="Arial" w:cs="Arial"/>
                <w:szCs w:val="16"/>
              </w:rPr>
              <w:t xml:space="preserve"> on a drum: base slap, open slap, muffle and other, to accompany selected cultural dance.</w:t>
            </w:r>
          </w:p>
          <w:p w14:paraId="34779C5A" w14:textId="77777777" w:rsidR="0041796F" w:rsidRPr="00F94E20" w:rsidRDefault="0041796F" w:rsidP="0041796F">
            <w:pPr>
              <w:rPr>
                <w:rFonts w:ascii="Arial" w:hAnsi="Arial" w:cs="Arial"/>
                <w:szCs w:val="16"/>
              </w:rPr>
            </w:pPr>
          </w:p>
          <w:p w14:paraId="6BB5F977" w14:textId="77777777" w:rsidR="0041796F" w:rsidRPr="00F94E20" w:rsidRDefault="0041796F" w:rsidP="0041796F">
            <w:pPr>
              <w:rPr>
                <w:rFonts w:ascii="Arial" w:hAnsi="Arial" w:cs="Arial"/>
                <w:szCs w:val="16"/>
              </w:rPr>
            </w:pPr>
            <w:r w:rsidRPr="00F94E20">
              <w:rPr>
                <w:rFonts w:ascii="Arial" w:hAnsi="Arial" w:cs="Arial"/>
                <w:b/>
                <w:szCs w:val="16"/>
              </w:rPr>
              <w:t>NOTE: Class to divide in half, some to dance, others to perform music, and then swop.</w:t>
            </w:r>
          </w:p>
        </w:tc>
        <w:tc>
          <w:tcPr>
            <w:tcW w:w="419" w:type="pct"/>
            <w:gridSpan w:val="2"/>
            <w:tcBorders>
              <w:bottom w:val="dotted" w:sz="4" w:space="0" w:color="auto"/>
            </w:tcBorders>
            <w:shd w:val="clear" w:color="auto" w:fill="auto"/>
          </w:tcPr>
          <w:p w14:paraId="3F304317" w14:textId="77777777" w:rsidR="0041796F" w:rsidRPr="00F94E20" w:rsidRDefault="0041796F" w:rsidP="0041796F">
            <w:pPr>
              <w:rPr>
                <w:rFonts w:ascii="Arial" w:hAnsi="Arial" w:cs="Arial"/>
                <w:b/>
                <w:szCs w:val="16"/>
                <w:lang w:val="en-US"/>
              </w:rPr>
            </w:pPr>
            <w:r w:rsidRPr="00F94E20">
              <w:rPr>
                <w:rFonts w:ascii="Arial" w:hAnsi="Arial" w:cs="Arial"/>
                <w:b/>
                <w:szCs w:val="16"/>
                <w:lang w:val="en-US"/>
              </w:rPr>
              <w:lastRenderedPageBreak/>
              <w:t>Warm up</w:t>
            </w:r>
          </w:p>
          <w:p w14:paraId="398AA2BF" w14:textId="77777777" w:rsidR="0041796F" w:rsidRPr="00F94E20" w:rsidRDefault="0041796F" w:rsidP="0041796F">
            <w:pPr>
              <w:rPr>
                <w:rFonts w:ascii="Arial" w:hAnsi="Arial" w:cs="Arial"/>
                <w:szCs w:val="16"/>
                <w:lang w:val="en-US"/>
              </w:rPr>
            </w:pPr>
            <w:r w:rsidRPr="00F94E20">
              <w:rPr>
                <w:rFonts w:ascii="Arial" w:hAnsi="Arial" w:cs="Arial"/>
                <w:szCs w:val="16"/>
                <w:lang w:val="en-US"/>
              </w:rPr>
              <w:t>Physical warm ups for co-ordination and control.</w:t>
            </w:r>
          </w:p>
          <w:p w14:paraId="1692479D" w14:textId="77777777" w:rsidR="0041796F" w:rsidRPr="00F94E20" w:rsidRDefault="0041796F" w:rsidP="0041796F">
            <w:pPr>
              <w:rPr>
                <w:rFonts w:ascii="Arial" w:hAnsi="Arial" w:cs="Arial"/>
                <w:sz w:val="22"/>
              </w:rPr>
            </w:pPr>
            <w:r w:rsidRPr="00F94E20">
              <w:rPr>
                <w:rFonts w:ascii="Arial" w:hAnsi="Arial" w:cs="Arial"/>
                <w:b/>
                <w:szCs w:val="16"/>
                <w:lang w:val="en-US"/>
              </w:rPr>
              <w:t xml:space="preserve">Singing warm ups: </w:t>
            </w:r>
            <w:r w:rsidRPr="00F94E20">
              <w:rPr>
                <w:rFonts w:ascii="Arial" w:hAnsi="Arial" w:cs="Arial"/>
                <w:sz w:val="22"/>
              </w:rPr>
              <w:t xml:space="preserve"> </w:t>
            </w:r>
            <w:r w:rsidRPr="00F94E20">
              <w:rPr>
                <w:rFonts w:ascii="Arial" w:hAnsi="Arial" w:cs="Arial"/>
                <w:szCs w:val="16"/>
              </w:rPr>
              <w:t xml:space="preserve">(including </w:t>
            </w:r>
            <w:r w:rsidRPr="00F94E20">
              <w:rPr>
                <w:rFonts w:ascii="Arial" w:hAnsi="Arial" w:cs="Arial"/>
                <w:b/>
                <w:szCs w:val="16"/>
              </w:rPr>
              <w:t>traditional songs</w:t>
            </w:r>
            <w:r w:rsidRPr="00F94E20">
              <w:rPr>
                <w:rFonts w:ascii="Arial" w:hAnsi="Arial" w:cs="Arial"/>
                <w:szCs w:val="16"/>
              </w:rPr>
              <w:t xml:space="preserve"> in unison, canon, two-part harmony, and/or call and response).</w:t>
            </w:r>
            <w:r w:rsidRPr="00F94E20">
              <w:rPr>
                <w:rFonts w:ascii="Arial" w:hAnsi="Arial" w:cs="Arial"/>
                <w:sz w:val="22"/>
              </w:rPr>
              <w:t xml:space="preserve"> </w:t>
            </w:r>
          </w:p>
          <w:p w14:paraId="04D21DCB" w14:textId="77777777" w:rsidR="0041796F" w:rsidRPr="00F94E20" w:rsidRDefault="0041796F" w:rsidP="0041796F">
            <w:pPr>
              <w:rPr>
                <w:rFonts w:ascii="Arial" w:hAnsi="Arial" w:cs="Arial"/>
                <w:szCs w:val="16"/>
                <w:lang w:val="en-US"/>
              </w:rPr>
            </w:pPr>
          </w:p>
          <w:p w14:paraId="0BCD9A5D" w14:textId="77777777" w:rsidR="0041796F" w:rsidRPr="00F94E20" w:rsidRDefault="0041796F" w:rsidP="0041796F">
            <w:pPr>
              <w:rPr>
                <w:rFonts w:ascii="Arial" w:hAnsi="Arial" w:cs="Arial"/>
                <w:b/>
                <w:bCs/>
                <w:szCs w:val="16"/>
                <w:lang w:val="en-GB"/>
              </w:rPr>
            </w:pPr>
            <w:r w:rsidRPr="00F94E20">
              <w:rPr>
                <w:rFonts w:ascii="Arial" w:hAnsi="Arial" w:cs="Arial"/>
                <w:b/>
                <w:bCs/>
                <w:szCs w:val="16"/>
                <w:lang w:val="en-GB"/>
              </w:rPr>
              <w:t>Read, interpret and perform</w:t>
            </w:r>
          </w:p>
          <w:p w14:paraId="69A79C4D" w14:textId="77777777" w:rsidR="0041796F" w:rsidRPr="00F94E20" w:rsidRDefault="0041796F" w:rsidP="0041796F">
            <w:pPr>
              <w:rPr>
                <w:rFonts w:ascii="Arial" w:hAnsi="Arial" w:cs="Arial"/>
                <w:szCs w:val="16"/>
              </w:rPr>
            </w:pPr>
            <w:r w:rsidRPr="00F94E20">
              <w:rPr>
                <w:rFonts w:ascii="Arial" w:hAnsi="Arial" w:cs="Arial"/>
                <w:szCs w:val="16"/>
              </w:rPr>
              <w:t xml:space="preserve">Continue exploring a </w:t>
            </w:r>
            <w:r w:rsidRPr="00F94E20">
              <w:rPr>
                <w:rFonts w:ascii="Arial" w:hAnsi="Arial" w:cs="Arial"/>
                <w:b/>
                <w:szCs w:val="16"/>
              </w:rPr>
              <w:t>cultural dance</w:t>
            </w:r>
            <w:r w:rsidRPr="00F94E20">
              <w:rPr>
                <w:rFonts w:ascii="Arial" w:hAnsi="Arial" w:cs="Arial"/>
                <w:szCs w:val="16"/>
              </w:rPr>
              <w:t xml:space="preserve">; rehearse cultural dance for presentation: musical </w:t>
            </w:r>
            <w:r w:rsidRPr="00F94E20">
              <w:rPr>
                <w:rFonts w:ascii="Arial" w:hAnsi="Arial" w:cs="Arial"/>
                <w:szCs w:val="16"/>
              </w:rPr>
              <w:lastRenderedPageBreak/>
              <w:t xml:space="preserve">accompaniment to the dance, focusing on </w:t>
            </w:r>
            <w:r w:rsidRPr="00F94E20">
              <w:rPr>
                <w:rFonts w:ascii="Arial" w:hAnsi="Arial" w:cs="Arial"/>
                <w:b/>
                <w:szCs w:val="16"/>
              </w:rPr>
              <w:t>rhythm; varying use of energy such as tension/relaxation, stillness and flow, etc</w:t>
            </w:r>
            <w:r w:rsidRPr="00F94E20">
              <w:rPr>
                <w:rFonts w:ascii="Arial" w:hAnsi="Arial" w:cs="Arial"/>
                <w:szCs w:val="16"/>
              </w:rPr>
              <w:t>.</w:t>
            </w:r>
          </w:p>
          <w:p w14:paraId="5E2430DB" w14:textId="77777777" w:rsidR="0041796F" w:rsidRPr="00F94E20" w:rsidRDefault="0041796F" w:rsidP="0041796F">
            <w:pPr>
              <w:rPr>
                <w:rFonts w:ascii="Arial" w:hAnsi="Arial" w:cs="Arial"/>
                <w:b/>
                <w:szCs w:val="16"/>
                <w:lang w:val="en-US"/>
              </w:rPr>
            </w:pPr>
          </w:p>
          <w:p w14:paraId="2D731734"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Improvise and create</w:t>
            </w:r>
          </w:p>
          <w:p w14:paraId="334DF0F8" w14:textId="77777777" w:rsidR="0041796F" w:rsidRPr="00F94E20" w:rsidRDefault="0041796F" w:rsidP="0041796F">
            <w:pPr>
              <w:spacing w:before="60" w:after="60"/>
              <w:rPr>
                <w:rFonts w:ascii="Arial" w:hAnsi="Arial" w:cs="Arial"/>
                <w:szCs w:val="16"/>
              </w:rPr>
            </w:pPr>
            <w:r w:rsidRPr="00F94E20">
              <w:rPr>
                <w:rFonts w:ascii="Arial" w:hAnsi="Arial" w:cs="Arial"/>
                <w:szCs w:val="16"/>
              </w:rPr>
              <w:t xml:space="preserve">(integrate with cultural dance, above) </w:t>
            </w:r>
          </w:p>
          <w:p w14:paraId="50223415" w14:textId="77777777" w:rsidR="0041796F" w:rsidRPr="00F94E20" w:rsidRDefault="0041796F" w:rsidP="0041796F">
            <w:pPr>
              <w:spacing w:before="60" w:after="60"/>
              <w:rPr>
                <w:rFonts w:ascii="Arial" w:hAnsi="Arial" w:cs="Arial"/>
                <w:szCs w:val="16"/>
              </w:rPr>
            </w:pPr>
            <w:r w:rsidRPr="00F94E20">
              <w:rPr>
                <w:rFonts w:ascii="Arial" w:hAnsi="Arial" w:cs="Arial"/>
                <w:szCs w:val="16"/>
              </w:rPr>
              <w:t>Movement sequences, using elements of dance, including time: rhythms; space: patterning, symmetry and asymmetry; force: strong and light, jerky and smooth.</w:t>
            </w:r>
          </w:p>
          <w:p w14:paraId="4B34E93D" w14:textId="77777777" w:rsidR="0041796F" w:rsidRPr="00F94E20" w:rsidRDefault="0041796F" w:rsidP="0041796F">
            <w:pPr>
              <w:spacing w:before="60" w:after="60"/>
              <w:rPr>
                <w:rFonts w:ascii="Arial" w:hAnsi="Arial" w:cs="Arial"/>
                <w:szCs w:val="16"/>
              </w:rPr>
            </w:pPr>
            <w:r w:rsidRPr="00F94E20">
              <w:rPr>
                <w:rFonts w:ascii="Arial" w:hAnsi="Arial" w:cs="Arial"/>
                <w:szCs w:val="16"/>
              </w:rPr>
              <w:t xml:space="preserve">Simple </w:t>
            </w:r>
            <w:r w:rsidRPr="00F94E20">
              <w:rPr>
                <w:rFonts w:ascii="Arial" w:hAnsi="Arial" w:cs="Arial"/>
                <w:b/>
                <w:szCs w:val="16"/>
              </w:rPr>
              <w:t>rhythmic patterns</w:t>
            </w:r>
            <w:r w:rsidRPr="00F94E20">
              <w:rPr>
                <w:rFonts w:ascii="Arial" w:hAnsi="Arial" w:cs="Arial"/>
                <w:szCs w:val="16"/>
              </w:rPr>
              <w:t xml:space="preserve"> on a drum: base slap, open slap, muffle and other, to accompany selected cultural dance.</w:t>
            </w:r>
          </w:p>
          <w:p w14:paraId="47E49A4F" w14:textId="77777777" w:rsidR="0041796F" w:rsidRPr="00F94E20" w:rsidRDefault="0041796F" w:rsidP="0041796F">
            <w:pPr>
              <w:spacing w:before="60" w:after="60"/>
              <w:rPr>
                <w:rFonts w:ascii="Arial" w:hAnsi="Arial" w:cs="Arial"/>
                <w:szCs w:val="16"/>
              </w:rPr>
            </w:pPr>
            <w:r w:rsidRPr="00F94E20">
              <w:rPr>
                <w:rFonts w:ascii="Arial" w:hAnsi="Arial" w:cs="Arial"/>
                <w:szCs w:val="16"/>
              </w:rPr>
              <w:t xml:space="preserve">Short </w:t>
            </w:r>
            <w:r w:rsidRPr="00F94E20">
              <w:rPr>
                <w:rFonts w:ascii="Arial" w:hAnsi="Arial" w:cs="Arial"/>
                <w:b/>
                <w:szCs w:val="16"/>
              </w:rPr>
              <w:t>musical pieces</w:t>
            </w:r>
            <w:r w:rsidRPr="00F94E20">
              <w:rPr>
                <w:rFonts w:ascii="Arial" w:hAnsi="Arial" w:cs="Arial"/>
                <w:szCs w:val="16"/>
              </w:rPr>
              <w:t>, structured in binary form (A B), and ternary form (A B A).</w:t>
            </w:r>
          </w:p>
        </w:tc>
        <w:tc>
          <w:tcPr>
            <w:tcW w:w="419" w:type="pct"/>
            <w:tcBorders>
              <w:bottom w:val="dotted" w:sz="4" w:space="0" w:color="auto"/>
            </w:tcBorders>
            <w:shd w:val="clear" w:color="auto" w:fill="auto"/>
          </w:tcPr>
          <w:p w14:paraId="280097AD" w14:textId="77777777" w:rsidR="0041796F" w:rsidRPr="00F94E20" w:rsidRDefault="0041796F" w:rsidP="0041796F">
            <w:pPr>
              <w:rPr>
                <w:rFonts w:ascii="Arial" w:hAnsi="Arial" w:cs="Arial"/>
                <w:b/>
                <w:szCs w:val="16"/>
                <w:lang w:val="en-US"/>
              </w:rPr>
            </w:pPr>
            <w:r w:rsidRPr="00F94E20">
              <w:rPr>
                <w:rFonts w:ascii="Arial" w:hAnsi="Arial" w:cs="Arial"/>
                <w:b/>
                <w:szCs w:val="16"/>
                <w:lang w:val="en-US"/>
              </w:rPr>
              <w:lastRenderedPageBreak/>
              <w:t>Warm up</w:t>
            </w:r>
          </w:p>
          <w:p w14:paraId="39C78C8F" w14:textId="77777777" w:rsidR="0041796F" w:rsidRPr="00F94E20" w:rsidRDefault="0041796F" w:rsidP="0041796F">
            <w:pPr>
              <w:rPr>
                <w:rFonts w:ascii="Arial" w:hAnsi="Arial" w:cs="Arial"/>
                <w:szCs w:val="16"/>
                <w:lang w:val="en-US"/>
              </w:rPr>
            </w:pPr>
            <w:r w:rsidRPr="00F94E20">
              <w:rPr>
                <w:rFonts w:ascii="Arial" w:hAnsi="Arial" w:cs="Arial"/>
                <w:szCs w:val="16"/>
                <w:lang w:val="en-US"/>
              </w:rPr>
              <w:t xml:space="preserve">Spatial awareness games. </w:t>
            </w:r>
          </w:p>
          <w:p w14:paraId="37681315" w14:textId="77777777" w:rsidR="0041796F" w:rsidRPr="00F94E20" w:rsidRDefault="0041796F" w:rsidP="0041796F">
            <w:pPr>
              <w:rPr>
                <w:rFonts w:ascii="Arial" w:hAnsi="Arial" w:cs="Arial"/>
                <w:sz w:val="22"/>
              </w:rPr>
            </w:pPr>
            <w:r w:rsidRPr="00F94E20">
              <w:rPr>
                <w:rFonts w:ascii="Arial" w:hAnsi="Arial" w:cs="Arial"/>
                <w:b/>
                <w:szCs w:val="16"/>
                <w:lang w:val="en-US"/>
              </w:rPr>
              <w:t xml:space="preserve">Singing warm ups: </w:t>
            </w:r>
            <w:r w:rsidRPr="00F94E20">
              <w:rPr>
                <w:rFonts w:ascii="Arial" w:hAnsi="Arial" w:cs="Arial"/>
                <w:szCs w:val="16"/>
              </w:rPr>
              <w:t>(including traditional songs in unison, canon, two-part harmony, and/or call and response).</w:t>
            </w:r>
            <w:r w:rsidRPr="00F94E20">
              <w:rPr>
                <w:rFonts w:ascii="Arial" w:hAnsi="Arial" w:cs="Arial"/>
                <w:sz w:val="22"/>
              </w:rPr>
              <w:t xml:space="preserve"> </w:t>
            </w:r>
          </w:p>
          <w:p w14:paraId="2EB0CAE5" w14:textId="77777777" w:rsidR="0041796F" w:rsidRPr="00F94E20" w:rsidRDefault="0041796F" w:rsidP="0041796F">
            <w:pPr>
              <w:rPr>
                <w:rFonts w:ascii="Arial" w:hAnsi="Arial" w:cs="Arial"/>
                <w:b/>
                <w:szCs w:val="16"/>
                <w:lang w:val="en-US"/>
              </w:rPr>
            </w:pPr>
          </w:p>
          <w:p w14:paraId="4F648ADB" w14:textId="77777777" w:rsidR="0041796F" w:rsidRPr="00F94E20" w:rsidRDefault="0041796F" w:rsidP="0041796F">
            <w:pPr>
              <w:rPr>
                <w:rFonts w:ascii="Arial" w:hAnsi="Arial" w:cs="Arial"/>
                <w:b/>
                <w:bCs/>
                <w:szCs w:val="16"/>
                <w:lang w:val="en-GB"/>
              </w:rPr>
            </w:pPr>
            <w:r w:rsidRPr="00F94E20">
              <w:rPr>
                <w:rFonts w:ascii="Arial" w:hAnsi="Arial" w:cs="Arial"/>
                <w:b/>
                <w:bCs/>
                <w:szCs w:val="16"/>
                <w:lang w:val="en-GB"/>
              </w:rPr>
              <w:t>Read, interpret and perform</w:t>
            </w:r>
          </w:p>
          <w:p w14:paraId="5F2FE154" w14:textId="77777777" w:rsidR="0041796F" w:rsidRPr="00F94E20" w:rsidRDefault="0041796F" w:rsidP="0041796F">
            <w:pPr>
              <w:rPr>
                <w:rFonts w:ascii="Arial" w:hAnsi="Arial" w:cs="Arial"/>
                <w:b/>
                <w:szCs w:val="16"/>
                <w:lang w:val="en-US"/>
              </w:rPr>
            </w:pPr>
            <w:r w:rsidRPr="00F94E20">
              <w:rPr>
                <w:rFonts w:ascii="Arial" w:hAnsi="Arial" w:cs="Arial"/>
                <w:szCs w:val="16"/>
              </w:rPr>
              <w:t xml:space="preserve">Continue exploring a </w:t>
            </w:r>
            <w:r w:rsidRPr="00F94E20">
              <w:rPr>
                <w:rFonts w:ascii="Arial" w:hAnsi="Arial" w:cs="Arial"/>
                <w:b/>
                <w:szCs w:val="16"/>
              </w:rPr>
              <w:t>cultural dance</w:t>
            </w:r>
            <w:r w:rsidRPr="00F94E20">
              <w:rPr>
                <w:rFonts w:ascii="Arial" w:hAnsi="Arial" w:cs="Arial"/>
                <w:szCs w:val="16"/>
              </w:rPr>
              <w:t xml:space="preserve">; rehearse cultural dance for presentation: musical accompaniment to the </w:t>
            </w:r>
            <w:r w:rsidRPr="00F94E20">
              <w:rPr>
                <w:rFonts w:ascii="Arial" w:hAnsi="Arial" w:cs="Arial"/>
                <w:szCs w:val="16"/>
              </w:rPr>
              <w:lastRenderedPageBreak/>
              <w:t>dance, focusing on:</w:t>
            </w:r>
            <w:r w:rsidRPr="00F94E20">
              <w:rPr>
                <w:rFonts w:ascii="Arial" w:hAnsi="Arial" w:cs="Arial"/>
                <w:sz w:val="22"/>
              </w:rPr>
              <w:t xml:space="preserve"> </w:t>
            </w:r>
            <w:r w:rsidRPr="00F94E20">
              <w:rPr>
                <w:rFonts w:ascii="Arial" w:hAnsi="Arial" w:cs="Arial"/>
                <w:b/>
                <w:szCs w:val="16"/>
              </w:rPr>
              <w:t xml:space="preserve">rhythm; varying use of energy such as tension/relaxation, stillness and flow, </w:t>
            </w:r>
            <w:proofErr w:type="spellStart"/>
            <w:r w:rsidRPr="00F94E20">
              <w:rPr>
                <w:rFonts w:ascii="Arial" w:hAnsi="Arial" w:cs="Arial"/>
                <w:b/>
                <w:szCs w:val="16"/>
              </w:rPr>
              <w:t>etc</w:t>
            </w:r>
            <w:proofErr w:type="spellEnd"/>
            <w:r w:rsidRPr="00F94E20">
              <w:rPr>
                <w:rFonts w:ascii="Arial" w:hAnsi="Arial" w:cs="Arial"/>
                <w:b/>
                <w:szCs w:val="16"/>
                <w:lang w:val="en-US"/>
              </w:rPr>
              <w:t xml:space="preserve"> </w:t>
            </w:r>
          </w:p>
          <w:p w14:paraId="4AE43153"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Improvise and create</w:t>
            </w:r>
          </w:p>
          <w:p w14:paraId="2F4526E1" w14:textId="77777777" w:rsidR="0041796F" w:rsidRPr="00F94E20" w:rsidRDefault="0041796F" w:rsidP="0041796F">
            <w:pPr>
              <w:spacing w:before="60" w:after="60"/>
              <w:rPr>
                <w:rFonts w:ascii="Arial" w:hAnsi="Arial" w:cs="Arial"/>
                <w:szCs w:val="16"/>
              </w:rPr>
            </w:pPr>
            <w:r w:rsidRPr="00F94E20">
              <w:rPr>
                <w:rFonts w:ascii="Arial" w:hAnsi="Arial" w:cs="Arial"/>
                <w:szCs w:val="16"/>
              </w:rPr>
              <w:t xml:space="preserve">(integrate with cultural dance, above) </w:t>
            </w:r>
          </w:p>
          <w:p w14:paraId="0AF14488" w14:textId="77777777" w:rsidR="0041796F" w:rsidRPr="00F94E20" w:rsidRDefault="0041796F" w:rsidP="0041796F">
            <w:pPr>
              <w:spacing w:before="60" w:after="60"/>
              <w:rPr>
                <w:rFonts w:ascii="Arial" w:hAnsi="Arial" w:cs="Arial"/>
                <w:szCs w:val="16"/>
              </w:rPr>
            </w:pPr>
            <w:r w:rsidRPr="00F94E20">
              <w:rPr>
                <w:rFonts w:ascii="Arial" w:hAnsi="Arial" w:cs="Arial"/>
                <w:szCs w:val="16"/>
              </w:rPr>
              <w:t>Movement sequences to develop relationships in small groups, leading with different body parts and considering eye contact and focus.</w:t>
            </w:r>
          </w:p>
          <w:p w14:paraId="64DED11F" w14:textId="77777777" w:rsidR="0041796F" w:rsidRPr="00F94E20" w:rsidRDefault="0041796F" w:rsidP="0041796F">
            <w:pPr>
              <w:spacing w:before="60" w:after="60"/>
              <w:rPr>
                <w:rFonts w:ascii="Arial" w:hAnsi="Arial" w:cs="Arial"/>
                <w:szCs w:val="16"/>
              </w:rPr>
            </w:pPr>
            <w:r w:rsidRPr="00F94E20">
              <w:rPr>
                <w:rFonts w:ascii="Arial" w:hAnsi="Arial" w:cs="Arial"/>
                <w:szCs w:val="16"/>
              </w:rPr>
              <w:t xml:space="preserve">Simple </w:t>
            </w:r>
            <w:r w:rsidRPr="00F94E20">
              <w:rPr>
                <w:rFonts w:ascii="Arial" w:hAnsi="Arial" w:cs="Arial"/>
                <w:b/>
                <w:szCs w:val="16"/>
              </w:rPr>
              <w:t>rhythmic patterns</w:t>
            </w:r>
            <w:r w:rsidRPr="00F94E20">
              <w:rPr>
                <w:rFonts w:ascii="Arial" w:hAnsi="Arial" w:cs="Arial"/>
                <w:szCs w:val="16"/>
              </w:rPr>
              <w:t xml:space="preserve"> on a drum: base slap, open slap, muffle and other, to accompany selected cultural dance.</w:t>
            </w:r>
          </w:p>
          <w:p w14:paraId="5309898C" w14:textId="77777777" w:rsidR="0041796F" w:rsidRPr="00F94E20" w:rsidRDefault="0041796F" w:rsidP="0041796F">
            <w:pPr>
              <w:spacing w:before="60" w:after="60"/>
              <w:rPr>
                <w:rFonts w:ascii="Arial" w:hAnsi="Arial" w:cs="Arial"/>
                <w:szCs w:val="16"/>
              </w:rPr>
            </w:pPr>
          </w:p>
          <w:p w14:paraId="2FEEA04B" w14:textId="77777777" w:rsidR="0041796F" w:rsidRPr="00F94E20" w:rsidRDefault="0041796F" w:rsidP="0041796F">
            <w:pPr>
              <w:spacing w:before="60" w:after="60"/>
              <w:rPr>
                <w:rFonts w:ascii="Arial" w:hAnsi="Arial" w:cs="Arial"/>
                <w:szCs w:val="16"/>
              </w:rPr>
            </w:pPr>
            <w:r w:rsidRPr="00F94E20">
              <w:rPr>
                <w:rFonts w:ascii="Arial" w:hAnsi="Arial" w:cs="Arial"/>
                <w:szCs w:val="16"/>
              </w:rPr>
              <w:t>Short</w:t>
            </w:r>
            <w:r w:rsidRPr="00F94E20">
              <w:rPr>
                <w:rFonts w:ascii="Arial" w:hAnsi="Arial" w:cs="Arial"/>
                <w:b/>
                <w:szCs w:val="16"/>
              </w:rPr>
              <w:t xml:space="preserve"> musical pieces</w:t>
            </w:r>
            <w:r w:rsidRPr="00F94E20">
              <w:rPr>
                <w:rFonts w:ascii="Arial" w:hAnsi="Arial" w:cs="Arial"/>
                <w:szCs w:val="16"/>
              </w:rPr>
              <w:t>, structured in binary form (A B), and ternary form (A B A).</w:t>
            </w:r>
          </w:p>
        </w:tc>
        <w:tc>
          <w:tcPr>
            <w:tcW w:w="419" w:type="pct"/>
            <w:gridSpan w:val="2"/>
            <w:tcBorders>
              <w:bottom w:val="nil"/>
            </w:tcBorders>
            <w:shd w:val="clear" w:color="auto" w:fill="auto"/>
          </w:tcPr>
          <w:p w14:paraId="70882E51" w14:textId="77777777" w:rsidR="0041796F" w:rsidRPr="00F94E20" w:rsidRDefault="0041796F" w:rsidP="0041796F">
            <w:pPr>
              <w:rPr>
                <w:rFonts w:ascii="Arial" w:hAnsi="Arial" w:cs="Arial"/>
                <w:b/>
                <w:szCs w:val="16"/>
                <w:lang w:val="en-US"/>
              </w:rPr>
            </w:pPr>
            <w:r w:rsidRPr="00F94E20">
              <w:rPr>
                <w:rFonts w:ascii="Arial" w:hAnsi="Arial" w:cs="Arial"/>
                <w:b/>
                <w:szCs w:val="16"/>
                <w:lang w:val="en-US"/>
              </w:rPr>
              <w:lastRenderedPageBreak/>
              <w:t>Warm up</w:t>
            </w:r>
          </w:p>
          <w:p w14:paraId="3365C7CC" w14:textId="77777777" w:rsidR="0041796F" w:rsidRPr="00F94E20" w:rsidRDefault="0041796F" w:rsidP="0041796F">
            <w:pPr>
              <w:rPr>
                <w:rFonts w:ascii="Arial" w:hAnsi="Arial" w:cs="Arial"/>
                <w:szCs w:val="16"/>
                <w:lang w:val="en-US"/>
              </w:rPr>
            </w:pPr>
            <w:r w:rsidRPr="00F94E20">
              <w:rPr>
                <w:rFonts w:ascii="Arial" w:hAnsi="Arial" w:cs="Arial"/>
                <w:szCs w:val="16"/>
                <w:lang w:val="en-US"/>
              </w:rPr>
              <w:t>Physical warm ups for co-ordination and control.</w:t>
            </w:r>
          </w:p>
          <w:p w14:paraId="62AEA603" w14:textId="77777777" w:rsidR="0041796F" w:rsidRPr="00F94E20" w:rsidRDefault="0041796F" w:rsidP="0041796F">
            <w:pPr>
              <w:rPr>
                <w:rFonts w:ascii="Arial" w:hAnsi="Arial" w:cs="Arial"/>
                <w:sz w:val="22"/>
              </w:rPr>
            </w:pPr>
            <w:r w:rsidRPr="00F94E20">
              <w:rPr>
                <w:rFonts w:ascii="Arial" w:hAnsi="Arial" w:cs="Arial"/>
                <w:b/>
                <w:szCs w:val="16"/>
                <w:lang w:val="en-US"/>
              </w:rPr>
              <w:t xml:space="preserve">Singing warm ups: </w:t>
            </w:r>
            <w:r w:rsidRPr="00F94E20">
              <w:rPr>
                <w:rFonts w:ascii="Arial" w:hAnsi="Arial" w:cs="Arial"/>
                <w:szCs w:val="16"/>
              </w:rPr>
              <w:t>(including traditional songs in unison, canon, two-part harmony, and/or call and response).</w:t>
            </w:r>
            <w:r w:rsidRPr="00F94E20">
              <w:rPr>
                <w:rFonts w:ascii="Arial" w:hAnsi="Arial" w:cs="Arial"/>
                <w:sz w:val="22"/>
              </w:rPr>
              <w:t xml:space="preserve"> </w:t>
            </w:r>
          </w:p>
          <w:p w14:paraId="6123B72D" w14:textId="77777777" w:rsidR="0041796F" w:rsidRPr="00F94E20" w:rsidRDefault="0041796F" w:rsidP="0041796F">
            <w:pPr>
              <w:rPr>
                <w:rFonts w:ascii="Arial" w:hAnsi="Arial" w:cs="Arial"/>
                <w:b/>
                <w:szCs w:val="16"/>
                <w:lang w:val="en-US"/>
              </w:rPr>
            </w:pPr>
          </w:p>
          <w:p w14:paraId="32371D61"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076ED886" w14:textId="77777777" w:rsidR="0041796F" w:rsidRPr="00F94E20" w:rsidRDefault="0041796F" w:rsidP="0041796F">
            <w:pPr>
              <w:rPr>
                <w:rFonts w:ascii="Arial" w:hAnsi="Arial" w:cs="Arial"/>
                <w:b/>
                <w:szCs w:val="16"/>
              </w:rPr>
            </w:pPr>
            <w:r w:rsidRPr="00F94E20">
              <w:rPr>
                <w:rFonts w:ascii="Arial" w:hAnsi="Arial" w:cs="Arial"/>
                <w:szCs w:val="16"/>
              </w:rPr>
              <w:t xml:space="preserve">Continue exploring a </w:t>
            </w:r>
            <w:r w:rsidRPr="00F94E20">
              <w:rPr>
                <w:rFonts w:ascii="Arial" w:hAnsi="Arial" w:cs="Arial"/>
                <w:b/>
                <w:szCs w:val="16"/>
              </w:rPr>
              <w:t>cultural dance</w:t>
            </w:r>
            <w:r w:rsidRPr="00F94E20">
              <w:rPr>
                <w:rFonts w:ascii="Arial" w:hAnsi="Arial" w:cs="Arial"/>
                <w:szCs w:val="16"/>
              </w:rPr>
              <w:t xml:space="preserve">; rehearse cultural dance for presentation: musical </w:t>
            </w:r>
            <w:r w:rsidRPr="00F94E20">
              <w:rPr>
                <w:rFonts w:ascii="Arial" w:hAnsi="Arial" w:cs="Arial"/>
                <w:szCs w:val="16"/>
              </w:rPr>
              <w:lastRenderedPageBreak/>
              <w:t>accompaniment to the dance, focusing on:</w:t>
            </w:r>
            <w:r w:rsidRPr="00F94E20">
              <w:rPr>
                <w:rFonts w:ascii="Arial" w:hAnsi="Arial" w:cs="Arial"/>
                <w:sz w:val="22"/>
              </w:rPr>
              <w:t xml:space="preserve"> </w:t>
            </w:r>
            <w:r w:rsidRPr="00F94E20">
              <w:rPr>
                <w:rFonts w:ascii="Arial" w:hAnsi="Arial" w:cs="Arial"/>
                <w:b/>
                <w:szCs w:val="16"/>
              </w:rPr>
              <w:t>performance area and audience arrangement- appropriate entrances and exits.</w:t>
            </w:r>
          </w:p>
          <w:p w14:paraId="42754EB1" w14:textId="77777777" w:rsidR="0041796F" w:rsidRPr="00F94E20" w:rsidRDefault="0041796F" w:rsidP="0041796F">
            <w:pPr>
              <w:spacing w:before="60" w:after="60"/>
              <w:rPr>
                <w:rFonts w:ascii="Arial" w:hAnsi="Arial" w:cs="Arial"/>
                <w:szCs w:val="16"/>
              </w:rPr>
            </w:pPr>
            <w:r w:rsidRPr="00F94E20">
              <w:rPr>
                <w:rFonts w:ascii="Arial" w:hAnsi="Arial" w:cs="Arial"/>
                <w:szCs w:val="16"/>
              </w:rPr>
              <w:t>Movement sequences to develop relationships in small groups, leading with different body parts and considering eye contact and focus.</w:t>
            </w:r>
          </w:p>
          <w:p w14:paraId="2958B71E" w14:textId="77777777" w:rsidR="0041796F" w:rsidRPr="00F94E20" w:rsidRDefault="0041796F" w:rsidP="0041796F">
            <w:pPr>
              <w:spacing w:before="60" w:after="60"/>
              <w:rPr>
                <w:rFonts w:ascii="Arial" w:hAnsi="Arial" w:cs="Arial"/>
                <w:szCs w:val="16"/>
              </w:rPr>
            </w:pPr>
            <w:r w:rsidRPr="00F94E20">
              <w:rPr>
                <w:rFonts w:ascii="Arial" w:hAnsi="Arial" w:cs="Arial"/>
                <w:szCs w:val="16"/>
              </w:rPr>
              <w:t xml:space="preserve">Simple </w:t>
            </w:r>
            <w:r w:rsidRPr="00F94E20">
              <w:rPr>
                <w:rFonts w:ascii="Arial" w:hAnsi="Arial" w:cs="Arial"/>
                <w:b/>
                <w:szCs w:val="16"/>
              </w:rPr>
              <w:t>rhythmic patterns</w:t>
            </w:r>
            <w:r w:rsidRPr="00F94E20">
              <w:rPr>
                <w:rFonts w:ascii="Arial" w:hAnsi="Arial" w:cs="Arial"/>
                <w:szCs w:val="16"/>
              </w:rPr>
              <w:t xml:space="preserve"> on a drum: base slap, open slap, muffle and other, to accompany selected cultural dance.</w:t>
            </w:r>
          </w:p>
        </w:tc>
        <w:tc>
          <w:tcPr>
            <w:tcW w:w="442" w:type="pct"/>
            <w:tcBorders>
              <w:left w:val="double" w:sz="4" w:space="0" w:color="auto"/>
              <w:bottom w:val="dotted" w:sz="4" w:space="0" w:color="auto"/>
            </w:tcBorders>
            <w:shd w:val="clear" w:color="auto" w:fill="auto"/>
          </w:tcPr>
          <w:p w14:paraId="4B75B311" w14:textId="77777777" w:rsidR="0041796F" w:rsidRPr="00F94E20" w:rsidRDefault="0041796F" w:rsidP="0041796F">
            <w:pPr>
              <w:rPr>
                <w:rFonts w:ascii="Arial" w:hAnsi="Arial" w:cs="Arial"/>
                <w:b/>
                <w:szCs w:val="16"/>
              </w:rPr>
            </w:pPr>
            <w:r w:rsidRPr="00F94E20">
              <w:rPr>
                <w:rFonts w:ascii="Arial" w:hAnsi="Arial" w:cs="Arial"/>
                <w:b/>
                <w:szCs w:val="16"/>
              </w:rPr>
              <w:lastRenderedPageBreak/>
              <w:t xml:space="preserve">Visual literacy </w:t>
            </w:r>
          </w:p>
          <w:p w14:paraId="7D6383B7" w14:textId="77777777" w:rsidR="0041796F" w:rsidRPr="00F94E20" w:rsidRDefault="0041796F" w:rsidP="0041796F">
            <w:pPr>
              <w:rPr>
                <w:rFonts w:ascii="Arial" w:hAnsi="Arial" w:cs="Arial"/>
                <w:b/>
                <w:szCs w:val="16"/>
              </w:rPr>
            </w:pPr>
            <w:r w:rsidRPr="00F94E20">
              <w:rPr>
                <w:rFonts w:ascii="Arial" w:hAnsi="Arial" w:cs="Arial"/>
                <w:color w:val="231F20"/>
                <w:szCs w:val="16"/>
              </w:rPr>
              <w:t>Observe</w:t>
            </w:r>
            <w:r w:rsidRPr="00F94E20">
              <w:rPr>
                <w:rFonts w:ascii="Arial" w:hAnsi="Arial" w:cs="Arial"/>
                <w:color w:val="231F20"/>
                <w:spacing w:val="-4"/>
                <w:szCs w:val="16"/>
              </w:rPr>
              <w:t xml:space="preserve"> </w:t>
            </w:r>
            <w:r w:rsidRPr="00F94E20">
              <w:rPr>
                <w:rFonts w:ascii="Arial" w:hAnsi="Arial" w:cs="Arial"/>
                <w:color w:val="231F20"/>
                <w:szCs w:val="16"/>
              </w:rPr>
              <w:t>and</w:t>
            </w:r>
            <w:r w:rsidRPr="00F94E20">
              <w:rPr>
                <w:rFonts w:ascii="Arial" w:hAnsi="Arial" w:cs="Arial"/>
                <w:color w:val="231F20"/>
                <w:spacing w:val="-4"/>
                <w:szCs w:val="16"/>
              </w:rPr>
              <w:t xml:space="preserve"> </w:t>
            </w:r>
            <w:r w:rsidRPr="00F94E20">
              <w:rPr>
                <w:rFonts w:ascii="Arial" w:hAnsi="Arial" w:cs="Arial"/>
                <w:color w:val="231F20"/>
                <w:szCs w:val="16"/>
              </w:rPr>
              <w:t>discuss</w:t>
            </w:r>
            <w:r w:rsidRPr="00F94E20">
              <w:rPr>
                <w:rFonts w:ascii="Arial" w:hAnsi="Arial" w:cs="Arial"/>
                <w:color w:val="231F20"/>
                <w:spacing w:val="-4"/>
                <w:szCs w:val="16"/>
              </w:rPr>
              <w:t xml:space="preserve"> </w:t>
            </w:r>
            <w:r w:rsidRPr="00F94E20">
              <w:rPr>
                <w:rFonts w:ascii="Arial" w:hAnsi="Arial" w:cs="Arial"/>
                <w:color w:val="231F20"/>
                <w:szCs w:val="16"/>
              </w:rPr>
              <w:t>visual</w:t>
            </w:r>
            <w:r w:rsidRPr="00F94E20">
              <w:rPr>
                <w:rFonts w:ascii="Arial" w:hAnsi="Arial" w:cs="Arial"/>
                <w:color w:val="231F20"/>
                <w:spacing w:val="-4"/>
                <w:szCs w:val="16"/>
              </w:rPr>
              <w:t xml:space="preserve"> </w:t>
            </w:r>
            <w:r w:rsidRPr="00F94E20">
              <w:rPr>
                <w:rFonts w:ascii="Arial" w:hAnsi="Arial" w:cs="Arial"/>
                <w:color w:val="231F20"/>
                <w:szCs w:val="16"/>
              </w:rPr>
              <w:t>stimuli</w:t>
            </w:r>
            <w:r w:rsidRPr="00F94E20">
              <w:rPr>
                <w:rFonts w:ascii="Arial" w:hAnsi="Arial" w:cs="Arial"/>
                <w:color w:val="231F20"/>
                <w:spacing w:val="-3"/>
                <w:szCs w:val="16"/>
              </w:rPr>
              <w:t xml:space="preserve"> </w:t>
            </w:r>
            <w:r w:rsidRPr="00F94E20">
              <w:rPr>
                <w:rFonts w:ascii="Arial" w:hAnsi="Arial" w:cs="Arial"/>
                <w:color w:val="231F20"/>
                <w:szCs w:val="16"/>
              </w:rPr>
              <w:t>in</w:t>
            </w:r>
            <w:r w:rsidRPr="00F94E20">
              <w:rPr>
                <w:rFonts w:ascii="Arial" w:hAnsi="Arial" w:cs="Arial"/>
                <w:color w:val="231F20"/>
                <w:spacing w:val="-4"/>
                <w:szCs w:val="16"/>
              </w:rPr>
              <w:t xml:space="preserve"> </w:t>
            </w:r>
            <w:r w:rsidRPr="00F94E20">
              <w:rPr>
                <w:rFonts w:ascii="Arial" w:hAnsi="Arial" w:cs="Arial"/>
                <w:color w:val="231F20"/>
                <w:szCs w:val="16"/>
              </w:rPr>
              <w:t>photographs</w:t>
            </w:r>
            <w:r w:rsidRPr="00F94E20">
              <w:rPr>
                <w:rFonts w:ascii="Arial" w:hAnsi="Arial" w:cs="Arial"/>
                <w:color w:val="231F20"/>
                <w:spacing w:val="-4"/>
                <w:szCs w:val="16"/>
              </w:rPr>
              <w:t xml:space="preserve"> </w:t>
            </w:r>
            <w:r w:rsidRPr="00F94E20">
              <w:rPr>
                <w:rFonts w:ascii="Arial" w:hAnsi="Arial" w:cs="Arial"/>
                <w:color w:val="231F20"/>
                <w:szCs w:val="16"/>
              </w:rPr>
              <w:t>and</w:t>
            </w:r>
            <w:r w:rsidRPr="00F94E20">
              <w:rPr>
                <w:rFonts w:ascii="Arial" w:hAnsi="Arial" w:cs="Arial"/>
                <w:color w:val="231F20"/>
                <w:spacing w:val="-5"/>
                <w:szCs w:val="16"/>
              </w:rPr>
              <w:t xml:space="preserve"> </w:t>
            </w:r>
            <w:r w:rsidRPr="00F94E20">
              <w:rPr>
                <w:rFonts w:ascii="Arial" w:hAnsi="Arial" w:cs="Arial"/>
                <w:color w:val="231F20"/>
                <w:szCs w:val="16"/>
              </w:rPr>
              <w:t>real</w:t>
            </w:r>
            <w:r w:rsidRPr="00F94E20">
              <w:rPr>
                <w:rFonts w:ascii="Arial" w:hAnsi="Arial" w:cs="Arial"/>
                <w:color w:val="231F20"/>
                <w:spacing w:val="-3"/>
                <w:szCs w:val="16"/>
              </w:rPr>
              <w:t xml:space="preserve"> </w:t>
            </w:r>
            <w:r w:rsidRPr="00F94E20">
              <w:rPr>
                <w:rFonts w:ascii="Arial" w:hAnsi="Arial" w:cs="Arial"/>
                <w:color w:val="231F20"/>
                <w:szCs w:val="16"/>
              </w:rPr>
              <w:t>objects</w:t>
            </w:r>
            <w:r w:rsidRPr="00F94E20">
              <w:rPr>
                <w:rFonts w:ascii="Arial" w:hAnsi="Arial" w:cs="Arial"/>
                <w:color w:val="231F20"/>
                <w:spacing w:val="-4"/>
                <w:szCs w:val="16"/>
              </w:rPr>
              <w:t xml:space="preserve"> </w:t>
            </w:r>
            <w:r w:rsidRPr="00F94E20">
              <w:rPr>
                <w:rFonts w:ascii="Arial" w:hAnsi="Arial" w:cs="Arial"/>
                <w:color w:val="231F20"/>
                <w:szCs w:val="16"/>
              </w:rPr>
              <w:t>to</w:t>
            </w:r>
            <w:r w:rsidRPr="00F94E20">
              <w:rPr>
                <w:rFonts w:ascii="Arial" w:hAnsi="Arial" w:cs="Arial"/>
                <w:color w:val="231F20"/>
                <w:spacing w:val="-3"/>
                <w:szCs w:val="16"/>
              </w:rPr>
              <w:t xml:space="preserve"> </w:t>
            </w:r>
            <w:r w:rsidRPr="00F94E20">
              <w:rPr>
                <w:rFonts w:ascii="Arial" w:hAnsi="Arial" w:cs="Arial"/>
                <w:color w:val="231F20"/>
                <w:szCs w:val="16"/>
              </w:rPr>
              <w:t>identify</w:t>
            </w:r>
            <w:r w:rsidRPr="00F94E20">
              <w:rPr>
                <w:rFonts w:ascii="Arial" w:hAnsi="Arial" w:cs="Arial"/>
                <w:color w:val="231F20"/>
                <w:spacing w:val="-5"/>
                <w:szCs w:val="16"/>
              </w:rPr>
              <w:t xml:space="preserve"> </w:t>
            </w:r>
            <w:r w:rsidRPr="00F94E20">
              <w:rPr>
                <w:rFonts w:ascii="Arial" w:hAnsi="Arial" w:cs="Arial"/>
                <w:color w:val="231F20"/>
                <w:szCs w:val="16"/>
              </w:rPr>
              <w:t>and</w:t>
            </w:r>
            <w:r w:rsidRPr="00F94E20">
              <w:rPr>
                <w:rFonts w:ascii="Arial" w:hAnsi="Arial" w:cs="Arial"/>
                <w:color w:val="231F20"/>
                <w:spacing w:val="-4"/>
                <w:szCs w:val="16"/>
              </w:rPr>
              <w:t xml:space="preserve"> </w:t>
            </w:r>
            <w:r w:rsidRPr="00F94E20">
              <w:rPr>
                <w:rFonts w:ascii="Arial" w:hAnsi="Arial" w:cs="Arial"/>
                <w:color w:val="231F20"/>
                <w:szCs w:val="16"/>
              </w:rPr>
              <w:t>name</w:t>
            </w:r>
            <w:r w:rsidRPr="00F94E20">
              <w:rPr>
                <w:rFonts w:ascii="Arial" w:hAnsi="Arial" w:cs="Arial"/>
                <w:color w:val="231F20"/>
                <w:spacing w:val="-4"/>
                <w:szCs w:val="16"/>
              </w:rPr>
              <w:t xml:space="preserve"> </w:t>
            </w:r>
            <w:r w:rsidRPr="00F94E20">
              <w:rPr>
                <w:rFonts w:ascii="Arial" w:hAnsi="Arial" w:cs="Arial"/>
                <w:color w:val="231F20"/>
                <w:szCs w:val="16"/>
                <w:u w:val="single"/>
              </w:rPr>
              <w:t>balance</w:t>
            </w:r>
            <w:r w:rsidRPr="00F94E20">
              <w:rPr>
                <w:rFonts w:ascii="Arial" w:hAnsi="Arial" w:cs="Arial"/>
                <w:color w:val="231F20"/>
                <w:spacing w:val="-4"/>
                <w:szCs w:val="16"/>
                <w:u w:val="single"/>
              </w:rPr>
              <w:t xml:space="preserve"> </w:t>
            </w:r>
            <w:r w:rsidRPr="00F94E20">
              <w:rPr>
                <w:rFonts w:ascii="Arial" w:hAnsi="Arial" w:cs="Arial"/>
                <w:color w:val="231F20"/>
                <w:szCs w:val="16"/>
              </w:rPr>
              <w:t>in</w:t>
            </w:r>
            <w:r w:rsidRPr="00F94E20">
              <w:rPr>
                <w:rFonts w:ascii="Arial" w:hAnsi="Arial" w:cs="Arial"/>
                <w:color w:val="231F20"/>
                <w:spacing w:val="-5"/>
                <w:szCs w:val="16"/>
              </w:rPr>
              <w:t xml:space="preserve"> </w:t>
            </w:r>
            <w:r w:rsidRPr="00F94E20">
              <w:rPr>
                <w:rFonts w:ascii="Arial" w:hAnsi="Arial" w:cs="Arial"/>
                <w:color w:val="231F20"/>
                <w:szCs w:val="16"/>
              </w:rPr>
              <w:t>lettering</w:t>
            </w:r>
            <w:r w:rsidRPr="00F94E20">
              <w:rPr>
                <w:rFonts w:ascii="Arial" w:hAnsi="Arial" w:cs="Arial"/>
                <w:color w:val="231F20"/>
                <w:spacing w:val="-4"/>
                <w:szCs w:val="16"/>
              </w:rPr>
              <w:t xml:space="preserve"> </w:t>
            </w:r>
            <w:r w:rsidRPr="00F94E20">
              <w:rPr>
                <w:rFonts w:ascii="Arial" w:hAnsi="Arial" w:cs="Arial"/>
                <w:color w:val="231F20"/>
                <w:szCs w:val="16"/>
              </w:rPr>
              <w:t>and/or radiating</w:t>
            </w:r>
            <w:r w:rsidRPr="00F94E20">
              <w:rPr>
                <w:rFonts w:ascii="Arial" w:hAnsi="Arial" w:cs="Arial"/>
                <w:color w:val="231F20"/>
                <w:spacing w:val="-1"/>
                <w:szCs w:val="16"/>
              </w:rPr>
              <w:t xml:space="preserve"> </w:t>
            </w:r>
            <w:r w:rsidRPr="00F94E20">
              <w:rPr>
                <w:rFonts w:ascii="Arial" w:hAnsi="Arial" w:cs="Arial"/>
                <w:color w:val="231F20"/>
                <w:szCs w:val="16"/>
              </w:rPr>
              <w:t>patterns.</w:t>
            </w:r>
          </w:p>
          <w:p w14:paraId="6DC0FCF0" w14:textId="77777777" w:rsidR="0041796F" w:rsidRPr="00F94E20" w:rsidRDefault="0041796F" w:rsidP="0041796F">
            <w:pPr>
              <w:rPr>
                <w:rFonts w:ascii="Arial" w:hAnsi="Arial" w:cs="Arial"/>
                <w:b/>
                <w:szCs w:val="16"/>
              </w:rPr>
            </w:pPr>
          </w:p>
          <w:p w14:paraId="1FB46DF6" w14:textId="77777777" w:rsidR="0041796F" w:rsidRPr="00F94E20" w:rsidRDefault="0041796F" w:rsidP="0041796F">
            <w:pPr>
              <w:rPr>
                <w:rFonts w:ascii="Arial" w:hAnsi="Arial" w:cs="Arial"/>
                <w:b/>
                <w:szCs w:val="16"/>
              </w:rPr>
            </w:pPr>
            <w:r w:rsidRPr="00F94E20">
              <w:rPr>
                <w:rFonts w:ascii="Arial" w:hAnsi="Arial" w:cs="Arial"/>
                <w:b/>
                <w:szCs w:val="16"/>
              </w:rPr>
              <w:t>Create in 2D: creative lettering and/or radiating pattern-making</w:t>
            </w:r>
          </w:p>
          <w:p w14:paraId="67EB4A0F"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relevant use of art elements in own images of radiating pattern.</w:t>
            </w:r>
          </w:p>
          <w:p w14:paraId="48851D88" w14:textId="77777777" w:rsidR="0041796F" w:rsidRPr="00F94E20" w:rsidRDefault="0041796F" w:rsidP="0041796F">
            <w:pPr>
              <w:rPr>
                <w:rFonts w:ascii="Arial" w:hAnsi="Arial" w:cs="Arial"/>
                <w:b/>
                <w:bCs/>
                <w:szCs w:val="16"/>
              </w:rPr>
            </w:pPr>
          </w:p>
          <w:p w14:paraId="35CABC74" w14:textId="77777777" w:rsidR="0041796F" w:rsidRPr="00F94E20" w:rsidRDefault="0041796F" w:rsidP="0041796F">
            <w:pPr>
              <w:rPr>
                <w:rFonts w:ascii="Arial" w:hAnsi="Arial" w:cs="Arial"/>
                <w:szCs w:val="16"/>
              </w:rPr>
            </w:pPr>
            <w:r w:rsidRPr="00F94E20">
              <w:rPr>
                <w:rFonts w:ascii="Arial" w:hAnsi="Arial" w:cs="Arial"/>
                <w:b/>
                <w:bCs/>
                <w:szCs w:val="16"/>
              </w:rPr>
              <w:lastRenderedPageBreak/>
              <w:t>Design principles:</w:t>
            </w:r>
            <w:r w:rsidRPr="00F94E20">
              <w:rPr>
                <w:rFonts w:ascii="Arial" w:hAnsi="Arial" w:cs="Arial"/>
                <w:szCs w:val="16"/>
              </w:rPr>
              <w:t xml:space="preserve"> reinforce </w:t>
            </w:r>
            <w:r w:rsidRPr="00F94E20">
              <w:rPr>
                <w:rFonts w:ascii="Arial" w:hAnsi="Arial" w:cs="Arial"/>
                <w:szCs w:val="16"/>
                <w:u w:val="single"/>
              </w:rPr>
              <w:t>balance in colours, shapes and sizes</w:t>
            </w:r>
            <w:r w:rsidRPr="00F94E20">
              <w:rPr>
                <w:rFonts w:ascii="Arial" w:hAnsi="Arial" w:cs="Arial"/>
                <w:szCs w:val="16"/>
              </w:rPr>
              <w:t xml:space="preserve"> of own examples of lettering and/or radiating patterns.</w:t>
            </w:r>
          </w:p>
          <w:p w14:paraId="3DAC8402" w14:textId="77777777" w:rsidR="0041796F" w:rsidRPr="00F94E20" w:rsidRDefault="0041796F" w:rsidP="0041796F">
            <w:pPr>
              <w:rPr>
                <w:rFonts w:ascii="Arial" w:hAnsi="Arial" w:cs="Arial"/>
                <w:b/>
                <w:bCs/>
                <w:szCs w:val="16"/>
              </w:rPr>
            </w:pPr>
          </w:p>
          <w:p w14:paraId="1E5120B6" w14:textId="77777777" w:rsidR="0041796F" w:rsidRPr="00F94E20" w:rsidRDefault="0041796F" w:rsidP="0041796F">
            <w:pPr>
              <w:rPr>
                <w:rFonts w:ascii="Arial" w:hAnsi="Arial" w:cs="Arial"/>
                <w:szCs w:val="16"/>
              </w:rPr>
            </w:pPr>
            <w:r w:rsidRPr="00F94E20">
              <w:rPr>
                <w:rFonts w:ascii="Arial" w:hAnsi="Arial" w:cs="Arial"/>
                <w:b/>
                <w:bCs/>
                <w:szCs w:val="16"/>
              </w:rPr>
              <w:t>Drawing and/or colour media</w:t>
            </w:r>
            <w:r w:rsidRPr="00F94E20">
              <w:rPr>
                <w:rFonts w:ascii="Arial" w:hAnsi="Arial" w:cs="Arial"/>
                <w:szCs w:val="16"/>
              </w:rPr>
              <w:t>: exploring a variety of media and techniques.</w:t>
            </w:r>
          </w:p>
          <w:p w14:paraId="2960B3BF" w14:textId="77777777" w:rsidR="0041796F" w:rsidRPr="00F94E20" w:rsidRDefault="0041796F" w:rsidP="0041796F">
            <w:pPr>
              <w:rPr>
                <w:rFonts w:ascii="Arial" w:hAnsi="Arial" w:cs="Arial"/>
                <w:szCs w:val="16"/>
              </w:rPr>
            </w:pPr>
            <w:r w:rsidRPr="00F94E20">
              <w:rPr>
                <w:rFonts w:ascii="Arial" w:hAnsi="Arial" w:cs="Arial"/>
                <w:szCs w:val="16"/>
              </w:rPr>
              <w:t>Could include but not limited to any of the following: blind-/ contour drawings’ colour pencil, pastel, painting, wax resist, collage, pencils, ink and stick drawings, etc.</w:t>
            </w:r>
          </w:p>
        </w:tc>
        <w:tc>
          <w:tcPr>
            <w:tcW w:w="474" w:type="pct"/>
            <w:tcBorders>
              <w:bottom w:val="dotted" w:sz="4" w:space="0" w:color="auto"/>
            </w:tcBorders>
            <w:shd w:val="clear" w:color="auto" w:fill="auto"/>
          </w:tcPr>
          <w:p w14:paraId="7DDC60C1" w14:textId="77777777" w:rsidR="0041796F" w:rsidRPr="00F94E20" w:rsidRDefault="0041796F" w:rsidP="0041796F">
            <w:pPr>
              <w:rPr>
                <w:rFonts w:ascii="Arial" w:hAnsi="Arial" w:cs="Arial"/>
                <w:b/>
                <w:szCs w:val="16"/>
              </w:rPr>
            </w:pPr>
            <w:r w:rsidRPr="00F94E20">
              <w:rPr>
                <w:rFonts w:ascii="Arial" w:hAnsi="Arial" w:cs="Arial"/>
                <w:b/>
                <w:szCs w:val="16"/>
              </w:rPr>
              <w:lastRenderedPageBreak/>
              <w:t xml:space="preserve">Visual literacy </w:t>
            </w:r>
          </w:p>
          <w:p w14:paraId="0A78B910" w14:textId="77777777" w:rsidR="0041796F" w:rsidRPr="00F94E20" w:rsidRDefault="0041796F" w:rsidP="0041796F">
            <w:pPr>
              <w:rPr>
                <w:rFonts w:ascii="Arial" w:hAnsi="Arial" w:cs="Arial"/>
                <w:szCs w:val="16"/>
              </w:rPr>
            </w:pPr>
            <w:r w:rsidRPr="00F94E20">
              <w:rPr>
                <w:rFonts w:ascii="Arial" w:hAnsi="Arial" w:cs="Arial"/>
                <w:szCs w:val="16"/>
              </w:rPr>
              <w:t>Observe and discuss visual stimuli in photographs, artworks and real objects to identify and name relevant art elements in lettering and/ or radiating pattern.</w:t>
            </w:r>
          </w:p>
          <w:p w14:paraId="5460527C" w14:textId="77777777" w:rsidR="0041796F" w:rsidRPr="00F94E20" w:rsidRDefault="0041796F" w:rsidP="0041796F">
            <w:pPr>
              <w:rPr>
                <w:rFonts w:ascii="Arial" w:hAnsi="Arial" w:cs="Arial"/>
                <w:b/>
                <w:szCs w:val="16"/>
              </w:rPr>
            </w:pPr>
          </w:p>
          <w:p w14:paraId="0E493751" w14:textId="77777777" w:rsidR="0041796F" w:rsidRPr="00F94E20" w:rsidRDefault="0041796F" w:rsidP="0041796F">
            <w:pPr>
              <w:rPr>
                <w:rFonts w:ascii="Arial" w:hAnsi="Arial" w:cs="Arial"/>
                <w:b/>
                <w:szCs w:val="16"/>
              </w:rPr>
            </w:pPr>
            <w:r w:rsidRPr="00F94E20">
              <w:rPr>
                <w:rFonts w:ascii="Arial" w:hAnsi="Arial" w:cs="Arial"/>
                <w:b/>
                <w:szCs w:val="16"/>
              </w:rPr>
              <w:t>Create in 2D: creative lettering and/or radiating pattern-making</w:t>
            </w:r>
          </w:p>
          <w:p w14:paraId="29DBD0DB"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relevant use of art elements in own images of radiating pattern.</w:t>
            </w:r>
          </w:p>
          <w:p w14:paraId="70E81E66" w14:textId="77777777" w:rsidR="0041796F" w:rsidRPr="00F94E20" w:rsidRDefault="0041796F" w:rsidP="0041796F">
            <w:pPr>
              <w:rPr>
                <w:rFonts w:ascii="Arial" w:hAnsi="Arial" w:cs="Arial"/>
                <w:b/>
                <w:bCs/>
                <w:szCs w:val="16"/>
              </w:rPr>
            </w:pPr>
          </w:p>
          <w:p w14:paraId="13E31BC7" w14:textId="77777777" w:rsidR="0041796F" w:rsidRPr="00F94E20" w:rsidRDefault="0041796F" w:rsidP="0041796F">
            <w:pPr>
              <w:rPr>
                <w:rFonts w:ascii="Arial" w:hAnsi="Arial" w:cs="Arial"/>
                <w:szCs w:val="16"/>
              </w:rPr>
            </w:pPr>
            <w:r w:rsidRPr="00F94E20">
              <w:rPr>
                <w:rFonts w:ascii="Arial" w:hAnsi="Arial" w:cs="Arial"/>
                <w:b/>
                <w:bCs/>
                <w:szCs w:val="16"/>
              </w:rPr>
              <w:lastRenderedPageBreak/>
              <w:t>Design principles:</w:t>
            </w:r>
            <w:r w:rsidRPr="00F94E20">
              <w:rPr>
                <w:rFonts w:ascii="Arial" w:hAnsi="Arial" w:cs="Arial"/>
                <w:szCs w:val="16"/>
              </w:rPr>
              <w:t xml:space="preserve"> reinforce </w:t>
            </w:r>
            <w:r w:rsidRPr="00F94E20">
              <w:rPr>
                <w:rFonts w:ascii="Arial" w:hAnsi="Arial" w:cs="Arial"/>
                <w:szCs w:val="16"/>
                <w:u w:val="single"/>
              </w:rPr>
              <w:t>balance in colours, shapes and sizes</w:t>
            </w:r>
            <w:r w:rsidRPr="00F94E20">
              <w:rPr>
                <w:rFonts w:ascii="Arial" w:hAnsi="Arial" w:cs="Arial"/>
                <w:szCs w:val="16"/>
              </w:rPr>
              <w:t xml:space="preserve"> of own examples of lettering and/or radiating patterns.</w:t>
            </w:r>
          </w:p>
          <w:p w14:paraId="0AAD6A5A" w14:textId="77777777" w:rsidR="0041796F" w:rsidRPr="00F94E20" w:rsidRDefault="0041796F" w:rsidP="0041796F">
            <w:pPr>
              <w:rPr>
                <w:rFonts w:ascii="Arial" w:hAnsi="Arial" w:cs="Arial"/>
                <w:b/>
                <w:bCs/>
                <w:szCs w:val="16"/>
              </w:rPr>
            </w:pPr>
          </w:p>
          <w:p w14:paraId="39D5B5FE" w14:textId="77777777" w:rsidR="0041796F" w:rsidRPr="00F94E20" w:rsidRDefault="0041796F" w:rsidP="0041796F">
            <w:pPr>
              <w:rPr>
                <w:rFonts w:ascii="Arial" w:hAnsi="Arial" w:cs="Arial"/>
                <w:szCs w:val="16"/>
              </w:rPr>
            </w:pPr>
            <w:r w:rsidRPr="00F94E20">
              <w:rPr>
                <w:rFonts w:ascii="Arial" w:hAnsi="Arial" w:cs="Arial"/>
                <w:b/>
                <w:bCs/>
                <w:szCs w:val="16"/>
              </w:rPr>
              <w:t>Drawing and/or colour media:</w:t>
            </w:r>
            <w:r w:rsidRPr="00F94E20">
              <w:rPr>
                <w:rFonts w:ascii="Arial" w:hAnsi="Arial" w:cs="Arial"/>
                <w:szCs w:val="16"/>
              </w:rPr>
              <w:t xml:space="preserve"> exploring a variety of media and techniques.</w:t>
            </w:r>
          </w:p>
          <w:p w14:paraId="56B3AD0F" w14:textId="77777777" w:rsidR="0041796F" w:rsidRPr="00F94E20" w:rsidRDefault="0041796F" w:rsidP="0041796F">
            <w:pPr>
              <w:rPr>
                <w:rFonts w:ascii="Arial" w:hAnsi="Arial" w:cs="Arial"/>
                <w:b/>
                <w:szCs w:val="16"/>
              </w:rPr>
            </w:pPr>
          </w:p>
        </w:tc>
        <w:tc>
          <w:tcPr>
            <w:tcW w:w="474" w:type="pct"/>
            <w:tcBorders>
              <w:bottom w:val="dotted" w:sz="4" w:space="0" w:color="auto"/>
            </w:tcBorders>
            <w:shd w:val="clear" w:color="auto" w:fill="auto"/>
          </w:tcPr>
          <w:p w14:paraId="460305D8" w14:textId="77777777" w:rsidR="0041796F" w:rsidRPr="00F94E20" w:rsidRDefault="0041796F" w:rsidP="0041796F">
            <w:pPr>
              <w:rPr>
                <w:rFonts w:ascii="Arial" w:hAnsi="Arial" w:cs="Arial"/>
                <w:b/>
                <w:szCs w:val="16"/>
              </w:rPr>
            </w:pPr>
            <w:r w:rsidRPr="00F94E20">
              <w:rPr>
                <w:rFonts w:ascii="Arial" w:hAnsi="Arial" w:cs="Arial"/>
                <w:b/>
                <w:szCs w:val="16"/>
              </w:rPr>
              <w:lastRenderedPageBreak/>
              <w:t xml:space="preserve">Visual literacy </w:t>
            </w:r>
          </w:p>
          <w:p w14:paraId="7D0410CC" w14:textId="77777777" w:rsidR="0041796F" w:rsidRPr="00F94E20" w:rsidRDefault="0041796F" w:rsidP="0041796F">
            <w:pPr>
              <w:rPr>
                <w:rFonts w:ascii="Arial" w:hAnsi="Arial" w:cs="Arial"/>
                <w:szCs w:val="16"/>
              </w:rPr>
            </w:pPr>
            <w:r w:rsidRPr="00F94E20">
              <w:rPr>
                <w:rFonts w:ascii="Arial" w:hAnsi="Arial" w:cs="Arial"/>
                <w:szCs w:val="16"/>
              </w:rPr>
              <w:t>Questions to deepen and extend observation of elements and design principles in lettering and/or radiating patterns.</w:t>
            </w:r>
          </w:p>
          <w:p w14:paraId="20056071" w14:textId="77777777" w:rsidR="0041796F" w:rsidRPr="00F94E20" w:rsidRDefault="0041796F" w:rsidP="0041796F">
            <w:pPr>
              <w:rPr>
                <w:rFonts w:ascii="Arial" w:hAnsi="Arial" w:cs="Arial"/>
                <w:b/>
                <w:szCs w:val="16"/>
              </w:rPr>
            </w:pPr>
          </w:p>
          <w:p w14:paraId="09518C1F" w14:textId="77777777" w:rsidR="0041796F" w:rsidRPr="00F94E20" w:rsidRDefault="0041796F" w:rsidP="0041796F">
            <w:pPr>
              <w:rPr>
                <w:rFonts w:ascii="Arial" w:hAnsi="Arial" w:cs="Arial"/>
                <w:b/>
                <w:szCs w:val="16"/>
              </w:rPr>
            </w:pPr>
            <w:r w:rsidRPr="00F94E20">
              <w:rPr>
                <w:rFonts w:ascii="Arial" w:hAnsi="Arial" w:cs="Arial"/>
                <w:b/>
                <w:szCs w:val="16"/>
              </w:rPr>
              <w:t>Create in 2D: creative lettering and/or radiating pattern-making</w:t>
            </w:r>
          </w:p>
          <w:p w14:paraId="1879362A"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relevant use of art elements in own images of radiating pattern.</w:t>
            </w:r>
          </w:p>
          <w:p w14:paraId="7D1FA5DF" w14:textId="77777777" w:rsidR="0041796F" w:rsidRPr="00F94E20" w:rsidRDefault="0041796F" w:rsidP="0041796F">
            <w:pPr>
              <w:rPr>
                <w:rFonts w:ascii="Arial" w:hAnsi="Arial" w:cs="Arial"/>
                <w:b/>
                <w:bCs/>
                <w:szCs w:val="16"/>
              </w:rPr>
            </w:pPr>
          </w:p>
          <w:p w14:paraId="422B5A31"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w:t>
            </w:r>
            <w:r w:rsidRPr="00F94E20">
              <w:rPr>
                <w:rFonts w:ascii="Arial" w:hAnsi="Arial" w:cs="Arial"/>
                <w:szCs w:val="16"/>
                <w:u w:val="single"/>
              </w:rPr>
              <w:t>balance in colours, shapes and sizes</w:t>
            </w:r>
            <w:r w:rsidRPr="00F94E20">
              <w:rPr>
                <w:rFonts w:ascii="Arial" w:hAnsi="Arial" w:cs="Arial"/>
                <w:szCs w:val="16"/>
              </w:rPr>
              <w:t xml:space="preserve"> </w:t>
            </w:r>
            <w:r w:rsidRPr="00F94E20">
              <w:rPr>
                <w:rFonts w:ascii="Arial" w:hAnsi="Arial" w:cs="Arial"/>
                <w:szCs w:val="16"/>
              </w:rPr>
              <w:lastRenderedPageBreak/>
              <w:t>of own examples of lettering and/or radiating patterns.</w:t>
            </w:r>
          </w:p>
          <w:p w14:paraId="142FDF26" w14:textId="77777777" w:rsidR="0041796F" w:rsidRPr="00F94E20" w:rsidRDefault="0041796F" w:rsidP="0041796F">
            <w:pPr>
              <w:rPr>
                <w:rFonts w:ascii="Arial" w:hAnsi="Arial" w:cs="Arial"/>
                <w:b/>
                <w:bCs/>
                <w:szCs w:val="16"/>
              </w:rPr>
            </w:pPr>
          </w:p>
          <w:p w14:paraId="0B906403" w14:textId="77777777" w:rsidR="0041796F" w:rsidRPr="00F94E20" w:rsidRDefault="0041796F" w:rsidP="0041796F">
            <w:pPr>
              <w:rPr>
                <w:rFonts w:ascii="Arial" w:hAnsi="Arial" w:cs="Arial"/>
                <w:szCs w:val="16"/>
              </w:rPr>
            </w:pPr>
            <w:r w:rsidRPr="00F94E20">
              <w:rPr>
                <w:rFonts w:ascii="Arial" w:hAnsi="Arial" w:cs="Arial"/>
                <w:b/>
                <w:bCs/>
                <w:szCs w:val="16"/>
              </w:rPr>
              <w:t>Drawing and/or colour media:</w:t>
            </w:r>
            <w:r w:rsidRPr="00F94E20">
              <w:rPr>
                <w:rFonts w:ascii="Arial" w:hAnsi="Arial" w:cs="Arial"/>
                <w:szCs w:val="16"/>
              </w:rPr>
              <w:t xml:space="preserve"> exploring a variety of media and techniques.</w:t>
            </w:r>
          </w:p>
          <w:p w14:paraId="3D598B33" w14:textId="77777777" w:rsidR="0041796F" w:rsidRPr="00F94E20" w:rsidRDefault="0041796F" w:rsidP="0041796F">
            <w:pPr>
              <w:rPr>
                <w:rFonts w:ascii="Arial" w:hAnsi="Arial" w:cs="Arial"/>
                <w:szCs w:val="16"/>
              </w:rPr>
            </w:pPr>
          </w:p>
        </w:tc>
        <w:tc>
          <w:tcPr>
            <w:tcW w:w="410" w:type="pct"/>
            <w:tcBorders>
              <w:bottom w:val="dotted" w:sz="4" w:space="0" w:color="auto"/>
            </w:tcBorders>
            <w:shd w:val="clear" w:color="auto" w:fill="auto"/>
          </w:tcPr>
          <w:p w14:paraId="2F3E01A3" w14:textId="77777777" w:rsidR="0041796F" w:rsidRPr="00F94E20" w:rsidRDefault="0041796F" w:rsidP="0041796F">
            <w:pPr>
              <w:rPr>
                <w:rFonts w:ascii="Arial" w:hAnsi="Arial" w:cs="Arial"/>
                <w:b/>
                <w:szCs w:val="16"/>
              </w:rPr>
            </w:pPr>
            <w:r w:rsidRPr="00F94E20">
              <w:rPr>
                <w:rFonts w:ascii="Arial" w:hAnsi="Arial" w:cs="Arial"/>
                <w:b/>
                <w:szCs w:val="16"/>
              </w:rPr>
              <w:lastRenderedPageBreak/>
              <w:t>Create in 3D, a relief mandala/ radiating pattern</w:t>
            </w:r>
          </w:p>
          <w:p w14:paraId="78D1A972" w14:textId="77777777" w:rsidR="0041796F" w:rsidRPr="00F94E20" w:rsidRDefault="0041796F" w:rsidP="0041796F">
            <w:pPr>
              <w:rPr>
                <w:rFonts w:ascii="Arial" w:hAnsi="Arial" w:cs="Arial"/>
                <w:b/>
                <w:bCs/>
                <w:szCs w:val="16"/>
              </w:rPr>
            </w:pPr>
          </w:p>
          <w:p w14:paraId="1E5E7573"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in own construction of relief mandala/radiating pattern.</w:t>
            </w:r>
          </w:p>
          <w:p w14:paraId="28CC7A25" w14:textId="77777777" w:rsidR="0041796F" w:rsidRPr="00F94E20" w:rsidRDefault="0041796F" w:rsidP="0041796F">
            <w:pPr>
              <w:rPr>
                <w:rFonts w:ascii="Arial" w:hAnsi="Arial" w:cs="Arial"/>
                <w:b/>
                <w:bCs/>
                <w:szCs w:val="16"/>
              </w:rPr>
            </w:pPr>
          </w:p>
          <w:p w14:paraId="4776AE37"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use </w:t>
            </w:r>
            <w:r w:rsidRPr="00F94E20">
              <w:rPr>
                <w:rFonts w:ascii="Arial" w:hAnsi="Arial" w:cs="Arial"/>
                <w:szCs w:val="16"/>
                <w:u w:val="single"/>
              </w:rPr>
              <w:t>balance</w:t>
            </w:r>
            <w:r w:rsidRPr="00F94E20">
              <w:rPr>
                <w:rFonts w:ascii="Arial" w:hAnsi="Arial" w:cs="Arial"/>
                <w:szCs w:val="16"/>
              </w:rPr>
              <w:t xml:space="preserve"> in own construction of relief mandala/radiating pattern.</w:t>
            </w:r>
          </w:p>
          <w:p w14:paraId="2F06467A" w14:textId="77777777" w:rsidR="0041796F" w:rsidRPr="00F94E20" w:rsidRDefault="0041796F" w:rsidP="0041796F">
            <w:pPr>
              <w:rPr>
                <w:rFonts w:ascii="Arial" w:hAnsi="Arial" w:cs="Arial"/>
                <w:b/>
                <w:bCs/>
                <w:szCs w:val="16"/>
              </w:rPr>
            </w:pPr>
          </w:p>
          <w:p w14:paraId="1ECA8FA3" w14:textId="77777777" w:rsidR="0041796F" w:rsidRPr="00F94E20" w:rsidRDefault="0041796F" w:rsidP="0041796F">
            <w:pPr>
              <w:rPr>
                <w:rFonts w:ascii="Arial" w:hAnsi="Arial" w:cs="Arial"/>
                <w:szCs w:val="16"/>
              </w:rPr>
            </w:pPr>
            <w:r w:rsidRPr="00F94E20">
              <w:rPr>
                <w:rFonts w:ascii="Arial" w:hAnsi="Arial" w:cs="Arial"/>
                <w:b/>
                <w:bCs/>
                <w:szCs w:val="16"/>
              </w:rPr>
              <w:t>Skills and techniques</w:t>
            </w:r>
            <w:r w:rsidRPr="00F94E20">
              <w:rPr>
                <w:rFonts w:ascii="Arial" w:hAnsi="Arial" w:cs="Arial"/>
                <w:szCs w:val="16"/>
              </w:rPr>
              <w:t xml:space="preserve"> like </w:t>
            </w:r>
            <w:r w:rsidRPr="00F94E20">
              <w:rPr>
                <w:rFonts w:ascii="Arial" w:hAnsi="Arial" w:cs="Arial"/>
                <w:szCs w:val="16"/>
              </w:rPr>
              <w:lastRenderedPageBreak/>
              <w:t>pasting, cutting, wrapping, tying, joining various recyclable materials.</w:t>
            </w:r>
          </w:p>
          <w:p w14:paraId="5BF52778" w14:textId="77777777" w:rsidR="0041796F" w:rsidRPr="00F94E20" w:rsidRDefault="0041796F" w:rsidP="0041796F">
            <w:pPr>
              <w:rPr>
                <w:rFonts w:ascii="Arial" w:hAnsi="Arial" w:cs="Arial"/>
                <w:b/>
                <w:bCs/>
                <w:szCs w:val="16"/>
              </w:rPr>
            </w:pPr>
          </w:p>
          <w:p w14:paraId="66F81CD4" w14:textId="77777777" w:rsidR="0041796F" w:rsidRPr="00F94E20" w:rsidRDefault="0041796F" w:rsidP="0041796F">
            <w:pPr>
              <w:rPr>
                <w:rFonts w:ascii="Arial" w:hAnsi="Arial" w:cs="Arial"/>
                <w:szCs w:val="16"/>
              </w:rPr>
            </w:pPr>
            <w:r w:rsidRPr="00F94E20">
              <w:rPr>
                <w:rFonts w:ascii="Arial" w:hAnsi="Arial" w:cs="Arial"/>
                <w:b/>
                <w:bCs/>
                <w:szCs w:val="16"/>
              </w:rPr>
              <w:t>Spatial awareness:</w:t>
            </w:r>
            <w:r w:rsidRPr="00F94E20">
              <w:rPr>
                <w:rFonts w:ascii="Arial" w:hAnsi="Arial" w:cs="Arial"/>
                <w:szCs w:val="16"/>
              </w:rPr>
              <w:t xml:space="preserve"> use of shallow and deeper space in own relief construction, e.g. some areas extending further into space than others.</w:t>
            </w:r>
          </w:p>
          <w:p w14:paraId="5776E2FB" w14:textId="77777777" w:rsidR="0041796F" w:rsidRPr="00F94E20" w:rsidRDefault="0041796F" w:rsidP="0041796F">
            <w:pPr>
              <w:rPr>
                <w:rFonts w:ascii="Arial" w:hAnsi="Arial" w:cs="Arial"/>
                <w:szCs w:val="16"/>
              </w:rPr>
            </w:pPr>
            <w:r w:rsidRPr="00F94E20">
              <w:rPr>
                <w:rFonts w:ascii="Arial" w:hAnsi="Arial" w:cs="Arial"/>
                <w:szCs w:val="16"/>
              </w:rPr>
              <w:t>Appropriate tidiness and sharing of space.</w:t>
            </w:r>
          </w:p>
          <w:p w14:paraId="06EE9B97" w14:textId="77777777" w:rsidR="0041796F" w:rsidRPr="00F94E20" w:rsidRDefault="0041796F" w:rsidP="0041796F">
            <w:pPr>
              <w:rPr>
                <w:rFonts w:ascii="Arial" w:hAnsi="Arial" w:cs="Arial"/>
                <w:b/>
                <w:szCs w:val="16"/>
              </w:rPr>
            </w:pPr>
            <w:r w:rsidRPr="00F94E20">
              <w:rPr>
                <w:rFonts w:ascii="Arial" w:hAnsi="Arial" w:cs="Arial"/>
                <w:szCs w:val="16"/>
              </w:rPr>
              <w:t>Appropriate use of tools.</w:t>
            </w:r>
          </w:p>
        </w:tc>
        <w:tc>
          <w:tcPr>
            <w:tcW w:w="412" w:type="pct"/>
            <w:tcBorders>
              <w:bottom w:val="dotted" w:sz="4" w:space="0" w:color="auto"/>
            </w:tcBorders>
            <w:shd w:val="clear" w:color="auto" w:fill="auto"/>
          </w:tcPr>
          <w:p w14:paraId="0AD3B29F" w14:textId="77777777" w:rsidR="0041796F" w:rsidRPr="00F94E20" w:rsidRDefault="0041796F" w:rsidP="0041796F">
            <w:pPr>
              <w:rPr>
                <w:rFonts w:ascii="Arial" w:hAnsi="Arial" w:cs="Arial"/>
                <w:b/>
                <w:szCs w:val="16"/>
              </w:rPr>
            </w:pPr>
            <w:r w:rsidRPr="00F94E20">
              <w:rPr>
                <w:rFonts w:ascii="Arial" w:hAnsi="Arial" w:cs="Arial"/>
                <w:b/>
                <w:szCs w:val="16"/>
              </w:rPr>
              <w:lastRenderedPageBreak/>
              <w:t>Create in 3D, a relief mandala/ radiating pattern</w:t>
            </w:r>
          </w:p>
          <w:p w14:paraId="76782B2A" w14:textId="77777777" w:rsidR="0041796F" w:rsidRPr="00F94E20" w:rsidRDefault="0041796F" w:rsidP="0041796F">
            <w:pPr>
              <w:rPr>
                <w:rFonts w:ascii="Arial" w:hAnsi="Arial" w:cs="Arial"/>
                <w:b/>
                <w:bCs/>
                <w:szCs w:val="16"/>
              </w:rPr>
            </w:pPr>
          </w:p>
          <w:p w14:paraId="7B1CED4E"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in own construction of relief mandala/radiating pattern.</w:t>
            </w:r>
          </w:p>
          <w:p w14:paraId="1FC8BDB4" w14:textId="77777777" w:rsidR="0041796F" w:rsidRPr="00F94E20" w:rsidRDefault="0041796F" w:rsidP="0041796F">
            <w:pPr>
              <w:rPr>
                <w:rFonts w:ascii="Arial" w:hAnsi="Arial" w:cs="Arial"/>
                <w:b/>
                <w:bCs/>
                <w:szCs w:val="16"/>
              </w:rPr>
            </w:pPr>
          </w:p>
          <w:p w14:paraId="7322594F"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use </w:t>
            </w:r>
            <w:r w:rsidRPr="00F94E20">
              <w:rPr>
                <w:rFonts w:ascii="Arial" w:hAnsi="Arial" w:cs="Arial"/>
                <w:szCs w:val="16"/>
                <w:u w:val="single"/>
              </w:rPr>
              <w:t>balance</w:t>
            </w:r>
            <w:r w:rsidRPr="00F94E20">
              <w:rPr>
                <w:rFonts w:ascii="Arial" w:hAnsi="Arial" w:cs="Arial"/>
                <w:szCs w:val="16"/>
              </w:rPr>
              <w:t xml:space="preserve"> in own construction of relief mandala/radiating pattern.</w:t>
            </w:r>
          </w:p>
          <w:p w14:paraId="07C93160" w14:textId="77777777" w:rsidR="0041796F" w:rsidRPr="00F94E20" w:rsidRDefault="0041796F" w:rsidP="0041796F">
            <w:pPr>
              <w:rPr>
                <w:rFonts w:ascii="Arial" w:hAnsi="Arial" w:cs="Arial"/>
                <w:b/>
                <w:bCs/>
                <w:szCs w:val="16"/>
              </w:rPr>
            </w:pPr>
          </w:p>
          <w:p w14:paraId="4C77E526" w14:textId="77777777" w:rsidR="0041796F" w:rsidRPr="00F94E20" w:rsidRDefault="0041796F" w:rsidP="0041796F">
            <w:pPr>
              <w:rPr>
                <w:rFonts w:ascii="Arial" w:hAnsi="Arial" w:cs="Arial"/>
                <w:szCs w:val="16"/>
              </w:rPr>
            </w:pPr>
            <w:r w:rsidRPr="00F94E20">
              <w:rPr>
                <w:rFonts w:ascii="Arial" w:hAnsi="Arial" w:cs="Arial"/>
                <w:b/>
                <w:bCs/>
                <w:szCs w:val="16"/>
              </w:rPr>
              <w:t>Skills and techniques</w:t>
            </w:r>
            <w:r w:rsidRPr="00F94E20">
              <w:rPr>
                <w:rFonts w:ascii="Arial" w:hAnsi="Arial" w:cs="Arial"/>
                <w:szCs w:val="16"/>
              </w:rPr>
              <w:t xml:space="preserve"> like </w:t>
            </w:r>
            <w:r w:rsidRPr="00F94E20">
              <w:rPr>
                <w:rFonts w:ascii="Arial" w:hAnsi="Arial" w:cs="Arial"/>
                <w:szCs w:val="16"/>
              </w:rPr>
              <w:lastRenderedPageBreak/>
              <w:t>pasting, cutting, wrapping, tying, joining various recyclable materials.</w:t>
            </w:r>
          </w:p>
          <w:p w14:paraId="2E9EC244" w14:textId="77777777" w:rsidR="0041796F" w:rsidRPr="00F94E20" w:rsidRDefault="0041796F" w:rsidP="0041796F">
            <w:pPr>
              <w:rPr>
                <w:rFonts w:ascii="Arial" w:hAnsi="Arial" w:cs="Arial"/>
                <w:b/>
                <w:bCs/>
                <w:szCs w:val="16"/>
              </w:rPr>
            </w:pPr>
          </w:p>
          <w:p w14:paraId="1B8F6DEB" w14:textId="77777777" w:rsidR="0041796F" w:rsidRPr="00F94E20" w:rsidRDefault="0041796F" w:rsidP="0041796F">
            <w:pPr>
              <w:rPr>
                <w:rFonts w:ascii="Arial" w:hAnsi="Arial" w:cs="Arial"/>
                <w:szCs w:val="16"/>
              </w:rPr>
            </w:pPr>
            <w:r w:rsidRPr="00F94E20">
              <w:rPr>
                <w:rFonts w:ascii="Arial" w:hAnsi="Arial" w:cs="Arial"/>
                <w:b/>
                <w:bCs/>
                <w:szCs w:val="16"/>
              </w:rPr>
              <w:t>Spatial awareness:</w:t>
            </w:r>
            <w:r w:rsidRPr="00F94E20">
              <w:rPr>
                <w:rFonts w:ascii="Arial" w:hAnsi="Arial" w:cs="Arial"/>
                <w:szCs w:val="16"/>
              </w:rPr>
              <w:t xml:space="preserve"> use of shallow and deeper space in own relief construction, e.g. some areas extending further into space than others.</w:t>
            </w:r>
          </w:p>
          <w:p w14:paraId="68788139" w14:textId="77777777" w:rsidR="0041796F" w:rsidRPr="00F94E20" w:rsidRDefault="0041796F" w:rsidP="0041796F">
            <w:pPr>
              <w:rPr>
                <w:rFonts w:ascii="Arial" w:hAnsi="Arial" w:cs="Arial"/>
                <w:szCs w:val="16"/>
              </w:rPr>
            </w:pPr>
            <w:r w:rsidRPr="00F94E20">
              <w:rPr>
                <w:rFonts w:ascii="Arial" w:hAnsi="Arial" w:cs="Arial"/>
                <w:szCs w:val="16"/>
              </w:rPr>
              <w:t>Appropriate tidiness and sharing of space.</w:t>
            </w:r>
          </w:p>
          <w:p w14:paraId="72025207" w14:textId="77777777" w:rsidR="0041796F" w:rsidRPr="00F94E20" w:rsidRDefault="0041796F" w:rsidP="0041796F">
            <w:pPr>
              <w:rPr>
                <w:rFonts w:ascii="Arial" w:hAnsi="Arial" w:cs="Arial"/>
                <w:b/>
                <w:szCs w:val="16"/>
              </w:rPr>
            </w:pPr>
            <w:r w:rsidRPr="00F94E20">
              <w:rPr>
                <w:rFonts w:ascii="Arial" w:hAnsi="Arial" w:cs="Arial"/>
                <w:szCs w:val="16"/>
              </w:rPr>
              <w:t>Appropriate use of tools.</w:t>
            </w:r>
          </w:p>
        </w:tc>
        <w:tc>
          <w:tcPr>
            <w:tcW w:w="829" w:type="pct"/>
            <w:gridSpan w:val="2"/>
            <w:vMerge w:val="restart"/>
            <w:shd w:val="clear" w:color="auto" w:fill="auto"/>
          </w:tcPr>
          <w:p w14:paraId="5E11CD14" w14:textId="77777777" w:rsidR="0041796F" w:rsidRPr="00F94E20" w:rsidRDefault="0041796F" w:rsidP="0041796F">
            <w:pPr>
              <w:rPr>
                <w:rFonts w:ascii="Arial" w:hAnsi="Arial" w:cs="Arial"/>
                <w:b/>
                <w:szCs w:val="16"/>
                <w:lang w:val="en-US"/>
              </w:rPr>
            </w:pPr>
            <w:r w:rsidRPr="00F94E20">
              <w:rPr>
                <w:rFonts w:ascii="Arial" w:hAnsi="Arial" w:cs="Arial"/>
                <w:b/>
                <w:szCs w:val="16"/>
              </w:rPr>
              <w:lastRenderedPageBreak/>
              <w:t xml:space="preserve">Practical Formal Assessment: Visual Arts </w:t>
            </w:r>
          </w:p>
          <w:p w14:paraId="6BF55FE4" w14:textId="77777777" w:rsidR="0041796F" w:rsidRPr="00F94E20" w:rsidRDefault="0041796F" w:rsidP="0041796F">
            <w:pPr>
              <w:rPr>
                <w:rFonts w:ascii="Arial" w:hAnsi="Arial" w:cs="Arial"/>
                <w:b/>
                <w:color w:val="231F20"/>
                <w:szCs w:val="20"/>
              </w:rPr>
            </w:pPr>
          </w:p>
          <w:p w14:paraId="3F6C8FAF" w14:textId="77777777" w:rsidR="0041796F" w:rsidRPr="00F94E20" w:rsidRDefault="0041796F" w:rsidP="0041796F">
            <w:pPr>
              <w:rPr>
                <w:rFonts w:ascii="Arial" w:hAnsi="Arial" w:cs="Arial"/>
                <w:b/>
                <w:color w:val="231F20"/>
                <w:szCs w:val="20"/>
              </w:rPr>
            </w:pPr>
            <w:r w:rsidRPr="00F94E20">
              <w:rPr>
                <w:rFonts w:ascii="Arial" w:hAnsi="Arial" w:cs="Arial"/>
                <w:b/>
                <w:color w:val="231F20"/>
                <w:szCs w:val="20"/>
              </w:rPr>
              <w:t>Create in 2D, creative lettering and/ pattern-making</w:t>
            </w:r>
          </w:p>
          <w:p w14:paraId="42D10F1B" w14:textId="77777777" w:rsidR="0041796F" w:rsidRPr="00F94E20" w:rsidRDefault="0041796F" w:rsidP="0041796F">
            <w:pPr>
              <w:rPr>
                <w:rFonts w:ascii="Arial" w:hAnsi="Arial" w:cs="Arial"/>
                <w:b/>
                <w:color w:val="231F20"/>
                <w:szCs w:val="20"/>
              </w:rPr>
            </w:pPr>
            <w:r w:rsidRPr="00F94E20">
              <w:rPr>
                <w:rFonts w:ascii="Arial" w:hAnsi="Arial" w:cs="Arial"/>
                <w:b/>
                <w:color w:val="231F20"/>
                <w:szCs w:val="20"/>
              </w:rPr>
              <w:t>OR</w:t>
            </w:r>
          </w:p>
          <w:p w14:paraId="693D532D" w14:textId="77777777" w:rsidR="0041796F" w:rsidRPr="00F94E20" w:rsidRDefault="0041796F" w:rsidP="0041796F">
            <w:pPr>
              <w:rPr>
                <w:rFonts w:ascii="Arial" w:hAnsi="Arial" w:cs="Arial"/>
                <w:b/>
                <w:szCs w:val="16"/>
              </w:rPr>
            </w:pPr>
            <w:r w:rsidRPr="00F94E20">
              <w:rPr>
                <w:rFonts w:ascii="Arial" w:hAnsi="Arial" w:cs="Arial"/>
                <w:b/>
                <w:color w:val="231F20"/>
                <w:szCs w:val="20"/>
              </w:rPr>
              <w:t xml:space="preserve">Create in 3D, </w:t>
            </w:r>
            <w:r w:rsidRPr="00F94E20">
              <w:rPr>
                <w:rFonts w:ascii="Arial" w:hAnsi="Arial" w:cs="Arial"/>
                <w:b/>
                <w:szCs w:val="16"/>
              </w:rPr>
              <w:t>a relief mandala/ radiating pattern</w:t>
            </w:r>
          </w:p>
          <w:p w14:paraId="70ACD36A" w14:textId="77777777" w:rsidR="0041796F" w:rsidRPr="00F94E20" w:rsidRDefault="0041796F" w:rsidP="0041796F">
            <w:pPr>
              <w:rPr>
                <w:rFonts w:ascii="Arial" w:hAnsi="Arial" w:cs="Arial"/>
                <w:bCs/>
                <w:szCs w:val="16"/>
              </w:rPr>
            </w:pPr>
          </w:p>
          <w:p w14:paraId="31378331" w14:textId="77777777" w:rsidR="0041796F" w:rsidRPr="00F94E20" w:rsidRDefault="0041796F" w:rsidP="0041796F">
            <w:pPr>
              <w:rPr>
                <w:rFonts w:ascii="Arial" w:hAnsi="Arial" w:cs="Arial"/>
                <w:b/>
                <w:szCs w:val="16"/>
              </w:rPr>
            </w:pPr>
            <w:r w:rsidRPr="00F94E20">
              <w:rPr>
                <w:rFonts w:ascii="Arial" w:hAnsi="Arial" w:cs="Arial"/>
                <w:b/>
                <w:szCs w:val="16"/>
              </w:rPr>
              <w:t>Assessment Rubric: 40 marks</w:t>
            </w:r>
          </w:p>
        </w:tc>
      </w:tr>
      <w:tr w:rsidR="0041796F" w:rsidRPr="00F94E20" w14:paraId="05A9DF2E" w14:textId="77777777" w:rsidTr="0041796F">
        <w:tc>
          <w:tcPr>
            <w:tcW w:w="283" w:type="pct"/>
            <w:tcBorders>
              <w:top w:val="dotted" w:sz="4" w:space="0" w:color="auto"/>
              <w:bottom w:val="single" w:sz="4" w:space="0" w:color="auto"/>
            </w:tcBorders>
            <w:shd w:val="clear" w:color="auto" w:fill="FFE599" w:themeFill="accent4" w:themeFillTint="66"/>
            <w:vAlign w:val="center"/>
          </w:tcPr>
          <w:p w14:paraId="4DF70E49" w14:textId="77777777" w:rsidR="0041796F" w:rsidRPr="00F94E20" w:rsidRDefault="0041796F" w:rsidP="0041796F">
            <w:pPr>
              <w:ind w:right="-34"/>
              <w:rPr>
                <w:rFonts w:ascii="Arial" w:hAnsi="Arial" w:cs="Arial"/>
                <w:b/>
                <w:szCs w:val="16"/>
              </w:rPr>
            </w:pPr>
            <w:r w:rsidRPr="00F94E20">
              <w:rPr>
                <w:rFonts w:ascii="Arial" w:hAnsi="Arial" w:cs="Arial"/>
                <w:b/>
                <w:szCs w:val="16"/>
              </w:rPr>
              <w:lastRenderedPageBreak/>
              <w:t>Requisite pre-knowledge</w:t>
            </w:r>
          </w:p>
        </w:tc>
        <w:tc>
          <w:tcPr>
            <w:tcW w:w="1676" w:type="pct"/>
            <w:gridSpan w:val="6"/>
            <w:tcBorders>
              <w:top w:val="dotted" w:sz="4" w:space="0" w:color="auto"/>
              <w:right w:val="double" w:sz="4" w:space="0" w:color="auto"/>
            </w:tcBorders>
            <w:shd w:val="clear" w:color="auto" w:fill="auto"/>
          </w:tcPr>
          <w:p w14:paraId="19EBDA84" w14:textId="77777777" w:rsidR="0041796F" w:rsidRPr="00F94E20" w:rsidRDefault="0041796F" w:rsidP="0041796F">
            <w:pPr>
              <w:jc w:val="center"/>
              <w:rPr>
                <w:rFonts w:ascii="Arial" w:hAnsi="Arial" w:cs="Arial"/>
                <w:szCs w:val="16"/>
              </w:rPr>
            </w:pPr>
            <w:r w:rsidRPr="00F94E20">
              <w:rPr>
                <w:rFonts w:ascii="Arial" w:hAnsi="Arial" w:cs="Arial"/>
                <w:szCs w:val="16"/>
              </w:rPr>
              <w:t>Understanding of and experience in dance elements, warm-up, cool down, basic improvisation and composition skills. Elements of music e.g. dynamics, tempo, articulation, pitch and rhythm.</w:t>
            </w:r>
          </w:p>
        </w:tc>
        <w:tc>
          <w:tcPr>
            <w:tcW w:w="2212" w:type="pct"/>
            <w:gridSpan w:val="5"/>
            <w:tcBorders>
              <w:top w:val="dotted" w:sz="4" w:space="0" w:color="auto"/>
              <w:left w:val="double" w:sz="4" w:space="0" w:color="auto"/>
            </w:tcBorders>
            <w:shd w:val="clear" w:color="auto" w:fill="auto"/>
          </w:tcPr>
          <w:p w14:paraId="082AC52F" w14:textId="77777777" w:rsidR="0041796F" w:rsidRPr="00F94E20" w:rsidRDefault="0041796F" w:rsidP="0041796F">
            <w:pPr>
              <w:jc w:val="center"/>
              <w:rPr>
                <w:rFonts w:ascii="Arial" w:hAnsi="Arial" w:cs="Arial"/>
                <w:szCs w:val="16"/>
              </w:rPr>
            </w:pPr>
            <w:r w:rsidRPr="00F94E20">
              <w:rPr>
                <w:rFonts w:ascii="Arial" w:hAnsi="Arial" w:cs="Arial"/>
                <w:szCs w:val="16"/>
              </w:rPr>
              <w:t xml:space="preserve">Basic and practical experience of art elements, and some design principles, basic experiences in creating simple 2D and 3D artworks. </w:t>
            </w:r>
          </w:p>
          <w:p w14:paraId="6BDB5DA2" w14:textId="77777777" w:rsidR="0041796F" w:rsidRPr="00F94E20" w:rsidRDefault="0041796F" w:rsidP="0041796F">
            <w:pPr>
              <w:jc w:val="center"/>
              <w:rPr>
                <w:rFonts w:ascii="Arial" w:hAnsi="Arial" w:cs="Arial"/>
                <w:color w:val="0070C0"/>
                <w:szCs w:val="16"/>
              </w:rPr>
            </w:pPr>
          </w:p>
        </w:tc>
        <w:tc>
          <w:tcPr>
            <w:tcW w:w="829" w:type="pct"/>
            <w:gridSpan w:val="2"/>
            <w:vMerge/>
            <w:shd w:val="clear" w:color="auto" w:fill="auto"/>
          </w:tcPr>
          <w:p w14:paraId="59A40D94" w14:textId="77777777" w:rsidR="0041796F" w:rsidRPr="00F94E20" w:rsidRDefault="0041796F" w:rsidP="0041796F">
            <w:pPr>
              <w:rPr>
                <w:rFonts w:ascii="Arial" w:hAnsi="Arial" w:cs="Arial"/>
                <w:szCs w:val="16"/>
              </w:rPr>
            </w:pPr>
          </w:p>
        </w:tc>
      </w:tr>
      <w:tr w:rsidR="0041796F" w:rsidRPr="00F94E20" w14:paraId="74C867D2" w14:textId="77777777" w:rsidTr="0041796F">
        <w:trPr>
          <w:trHeight w:val="1029"/>
        </w:trPr>
        <w:tc>
          <w:tcPr>
            <w:tcW w:w="283" w:type="pct"/>
            <w:tcBorders>
              <w:top w:val="single" w:sz="4" w:space="0" w:color="auto"/>
            </w:tcBorders>
            <w:shd w:val="clear" w:color="auto" w:fill="C5E0B3" w:themeFill="accent6" w:themeFillTint="66"/>
          </w:tcPr>
          <w:p w14:paraId="60E39737" w14:textId="77777777" w:rsidR="0041796F" w:rsidRPr="00F94E20" w:rsidRDefault="0041796F" w:rsidP="0041796F">
            <w:pPr>
              <w:ind w:right="-34"/>
              <w:rPr>
                <w:rFonts w:ascii="Arial" w:hAnsi="Arial" w:cs="Arial"/>
                <w:b/>
                <w:szCs w:val="16"/>
              </w:rPr>
            </w:pPr>
            <w:r w:rsidRPr="00F94E20">
              <w:rPr>
                <w:rFonts w:ascii="Arial" w:hAnsi="Arial" w:cs="Arial"/>
                <w:b/>
                <w:szCs w:val="16"/>
              </w:rPr>
              <w:t>Resources to enhance learning</w:t>
            </w:r>
            <w:r w:rsidRPr="00F94E20">
              <w:rPr>
                <w:rFonts w:ascii="Arial" w:hAnsi="Arial" w:cs="Arial"/>
                <w:szCs w:val="16"/>
              </w:rPr>
              <w:t xml:space="preserve"> </w:t>
            </w:r>
          </w:p>
        </w:tc>
        <w:tc>
          <w:tcPr>
            <w:tcW w:w="1676" w:type="pct"/>
            <w:gridSpan w:val="6"/>
            <w:tcBorders>
              <w:right w:val="double" w:sz="4" w:space="0" w:color="auto"/>
            </w:tcBorders>
            <w:shd w:val="clear" w:color="auto" w:fill="auto"/>
          </w:tcPr>
          <w:p w14:paraId="162CF8F7" w14:textId="77777777" w:rsidR="0041796F" w:rsidRPr="00F94E20" w:rsidRDefault="0041796F" w:rsidP="0041796F">
            <w:pPr>
              <w:rPr>
                <w:rFonts w:ascii="Arial" w:hAnsi="Arial" w:cs="Arial"/>
                <w:szCs w:val="12"/>
              </w:rPr>
            </w:pPr>
            <w:r w:rsidRPr="00F94E20">
              <w:rPr>
                <w:rFonts w:ascii="Arial" w:hAnsi="Arial" w:cs="Arial"/>
                <w:szCs w:val="12"/>
              </w:rPr>
              <w:t>Open space; found or made musical instruments, including drums and marimbas; audio equipment and audio-visuals with a range of suitable music; charts and posters (such as C major scale on treble stave, etc.); DVDs/CDs or access to live performance of two different kind of South African dances.</w:t>
            </w:r>
          </w:p>
          <w:p w14:paraId="5657E95B" w14:textId="77777777" w:rsidR="0041796F" w:rsidRPr="00F94E20" w:rsidRDefault="0041796F" w:rsidP="0041796F">
            <w:pPr>
              <w:rPr>
                <w:rFonts w:ascii="Arial" w:hAnsi="Arial" w:cs="Arial"/>
                <w:sz w:val="12"/>
                <w:szCs w:val="12"/>
              </w:rPr>
            </w:pPr>
            <w:r w:rsidRPr="00F94E20">
              <w:rPr>
                <w:rFonts w:ascii="Arial" w:hAnsi="Arial" w:cs="Arial"/>
                <w:szCs w:val="12"/>
              </w:rPr>
              <w:t>Access to sheet music of short musical pieces in AS and ABA form.</w:t>
            </w:r>
          </w:p>
        </w:tc>
        <w:tc>
          <w:tcPr>
            <w:tcW w:w="1390" w:type="pct"/>
            <w:gridSpan w:val="3"/>
            <w:tcBorders>
              <w:left w:val="double" w:sz="4" w:space="0" w:color="auto"/>
              <w:right w:val="single" w:sz="4" w:space="0" w:color="auto"/>
            </w:tcBorders>
            <w:shd w:val="clear" w:color="auto" w:fill="auto"/>
          </w:tcPr>
          <w:p w14:paraId="05A028CB" w14:textId="50E33934" w:rsidR="0041796F" w:rsidRPr="00F94E20" w:rsidRDefault="0041796F" w:rsidP="0041796F">
            <w:pPr>
              <w:rPr>
                <w:rFonts w:ascii="Arial" w:hAnsi="Arial" w:cs="Arial"/>
                <w:szCs w:val="16"/>
              </w:rPr>
            </w:pPr>
            <w:r w:rsidRPr="00F94E20">
              <w:rPr>
                <w:rFonts w:ascii="Arial" w:hAnsi="Arial" w:cs="Arial"/>
                <w:szCs w:val="16"/>
              </w:rPr>
              <w:t xml:space="preserve">Materials: 2H/ H/ HB/ 2B/3B/ 6B pencils, charcoal, coloured inks, oil pastels, tempera paint, colour pencils, food colouring, magazines, </w:t>
            </w:r>
            <w:r w:rsidR="00F94E20" w:rsidRPr="00F94E20">
              <w:rPr>
                <w:rFonts w:ascii="Arial" w:hAnsi="Arial" w:cs="Arial"/>
                <w:szCs w:val="16"/>
              </w:rPr>
              <w:t>and photographs</w:t>
            </w:r>
            <w:r w:rsidRPr="00F94E20">
              <w:rPr>
                <w:rFonts w:ascii="Arial" w:hAnsi="Arial" w:cs="Arial"/>
                <w:szCs w:val="16"/>
              </w:rPr>
              <w:t>.</w:t>
            </w:r>
          </w:p>
        </w:tc>
        <w:tc>
          <w:tcPr>
            <w:tcW w:w="822" w:type="pct"/>
            <w:gridSpan w:val="2"/>
            <w:tcBorders>
              <w:left w:val="single" w:sz="4" w:space="0" w:color="auto"/>
            </w:tcBorders>
            <w:shd w:val="clear" w:color="auto" w:fill="auto"/>
          </w:tcPr>
          <w:p w14:paraId="6C49BA53" w14:textId="77777777" w:rsidR="0041796F" w:rsidRPr="00F94E20" w:rsidRDefault="0041796F" w:rsidP="0041796F">
            <w:pPr>
              <w:rPr>
                <w:rFonts w:ascii="Arial" w:hAnsi="Arial" w:cs="Arial"/>
                <w:szCs w:val="16"/>
              </w:rPr>
            </w:pPr>
            <w:r w:rsidRPr="00F94E20">
              <w:rPr>
                <w:rFonts w:ascii="Arial" w:hAnsi="Arial" w:cs="Arial"/>
                <w:szCs w:val="16"/>
              </w:rPr>
              <w:t>Any other appropriate and available art material (Clay/ Paper-Mache/ wire/ cardboard/ paper off-cuts/ beads/ sequins/ ribbon/ natural objects/ cotton/ wire for hanging/ wood/ glue/ recyclable material) for 3D artwork. Example 3D figures.</w:t>
            </w:r>
          </w:p>
        </w:tc>
        <w:tc>
          <w:tcPr>
            <w:tcW w:w="829" w:type="pct"/>
            <w:gridSpan w:val="2"/>
            <w:vMerge/>
            <w:shd w:val="clear" w:color="auto" w:fill="auto"/>
          </w:tcPr>
          <w:p w14:paraId="637E0666" w14:textId="77777777" w:rsidR="0041796F" w:rsidRPr="00F94E20" w:rsidRDefault="0041796F" w:rsidP="0041796F">
            <w:pPr>
              <w:rPr>
                <w:rFonts w:ascii="Arial" w:hAnsi="Arial" w:cs="Arial"/>
                <w:szCs w:val="16"/>
              </w:rPr>
            </w:pPr>
          </w:p>
        </w:tc>
      </w:tr>
      <w:tr w:rsidR="0041796F" w:rsidRPr="00F94E20" w14:paraId="03CBEB92" w14:textId="77777777" w:rsidTr="0041796F">
        <w:tc>
          <w:tcPr>
            <w:tcW w:w="283" w:type="pct"/>
            <w:vMerge w:val="restart"/>
            <w:shd w:val="clear" w:color="auto" w:fill="F7CAAC" w:themeFill="accent2" w:themeFillTint="66"/>
            <w:vAlign w:val="center"/>
          </w:tcPr>
          <w:p w14:paraId="4743CB4A" w14:textId="77777777" w:rsidR="0041796F" w:rsidRPr="00F94E20" w:rsidRDefault="0041796F" w:rsidP="0041796F">
            <w:pPr>
              <w:ind w:right="-113"/>
              <w:rPr>
                <w:rFonts w:ascii="Arial" w:hAnsi="Arial" w:cs="Arial"/>
                <w:b/>
                <w:szCs w:val="16"/>
              </w:rPr>
            </w:pPr>
            <w:r w:rsidRPr="00F94E20">
              <w:rPr>
                <w:rFonts w:ascii="Arial" w:hAnsi="Arial" w:cs="Arial"/>
                <w:b/>
                <w:szCs w:val="16"/>
              </w:rPr>
              <w:t>Informal assessment; remediation</w:t>
            </w:r>
          </w:p>
        </w:tc>
        <w:tc>
          <w:tcPr>
            <w:tcW w:w="3888" w:type="pct"/>
            <w:gridSpan w:val="11"/>
            <w:tcBorders>
              <w:bottom w:val="dotted" w:sz="4" w:space="0" w:color="auto"/>
            </w:tcBorders>
            <w:shd w:val="clear" w:color="auto" w:fill="auto"/>
          </w:tcPr>
          <w:p w14:paraId="0EDAB439" w14:textId="77777777" w:rsidR="0041796F" w:rsidRPr="00F94E20" w:rsidRDefault="0041796F" w:rsidP="0041796F">
            <w:pPr>
              <w:jc w:val="center"/>
              <w:rPr>
                <w:rFonts w:ascii="Arial" w:hAnsi="Arial" w:cs="Arial"/>
                <w:szCs w:val="16"/>
              </w:rPr>
            </w:pPr>
            <w:r w:rsidRPr="00F94E20">
              <w:rPr>
                <w:rFonts w:ascii="Arial" w:hAnsi="Arial" w:cs="Arial"/>
                <w:szCs w:val="16"/>
              </w:rPr>
              <w:t>There should be continuous informal, formative assessment, with feedback from the teacher (brief, meaningful, constructive comments) for both Visual Arts and Performing Arts at the end of each term.</w:t>
            </w:r>
          </w:p>
        </w:tc>
        <w:tc>
          <w:tcPr>
            <w:tcW w:w="829" w:type="pct"/>
            <w:gridSpan w:val="2"/>
            <w:vMerge/>
            <w:shd w:val="clear" w:color="auto" w:fill="auto"/>
          </w:tcPr>
          <w:p w14:paraId="7740961E" w14:textId="77777777" w:rsidR="0041796F" w:rsidRPr="00F94E20" w:rsidRDefault="0041796F" w:rsidP="0041796F">
            <w:pPr>
              <w:rPr>
                <w:rFonts w:ascii="Arial" w:hAnsi="Arial" w:cs="Arial"/>
                <w:szCs w:val="16"/>
              </w:rPr>
            </w:pPr>
          </w:p>
        </w:tc>
      </w:tr>
      <w:tr w:rsidR="0041796F" w:rsidRPr="00F94E20" w14:paraId="1D6CFF39" w14:textId="77777777" w:rsidTr="00804844">
        <w:tc>
          <w:tcPr>
            <w:tcW w:w="283" w:type="pct"/>
            <w:vMerge/>
            <w:tcBorders>
              <w:bottom w:val="single" w:sz="4" w:space="0" w:color="auto"/>
            </w:tcBorders>
            <w:shd w:val="clear" w:color="auto" w:fill="F7CAAC" w:themeFill="accent2" w:themeFillTint="66"/>
            <w:vAlign w:val="center"/>
          </w:tcPr>
          <w:p w14:paraId="4118FE74" w14:textId="77777777" w:rsidR="0041796F" w:rsidRPr="00F94E20" w:rsidRDefault="0041796F" w:rsidP="0041796F">
            <w:pPr>
              <w:ind w:right="-113"/>
              <w:rPr>
                <w:rFonts w:ascii="Arial" w:hAnsi="Arial" w:cs="Arial"/>
                <w:b/>
                <w:szCs w:val="16"/>
              </w:rPr>
            </w:pPr>
          </w:p>
        </w:tc>
        <w:tc>
          <w:tcPr>
            <w:tcW w:w="821" w:type="pct"/>
            <w:gridSpan w:val="2"/>
            <w:tcBorders>
              <w:bottom w:val="single" w:sz="4" w:space="0" w:color="auto"/>
            </w:tcBorders>
            <w:shd w:val="clear" w:color="auto" w:fill="auto"/>
          </w:tcPr>
          <w:p w14:paraId="76E68DBE"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Appreciate and reflect on</w:t>
            </w:r>
          </w:p>
          <w:p w14:paraId="05D8978E" w14:textId="77777777" w:rsidR="0041796F" w:rsidRPr="00F94E20" w:rsidRDefault="0041796F" w:rsidP="0041796F">
            <w:pPr>
              <w:spacing w:before="60" w:after="60"/>
              <w:rPr>
                <w:rFonts w:ascii="Arial" w:hAnsi="Arial" w:cs="Arial"/>
                <w:szCs w:val="16"/>
              </w:rPr>
            </w:pPr>
            <w:r w:rsidRPr="00F94E20">
              <w:rPr>
                <w:rFonts w:ascii="Arial" w:hAnsi="Arial" w:cs="Arial"/>
                <w:szCs w:val="16"/>
              </w:rPr>
              <w:t xml:space="preserve">Workbook: </w:t>
            </w:r>
          </w:p>
          <w:p w14:paraId="613ADADB" w14:textId="77777777" w:rsidR="0041796F" w:rsidRPr="00F94E20" w:rsidRDefault="0041796F" w:rsidP="0041796F">
            <w:pPr>
              <w:spacing w:before="60" w:after="60"/>
              <w:rPr>
                <w:rFonts w:ascii="Arial" w:hAnsi="Arial" w:cs="Arial"/>
                <w:szCs w:val="16"/>
              </w:rPr>
            </w:pPr>
            <w:r w:rsidRPr="00F94E20">
              <w:rPr>
                <w:rFonts w:ascii="Arial" w:hAnsi="Arial" w:cs="Arial"/>
                <w:szCs w:val="16"/>
                <w:lang w:val="en-US"/>
              </w:rPr>
              <w:t xml:space="preserve">Two different types of dance in South Africa, considering social or cultural context, purpose and unique characteristics (such as </w:t>
            </w:r>
            <w:proofErr w:type="spellStart"/>
            <w:r w:rsidRPr="00F94E20">
              <w:rPr>
                <w:rFonts w:ascii="Arial" w:hAnsi="Arial" w:cs="Arial"/>
                <w:szCs w:val="16"/>
                <w:lang w:val="en-US"/>
              </w:rPr>
              <w:t>Kwaito</w:t>
            </w:r>
            <w:proofErr w:type="spellEnd"/>
            <w:r w:rsidRPr="00F94E20">
              <w:rPr>
                <w:rFonts w:ascii="Arial" w:hAnsi="Arial" w:cs="Arial"/>
                <w:szCs w:val="16"/>
                <w:lang w:val="en-US"/>
              </w:rPr>
              <w:t xml:space="preserve">, </w:t>
            </w:r>
            <w:proofErr w:type="spellStart"/>
            <w:r w:rsidRPr="00F94E20">
              <w:rPr>
                <w:rFonts w:ascii="Arial" w:hAnsi="Arial" w:cs="Arial"/>
                <w:szCs w:val="16"/>
                <w:lang w:val="en-US"/>
              </w:rPr>
              <w:t>Domba</w:t>
            </w:r>
            <w:proofErr w:type="spellEnd"/>
            <w:r w:rsidRPr="00F94E20">
              <w:rPr>
                <w:rFonts w:ascii="Arial" w:hAnsi="Arial" w:cs="Arial"/>
                <w:szCs w:val="16"/>
                <w:lang w:val="en-US"/>
              </w:rPr>
              <w:t xml:space="preserve">, </w:t>
            </w:r>
            <w:proofErr w:type="spellStart"/>
            <w:r w:rsidRPr="00F94E20">
              <w:rPr>
                <w:rFonts w:ascii="Arial" w:hAnsi="Arial" w:cs="Arial"/>
                <w:szCs w:val="16"/>
                <w:lang w:val="en-US"/>
              </w:rPr>
              <w:t>Pantsula</w:t>
            </w:r>
            <w:proofErr w:type="spellEnd"/>
            <w:r w:rsidRPr="00F94E20">
              <w:rPr>
                <w:rFonts w:ascii="Arial" w:hAnsi="Arial" w:cs="Arial"/>
                <w:szCs w:val="16"/>
                <w:lang w:val="en-US"/>
              </w:rPr>
              <w:t xml:space="preserve">, Gumboot, </w:t>
            </w:r>
            <w:proofErr w:type="spellStart"/>
            <w:r w:rsidRPr="00F94E20">
              <w:rPr>
                <w:rFonts w:ascii="Arial" w:hAnsi="Arial" w:cs="Arial"/>
                <w:szCs w:val="16"/>
                <w:lang w:val="en-US"/>
              </w:rPr>
              <w:t>Kwassa-kwassa</w:t>
            </w:r>
            <w:proofErr w:type="spellEnd"/>
            <w:r w:rsidRPr="00F94E20">
              <w:rPr>
                <w:rFonts w:ascii="Arial" w:hAnsi="Arial" w:cs="Arial"/>
                <w:szCs w:val="16"/>
                <w:lang w:val="en-US"/>
              </w:rPr>
              <w:t>, Contemporary, Ballet, Indian dance).</w:t>
            </w:r>
          </w:p>
          <w:p w14:paraId="29EAED36" w14:textId="77777777" w:rsidR="0041796F" w:rsidRPr="00F94E20" w:rsidRDefault="0041796F" w:rsidP="0041796F">
            <w:pPr>
              <w:rPr>
                <w:rFonts w:ascii="Arial" w:hAnsi="Arial" w:cs="Arial"/>
                <w:b/>
                <w:szCs w:val="16"/>
              </w:rPr>
            </w:pPr>
            <w:r w:rsidRPr="00F94E20">
              <w:rPr>
                <w:rFonts w:ascii="Arial" w:hAnsi="Arial" w:cs="Arial"/>
                <w:b/>
                <w:color w:val="FF0000"/>
                <w:szCs w:val="16"/>
              </w:rPr>
              <w:t xml:space="preserve"> </w:t>
            </w:r>
          </w:p>
        </w:tc>
        <w:tc>
          <w:tcPr>
            <w:tcW w:w="448" w:type="pct"/>
            <w:gridSpan w:val="3"/>
            <w:tcBorders>
              <w:bottom w:val="single" w:sz="4" w:space="0" w:color="auto"/>
            </w:tcBorders>
            <w:shd w:val="clear" w:color="auto" w:fill="auto"/>
          </w:tcPr>
          <w:p w14:paraId="349AE871" w14:textId="77777777" w:rsidR="0041796F" w:rsidRPr="00F94E20" w:rsidRDefault="0041796F" w:rsidP="0041796F">
            <w:pPr>
              <w:rPr>
                <w:rFonts w:ascii="Arial" w:hAnsi="Arial" w:cs="Arial"/>
                <w:szCs w:val="16"/>
              </w:rPr>
            </w:pPr>
            <w:r w:rsidRPr="00F94E20">
              <w:rPr>
                <w:rFonts w:ascii="Arial" w:hAnsi="Arial" w:cs="Arial"/>
                <w:szCs w:val="16"/>
              </w:rPr>
              <w:t>Rehearsal; side coaching, directing by teacher and peers towards polished performance</w:t>
            </w:r>
          </w:p>
          <w:p w14:paraId="35D3F6E4" w14:textId="77777777" w:rsidR="0041796F" w:rsidRPr="00F94E20" w:rsidRDefault="0041796F" w:rsidP="0041796F">
            <w:pPr>
              <w:rPr>
                <w:rFonts w:ascii="Arial" w:hAnsi="Arial" w:cs="Arial"/>
                <w:szCs w:val="16"/>
              </w:rPr>
            </w:pPr>
            <w:r w:rsidRPr="00F94E20">
              <w:rPr>
                <w:rFonts w:ascii="Arial" w:hAnsi="Arial" w:cs="Arial"/>
                <w:szCs w:val="16"/>
              </w:rPr>
              <w:t>Worksheet: recognising AB and ABA form in given short musical pieces and by listening.</w:t>
            </w:r>
          </w:p>
        </w:tc>
        <w:tc>
          <w:tcPr>
            <w:tcW w:w="407" w:type="pct"/>
            <w:tcBorders>
              <w:bottom w:val="single" w:sz="4" w:space="0" w:color="auto"/>
            </w:tcBorders>
            <w:shd w:val="clear" w:color="auto" w:fill="auto"/>
          </w:tcPr>
          <w:p w14:paraId="1FB35961" w14:textId="77777777" w:rsidR="0041796F" w:rsidRPr="00F94E20" w:rsidRDefault="0041796F" w:rsidP="0041796F">
            <w:pPr>
              <w:rPr>
                <w:rFonts w:ascii="Arial" w:hAnsi="Arial" w:cs="Arial"/>
                <w:szCs w:val="16"/>
              </w:rPr>
            </w:pPr>
            <w:r w:rsidRPr="00F94E20">
              <w:rPr>
                <w:rFonts w:ascii="Arial" w:hAnsi="Arial" w:cs="Arial"/>
                <w:szCs w:val="16"/>
              </w:rPr>
              <w:t>Rehearsal; side coaching, directing by teacher and peers towards classroom performance for informal assessment.</w:t>
            </w:r>
          </w:p>
          <w:p w14:paraId="3E789BD4" w14:textId="77777777" w:rsidR="0041796F" w:rsidRPr="00F94E20" w:rsidRDefault="0041796F" w:rsidP="0041796F">
            <w:pPr>
              <w:rPr>
                <w:rFonts w:ascii="Arial" w:hAnsi="Arial" w:cs="Arial"/>
                <w:szCs w:val="16"/>
              </w:rPr>
            </w:pPr>
            <w:r w:rsidRPr="00F94E20">
              <w:rPr>
                <w:rFonts w:ascii="Arial" w:hAnsi="Arial" w:cs="Arial"/>
                <w:szCs w:val="16"/>
              </w:rPr>
              <w:t>Worksheet: recognising AB and ABA form in given short musical pieces and by listening.</w:t>
            </w:r>
          </w:p>
        </w:tc>
        <w:tc>
          <w:tcPr>
            <w:tcW w:w="442" w:type="pct"/>
            <w:tcBorders>
              <w:left w:val="double" w:sz="4" w:space="0" w:color="auto"/>
              <w:bottom w:val="single" w:sz="4" w:space="0" w:color="auto"/>
            </w:tcBorders>
            <w:shd w:val="clear" w:color="auto" w:fill="auto"/>
          </w:tcPr>
          <w:p w14:paraId="33FEF9B2" w14:textId="77777777" w:rsidR="0041796F" w:rsidRPr="00F94E20" w:rsidRDefault="0041796F" w:rsidP="0041796F">
            <w:pPr>
              <w:rPr>
                <w:rFonts w:ascii="Arial" w:hAnsi="Arial" w:cs="Arial"/>
                <w:szCs w:val="16"/>
              </w:rPr>
            </w:pPr>
            <w:r w:rsidRPr="00F94E20">
              <w:rPr>
                <w:rFonts w:ascii="Arial" w:hAnsi="Arial" w:cs="Arial"/>
                <w:szCs w:val="16"/>
              </w:rPr>
              <w:t>Workbook: questions to deepen and extend observation of elements and design principles in lettering and/or radiating pattern.</w:t>
            </w:r>
          </w:p>
        </w:tc>
        <w:tc>
          <w:tcPr>
            <w:tcW w:w="474" w:type="pct"/>
            <w:tcBorders>
              <w:bottom w:val="single" w:sz="4" w:space="0" w:color="auto"/>
            </w:tcBorders>
            <w:shd w:val="clear" w:color="auto" w:fill="auto"/>
          </w:tcPr>
          <w:p w14:paraId="57BDE7CC" w14:textId="77777777" w:rsidR="0041796F" w:rsidRPr="00F94E20" w:rsidRDefault="0041796F" w:rsidP="0041796F">
            <w:pPr>
              <w:rPr>
                <w:rFonts w:ascii="Arial" w:hAnsi="Arial" w:cs="Arial"/>
                <w:szCs w:val="16"/>
                <w:lang w:val="en-US"/>
              </w:rPr>
            </w:pPr>
            <w:r w:rsidRPr="00F94E20">
              <w:rPr>
                <w:rFonts w:ascii="Arial" w:hAnsi="Arial" w:cs="Arial"/>
                <w:szCs w:val="16"/>
              </w:rPr>
              <w:t>Workbook: Preparatory sketches, teacher observation and guidance</w:t>
            </w:r>
          </w:p>
          <w:p w14:paraId="2B72578D" w14:textId="77777777" w:rsidR="0041796F" w:rsidRPr="00F94E20" w:rsidRDefault="0041796F" w:rsidP="0041796F">
            <w:pPr>
              <w:rPr>
                <w:rFonts w:ascii="Arial" w:hAnsi="Arial" w:cs="Arial"/>
                <w:szCs w:val="16"/>
              </w:rPr>
            </w:pPr>
            <w:r w:rsidRPr="00F94E20">
              <w:rPr>
                <w:rFonts w:ascii="Arial" w:hAnsi="Arial" w:cs="Arial"/>
                <w:szCs w:val="16"/>
                <w:lang w:val="en-US"/>
              </w:rPr>
              <w:t>Workbook: new terminology explored quizzes, worksheets on relief mandala, appropriate art elements, design principles.</w:t>
            </w:r>
          </w:p>
        </w:tc>
        <w:tc>
          <w:tcPr>
            <w:tcW w:w="474" w:type="pct"/>
            <w:tcBorders>
              <w:bottom w:val="single" w:sz="4" w:space="0" w:color="auto"/>
            </w:tcBorders>
            <w:shd w:val="clear" w:color="auto" w:fill="auto"/>
          </w:tcPr>
          <w:p w14:paraId="5C9578EA" w14:textId="77777777" w:rsidR="0041796F" w:rsidRPr="00F94E20" w:rsidRDefault="0041796F" w:rsidP="0041796F">
            <w:pPr>
              <w:rPr>
                <w:rFonts w:ascii="Arial" w:hAnsi="Arial" w:cs="Arial"/>
                <w:szCs w:val="16"/>
              </w:rPr>
            </w:pPr>
            <w:r w:rsidRPr="00F94E20">
              <w:rPr>
                <w:rFonts w:ascii="Arial" w:hAnsi="Arial" w:cs="Arial"/>
                <w:szCs w:val="16"/>
              </w:rPr>
              <w:t>Teacher guidance and support towards completion of artwork.</w:t>
            </w:r>
          </w:p>
        </w:tc>
        <w:tc>
          <w:tcPr>
            <w:tcW w:w="410" w:type="pct"/>
            <w:tcBorders>
              <w:bottom w:val="single" w:sz="4" w:space="0" w:color="auto"/>
            </w:tcBorders>
            <w:shd w:val="clear" w:color="auto" w:fill="auto"/>
          </w:tcPr>
          <w:p w14:paraId="6D4C87CA" w14:textId="77777777" w:rsidR="0041796F" w:rsidRPr="00F94E20" w:rsidRDefault="0041796F" w:rsidP="0041796F">
            <w:pPr>
              <w:rPr>
                <w:rFonts w:ascii="Arial" w:hAnsi="Arial" w:cs="Arial"/>
                <w:szCs w:val="16"/>
              </w:rPr>
            </w:pPr>
            <w:r w:rsidRPr="00F94E20">
              <w:rPr>
                <w:rFonts w:ascii="Arial" w:hAnsi="Arial" w:cs="Arial"/>
                <w:szCs w:val="16"/>
              </w:rPr>
              <w:t>Workbook: preparatory sketches of 3D design, exploring space; teacher guidance and support towards completion of artwork.</w:t>
            </w:r>
          </w:p>
        </w:tc>
        <w:tc>
          <w:tcPr>
            <w:tcW w:w="412" w:type="pct"/>
            <w:tcBorders>
              <w:bottom w:val="single" w:sz="4" w:space="0" w:color="auto"/>
            </w:tcBorders>
            <w:shd w:val="clear" w:color="auto" w:fill="auto"/>
          </w:tcPr>
          <w:p w14:paraId="2C0247F8" w14:textId="77777777" w:rsidR="0041796F" w:rsidRPr="00F94E20" w:rsidRDefault="0041796F" w:rsidP="0041796F">
            <w:pPr>
              <w:rPr>
                <w:rFonts w:ascii="Arial" w:hAnsi="Arial" w:cs="Arial"/>
                <w:szCs w:val="16"/>
              </w:rPr>
            </w:pPr>
            <w:r w:rsidRPr="00F94E20">
              <w:rPr>
                <w:rFonts w:ascii="Arial" w:hAnsi="Arial" w:cs="Arial"/>
                <w:szCs w:val="16"/>
              </w:rPr>
              <w:t>Workbook: preparatory sketches of 3D design, exploring space; teacher guidance and support towards completion of artwork. Classroom discussion and reflection.</w:t>
            </w:r>
          </w:p>
        </w:tc>
        <w:tc>
          <w:tcPr>
            <w:tcW w:w="829" w:type="pct"/>
            <w:gridSpan w:val="2"/>
            <w:vMerge/>
            <w:tcBorders>
              <w:bottom w:val="single" w:sz="4" w:space="0" w:color="auto"/>
            </w:tcBorders>
            <w:shd w:val="clear" w:color="auto" w:fill="auto"/>
          </w:tcPr>
          <w:p w14:paraId="6E8FCB09" w14:textId="77777777" w:rsidR="0041796F" w:rsidRPr="00F94E20" w:rsidRDefault="0041796F" w:rsidP="0041796F">
            <w:pPr>
              <w:rPr>
                <w:rFonts w:ascii="Arial" w:hAnsi="Arial" w:cs="Arial"/>
                <w:szCs w:val="16"/>
              </w:rPr>
            </w:pPr>
          </w:p>
        </w:tc>
      </w:tr>
      <w:tr w:rsidR="0041796F" w:rsidRPr="00F94E20" w14:paraId="2FC5C7F2" w14:textId="77777777" w:rsidTr="00804844">
        <w:trPr>
          <w:trHeight w:val="85"/>
        </w:trPr>
        <w:tc>
          <w:tcPr>
            <w:tcW w:w="283" w:type="pct"/>
            <w:tcBorders>
              <w:top w:val="single" w:sz="4" w:space="0" w:color="auto"/>
              <w:bottom w:val="single" w:sz="4" w:space="0" w:color="auto"/>
              <w:right w:val="single" w:sz="4" w:space="0" w:color="auto"/>
            </w:tcBorders>
            <w:shd w:val="clear" w:color="auto" w:fill="DCAAFA"/>
            <w:vAlign w:val="center"/>
          </w:tcPr>
          <w:p w14:paraId="7987F75C" w14:textId="77777777" w:rsidR="0041796F" w:rsidRPr="00F94E20" w:rsidRDefault="0041796F" w:rsidP="0041796F">
            <w:pPr>
              <w:ind w:right="-34"/>
              <w:rPr>
                <w:rFonts w:ascii="Arial" w:hAnsi="Arial" w:cs="Arial"/>
                <w:b/>
                <w:szCs w:val="16"/>
              </w:rPr>
            </w:pPr>
            <w:r w:rsidRPr="00F94E20">
              <w:rPr>
                <w:rFonts w:ascii="Arial" w:hAnsi="Arial" w:cs="Arial"/>
                <w:b/>
                <w:szCs w:val="16"/>
              </w:rPr>
              <w:t>SBA (Formal Assessment)</w:t>
            </w:r>
          </w:p>
        </w:tc>
        <w:tc>
          <w:tcPr>
            <w:tcW w:w="1676" w:type="pct"/>
            <w:gridSpan w:val="6"/>
            <w:tcBorders>
              <w:top w:val="single" w:sz="4" w:space="0" w:color="auto"/>
              <w:left w:val="single" w:sz="4" w:space="0" w:color="auto"/>
              <w:bottom w:val="single" w:sz="4" w:space="0" w:color="auto"/>
              <w:right w:val="single" w:sz="4" w:space="0" w:color="auto"/>
            </w:tcBorders>
            <w:shd w:val="clear" w:color="auto" w:fill="auto"/>
          </w:tcPr>
          <w:p w14:paraId="70297377" w14:textId="77777777" w:rsidR="0041796F" w:rsidRPr="00F94E20" w:rsidRDefault="0041796F" w:rsidP="0041796F">
            <w:pPr>
              <w:rPr>
                <w:rFonts w:ascii="Arial" w:hAnsi="Arial" w:cs="Arial"/>
                <w:b/>
                <w:szCs w:val="16"/>
              </w:rPr>
            </w:pPr>
            <w:r w:rsidRPr="00F94E20">
              <w:rPr>
                <w:rFonts w:ascii="Arial" w:hAnsi="Arial" w:cs="Arial"/>
                <w:b/>
                <w:szCs w:val="16"/>
              </w:rPr>
              <w:t>Performing Arts: Informal Assessment</w:t>
            </w:r>
          </w:p>
        </w:tc>
        <w:tc>
          <w:tcPr>
            <w:tcW w:w="3041" w:type="pct"/>
            <w:gridSpan w:val="7"/>
            <w:tcBorders>
              <w:top w:val="single" w:sz="4" w:space="0" w:color="auto"/>
              <w:left w:val="single" w:sz="4" w:space="0" w:color="auto"/>
              <w:bottom w:val="single" w:sz="4" w:space="0" w:color="auto"/>
            </w:tcBorders>
            <w:shd w:val="clear" w:color="auto" w:fill="auto"/>
          </w:tcPr>
          <w:p w14:paraId="013F7D91" w14:textId="77777777" w:rsidR="0041796F" w:rsidRPr="00F94E20" w:rsidRDefault="0041796F" w:rsidP="0041796F">
            <w:pPr>
              <w:jc w:val="right"/>
              <w:rPr>
                <w:rFonts w:ascii="Arial" w:hAnsi="Arial" w:cs="Arial"/>
                <w:b/>
                <w:szCs w:val="16"/>
              </w:rPr>
            </w:pPr>
            <w:r w:rsidRPr="00F94E20">
              <w:rPr>
                <w:rFonts w:ascii="Arial" w:hAnsi="Arial" w:cs="Arial"/>
                <w:b/>
                <w:szCs w:val="16"/>
              </w:rPr>
              <w:t xml:space="preserve">Formal assessment of Visual Art </w:t>
            </w:r>
          </w:p>
          <w:p w14:paraId="7BC0D55A" w14:textId="77777777" w:rsidR="0041796F" w:rsidRPr="00F94E20" w:rsidRDefault="0041796F" w:rsidP="0041796F">
            <w:pPr>
              <w:jc w:val="right"/>
              <w:rPr>
                <w:rFonts w:ascii="Arial" w:hAnsi="Arial" w:cs="Arial"/>
                <w:szCs w:val="16"/>
              </w:rPr>
            </w:pPr>
            <w:r w:rsidRPr="00F94E20">
              <w:rPr>
                <w:rFonts w:ascii="Arial" w:hAnsi="Arial" w:cs="Arial"/>
                <w:b/>
                <w:szCs w:val="16"/>
              </w:rPr>
              <w:t>40 marks assessed with a rubric</w:t>
            </w:r>
          </w:p>
        </w:tc>
      </w:tr>
    </w:tbl>
    <w:p w14:paraId="186E8F3A" w14:textId="77777777" w:rsidR="00F94E20" w:rsidRPr="00F94E20" w:rsidRDefault="00F94E20">
      <w:pPr>
        <w:rPr>
          <w:rFonts w:ascii="Arial" w:hAnsi="Arial" w:cs="Arial"/>
        </w:rPr>
      </w:pPr>
    </w:p>
    <w:p w14:paraId="21620207" w14:textId="77777777" w:rsidR="00F94E20" w:rsidRPr="00F94E20" w:rsidRDefault="00F94E20">
      <w:pPr>
        <w:rPr>
          <w:rFonts w:ascii="Arial" w:hAnsi="Arial" w:cs="Arial"/>
        </w:rPr>
      </w:pPr>
    </w:p>
    <w:p w14:paraId="64796D46" w14:textId="43AA7397" w:rsidR="00F94E20" w:rsidRPr="00F94E20" w:rsidRDefault="00F94E20" w:rsidP="00F94E20">
      <w:pPr>
        <w:jc w:val="center"/>
        <w:rPr>
          <w:rFonts w:ascii="Arial" w:hAnsi="Arial" w:cs="Arial"/>
        </w:rPr>
      </w:pPr>
      <w:r w:rsidRPr="00F94E20">
        <w:rPr>
          <w:rFonts w:ascii="Arial" w:hAnsi="Arial" w:cs="Arial"/>
          <w:b/>
          <w:sz w:val="22"/>
        </w:rPr>
        <w:t xml:space="preserve">2021 ANNUAL TEACHING PLAN – TERM 3: </w:t>
      </w:r>
      <w:r w:rsidRPr="00F94E20">
        <w:rPr>
          <w:rFonts w:ascii="Arial" w:hAnsi="Arial" w:cs="Arial"/>
          <w:b/>
          <w:smallCaps/>
          <w:color w:val="C00000"/>
          <w:sz w:val="22"/>
        </w:rPr>
        <w:t>CREATIVE ARTS</w:t>
      </w:r>
    </w:p>
    <w:tbl>
      <w:tblPr>
        <w:tblStyle w:val="TableGrid1"/>
        <w:tblW w:w="5000" w:type="pct"/>
        <w:tblLayout w:type="fixed"/>
        <w:tblLook w:val="04A0" w:firstRow="1" w:lastRow="0" w:firstColumn="1" w:lastColumn="0" w:noHBand="0" w:noVBand="1"/>
      </w:tblPr>
      <w:tblGrid>
        <w:gridCol w:w="1266"/>
        <w:gridCol w:w="2057"/>
        <w:gridCol w:w="1901"/>
        <w:gridCol w:w="1811"/>
        <w:gridCol w:w="1807"/>
        <w:gridCol w:w="1798"/>
        <w:gridCol w:w="1798"/>
        <w:gridCol w:w="2048"/>
        <w:gridCol w:w="215"/>
        <w:gridCol w:w="1708"/>
        <w:gridCol w:w="1923"/>
        <w:gridCol w:w="2017"/>
        <w:gridCol w:w="2012"/>
      </w:tblGrid>
      <w:tr w:rsidR="0041796F" w:rsidRPr="00F94E20" w14:paraId="22EEE96B" w14:textId="77777777" w:rsidTr="00495B4D">
        <w:trPr>
          <w:trHeight w:val="917"/>
        </w:trPr>
        <w:tc>
          <w:tcPr>
            <w:tcW w:w="283" w:type="pct"/>
            <w:shd w:val="clear" w:color="auto" w:fill="FFFFFF" w:themeFill="background1"/>
            <w:vAlign w:val="center"/>
          </w:tcPr>
          <w:p w14:paraId="519463A8" w14:textId="77777777" w:rsidR="0041796F" w:rsidRPr="00274F1E" w:rsidRDefault="0041796F" w:rsidP="0041796F">
            <w:pPr>
              <w:jc w:val="center"/>
              <w:rPr>
                <w:rFonts w:ascii="Arial" w:hAnsi="Arial" w:cs="Arial"/>
                <w:b/>
                <w:bCs/>
                <w:sz w:val="22"/>
              </w:rPr>
            </w:pPr>
            <w:r w:rsidRPr="00274F1E">
              <w:rPr>
                <w:rFonts w:ascii="Arial" w:hAnsi="Arial" w:cs="Arial"/>
                <w:b/>
                <w:bCs/>
                <w:sz w:val="22"/>
              </w:rPr>
              <w:t>Term 3</w:t>
            </w:r>
          </w:p>
          <w:p w14:paraId="44C00E94" w14:textId="77777777" w:rsidR="0041796F" w:rsidRPr="00274F1E" w:rsidRDefault="0041796F" w:rsidP="0041796F">
            <w:pPr>
              <w:jc w:val="center"/>
              <w:rPr>
                <w:rFonts w:ascii="Arial" w:hAnsi="Arial" w:cs="Arial"/>
                <w:sz w:val="22"/>
              </w:rPr>
            </w:pPr>
            <w:r w:rsidRPr="00274F1E">
              <w:rPr>
                <w:rFonts w:ascii="Arial" w:hAnsi="Arial" w:cs="Arial"/>
                <w:b/>
                <w:bCs/>
                <w:sz w:val="22"/>
              </w:rPr>
              <w:t xml:space="preserve"> 52 days</w:t>
            </w:r>
          </w:p>
        </w:tc>
        <w:tc>
          <w:tcPr>
            <w:tcW w:w="460" w:type="pct"/>
            <w:vAlign w:val="center"/>
          </w:tcPr>
          <w:p w14:paraId="3E8A462C" w14:textId="4B61BC98"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1</w:t>
            </w:r>
          </w:p>
        </w:tc>
        <w:tc>
          <w:tcPr>
            <w:tcW w:w="425" w:type="pct"/>
            <w:vAlign w:val="center"/>
          </w:tcPr>
          <w:p w14:paraId="3F300897" w14:textId="7F8CF2E6"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2</w:t>
            </w:r>
          </w:p>
        </w:tc>
        <w:tc>
          <w:tcPr>
            <w:tcW w:w="405" w:type="pct"/>
            <w:vAlign w:val="center"/>
          </w:tcPr>
          <w:p w14:paraId="2570C297" w14:textId="4924041F"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3</w:t>
            </w:r>
          </w:p>
        </w:tc>
        <w:tc>
          <w:tcPr>
            <w:tcW w:w="404" w:type="pct"/>
            <w:tcBorders>
              <w:right w:val="double" w:sz="4" w:space="0" w:color="auto"/>
            </w:tcBorders>
            <w:vAlign w:val="center"/>
          </w:tcPr>
          <w:p w14:paraId="7343B754" w14:textId="05BF04B6"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4</w:t>
            </w:r>
          </w:p>
        </w:tc>
        <w:tc>
          <w:tcPr>
            <w:tcW w:w="402" w:type="pct"/>
            <w:tcBorders>
              <w:left w:val="double" w:sz="4" w:space="0" w:color="auto"/>
            </w:tcBorders>
            <w:vAlign w:val="center"/>
          </w:tcPr>
          <w:p w14:paraId="6169FCA1" w14:textId="1AEDF0B7" w:rsidR="0041796F" w:rsidRPr="00274F1E" w:rsidRDefault="0041796F" w:rsidP="00F94E20">
            <w:pPr>
              <w:pBdr>
                <w:top w:val="nil"/>
                <w:left w:val="nil"/>
                <w:bottom w:val="nil"/>
                <w:right w:val="nil"/>
                <w:between w:val="nil"/>
              </w:pBdr>
              <w:jc w:val="center"/>
              <w:rPr>
                <w:rFonts w:ascii="Arial" w:hAnsi="Arial" w:cs="Arial"/>
                <w:b/>
                <w:sz w:val="22"/>
              </w:rPr>
            </w:pPr>
            <w:r w:rsidRPr="00274F1E">
              <w:rPr>
                <w:rFonts w:ascii="Arial" w:hAnsi="Arial" w:cs="Arial"/>
                <w:b/>
                <w:sz w:val="22"/>
              </w:rPr>
              <w:t>Week 5</w:t>
            </w:r>
          </w:p>
        </w:tc>
        <w:tc>
          <w:tcPr>
            <w:tcW w:w="402" w:type="pct"/>
            <w:vAlign w:val="center"/>
          </w:tcPr>
          <w:p w14:paraId="645ADC8D" w14:textId="353866F6" w:rsidR="0041796F" w:rsidRPr="00274F1E" w:rsidRDefault="0041796F" w:rsidP="00F94E20">
            <w:pPr>
              <w:jc w:val="center"/>
              <w:rPr>
                <w:rFonts w:ascii="Arial" w:hAnsi="Arial" w:cs="Arial"/>
                <w:b/>
                <w:sz w:val="22"/>
              </w:rPr>
            </w:pPr>
            <w:r w:rsidRPr="00274F1E">
              <w:rPr>
                <w:rFonts w:ascii="Arial" w:hAnsi="Arial" w:cs="Arial"/>
                <w:b/>
                <w:sz w:val="22"/>
              </w:rPr>
              <w:t>Week 6</w:t>
            </w:r>
          </w:p>
        </w:tc>
        <w:tc>
          <w:tcPr>
            <w:tcW w:w="458" w:type="pct"/>
            <w:vAlign w:val="center"/>
          </w:tcPr>
          <w:p w14:paraId="744D05FF" w14:textId="4FD2B3F9" w:rsidR="0041796F" w:rsidRPr="00274F1E" w:rsidRDefault="0041796F" w:rsidP="00F94E20">
            <w:pPr>
              <w:jc w:val="center"/>
              <w:rPr>
                <w:rFonts w:ascii="Arial" w:hAnsi="Arial" w:cs="Arial"/>
                <w:b/>
                <w:sz w:val="22"/>
              </w:rPr>
            </w:pPr>
            <w:r w:rsidRPr="00274F1E">
              <w:rPr>
                <w:rFonts w:ascii="Arial" w:hAnsi="Arial" w:cs="Arial"/>
                <w:b/>
                <w:sz w:val="22"/>
              </w:rPr>
              <w:t>Week 7</w:t>
            </w:r>
          </w:p>
        </w:tc>
        <w:tc>
          <w:tcPr>
            <w:tcW w:w="430" w:type="pct"/>
            <w:gridSpan w:val="2"/>
            <w:vAlign w:val="center"/>
          </w:tcPr>
          <w:p w14:paraId="7F18134C" w14:textId="614F31AB" w:rsidR="0041796F" w:rsidRPr="00274F1E" w:rsidRDefault="0041796F" w:rsidP="00F94E20">
            <w:pPr>
              <w:jc w:val="center"/>
              <w:rPr>
                <w:rFonts w:ascii="Arial" w:hAnsi="Arial" w:cs="Arial"/>
                <w:b/>
                <w:sz w:val="22"/>
              </w:rPr>
            </w:pPr>
            <w:r w:rsidRPr="00274F1E">
              <w:rPr>
                <w:rFonts w:ascii="Arial" w:hAnsi="Arial" w:cs="Arial"/>
                <w:b/>
                <w:sz w:val="22"/>
              </w:rPr>
              <w:t>Week 8</w:t>
            </w:r>
          </w:p>
        </w:tc>
        <w:tc>
          <w:tcPr>
            <w:tcW w:w="430" w:type="pct"/>
            <w:vAlign w:val="center"/>
          </w:tcPr>
          <w:p w14:paraId="526A5E99" w14:textId="363161A3" w:rsidR="0041796F" w:rsidRPr="00274F1E" w:rsidRDefault="0041796F" w:rsidP="00F94E20">
            <w:pPr>
              <w:jc w:val="center"/>
              <w:rPr>
                <w:rFonts w:ascii="Arial" w:hAnsi="Arial" w:cs="Arial"/>
                <w:b/>
                <w:sz w:val="22"/>
              </w:rPr>
            </w:pPr>
            <w:r w:rsidRPr="00274F1E">
              <w:rPr>
                <w:rFonts w:ascii="Arial" w:hAnsi="Arial" w:cs="Arial"/>
                <w:b/>
                <w:sz w:val="22"/>
              </w:rPr>
              <w:t>Week 9</w:t>
            </w:r>
          </w:p>
        </w:tc>
        <w:tc>
          <w:tcPr>
            <w:tcW w:w="451" w:type="pct"/>
            <w:vAlign w:val="center"/>
          </w:tcPr>
          <w:p w14:paraId="24E96169" w14:textId="6DC39E72" w:rsidR="0041796F" w:rsidRPr="00274F1E" w:rsidRDefault="0041796F" w:rsidP="00274F1E">
            <w:pPr>
              <w:jc w:val="center"/>
              <w:rPr>
                <w:rFonts w:ascii="Arial" w:hAnsi="Arial" w:cs="Arial"/>
                <w:b/>
                <w:sz w:val="22"/>
              </w:rPr>
            </w:pPr>
            <w:r w:rsidRPr="00274F1E">
              <w:rPr>
                <w:rFonts w:ascii="Arial" w:hAnsi="Arial" w:cs="Arial"/>
                <w:b/>
                <w:sz w:val="22"/>
              </w:rPr>
              <w:t>Week 10</w:t>
            </w:r>
          </w:p>
        </w:tc>
        <w:tc>
          <w:tcPr>
            <w:tcW w:w="450" w:type="pct"/>
            <w:vAlign w:val="center"/>
          </w:tcPr>
          <w:p w14:paraId="3E56CC78" w14:textId="31F3CC1A" w:rsidR="0041796F" w:rsidRPr="00274F1E" w:rsidRDefault="0041796F" w:rsidP="00F94E20">
            <w:pPr>
              <w:jc w:val="center"/>
              <w:rPr>
                <w:rFonts w:ascii="Arial" w:hAnsi="Arial" w:cs="Arial"/>
                <w:b/>
                <w:sz w:val="22"/>
              </w:rPr>
            </w:pPr>
            <w:r w:rsidRPr="00274F1E">
              <w:rPr>
                <w:rFonts w:ascii="Arial" w:hAnsi="Arial" w:cs="Arial"/>
                <w:b/>
                <w:sz w:val="22"/>
              </w:rPr>
              <w:t>Week 11</w:t>
            </w:r>
          </w:p>
        </w:tc>
      </w:tr>
      <w:tr w:rsidR="0041796F" w:rsidRPr="00F94E20" w14:paraId="32BC2A53" w14:textId="77777777" w:rsidTr="00495B4D">
        <w:tc>
          <w:tcPr>
            <w:tcW w:w="283" w:type="pct"/>
            <w:shd w:val="clear" w:color="auto" w:fill="BDD6EE" w:themeFill="accent1" w:themeFillTint="66"/>
          </w:tcPr>
          <w:p w14:paraId="427D6ED6" w14:textId="77777777" w:rsidR="0041796F" w:rsidRPr="00F94E20" w:rsidRDefault="0041796F" w:rsidP="0041796F">
            <w:pPr>
              <w:ind w:right="-135"/>
              <w:rPr>
                <w:rFonts w:ascii="Arial" w:hAnsi="Arial" w:cs="Arial"/>
                <w:b/>
                <w:szCs w:val="16"/>
              </w:rPr>
            </w:pPr>
            <w:r w:rsidRPr="00F94E20">
              <w:rPr>
                <w:rFonts w:ascii="Arial" w:hAnsi="Arial" w:cs="Arial"/>
                <w:b/>
                <w:szCs w:val="16"/>
              </w:rPr>
              <w:t>CAPS topic</w:t>
            </w:r>
          </w:p>
        </w:tc>
        <w:tc>
          <w:tcPr>
            <w:tcW w:w="460" w:type="pct"/>
            <w:shd w:val="clear" w:color="auto" w:fill="BDD6EE" w:themeFill="accent1" w:themeFillTint="66"/>
          </w:tcPr>
          <w:p w14:paraId="6111CDB9"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 xml:space="preserve">Create in 2D, images of people and/ or objects </w:t>
            </w:r>
          </w:p>
          <w:p w14:paraId="030E2513"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Visual literacy</w:t>
            </w:r>
          </w:p>
        </w:tc>
        <w:tc>
          <w:tcPr>
            <w:tcW w:w="425" w:type="pct"/>
            <w:shd w:val="clear" w:color="auto" w:fill="BDD6EE" w:themeFill="accent1" w:themeFillTint="66"/>
          </w:tcPr>
          <w:p w14:paraId="50B10ED6"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 xml:space="preserve">Create in 2D, images of people and/ or objects </w:t>
            </w:r>
          </w:p>
          <w:p w14:paraId="339305C8"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Visual literacy</w:t>
            </w:r>
          </w:p>
        </w:tc>
        <w:tc>
          <w:tcPr>
            <w:tcW w:w="405" w:type="pct"/>
            <w:shd w:val="clear" w:color="auto" w:fill="BDD6EE" w:themeFill="accent1" w:themeFillTint="66"/>
          </w:tcPr>
          <w:p w14:paraId="2A519290"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 xml:space="preserve">Create in 3D, modelling images </w:t>
            </w:r>
          </w:p>
          <w:p w14:paraId="16706E0A"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Visual literacy</w:t>
            </w:r>
          </w:p>
        </w:tc>
        <w:tc>
          <w:tcPr>
            <w:tcW w:w="404" w:type="pct"/>
            <w:tcBorders>
              <w:right w:val="double" w:sz="4" w:space="0" w:color="auto"/>
            </w:tcBorders>
            <w:shd w:val="clear" w:color="auto" w:fill="BDD6EE" w:themeFill="accent1" w:themeFillTint="66"/>
          </w:tcPr>
          <w:p w14:paraId="723A334C"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 xml:space="preserve">Create in 3D, modelling images </w:t>
            </w:r>
          </w:p>
          <w:p w14:paraId="3DCED742" w14:textId="77777777" w:rsidR="0041796F" w:rsidRPr="00F94E20" w:rsidRDefault="0041796F" w:rsidP="0041796F">
            <w:pPr>
              <w:spacing w:before="60" w:after="60"/>
              <w:rPr>
                <w:rFonts w:ascii="Arial" w:hAnsi="Arial" w:cs="Arial"/>
                <w:b/>
                <w:szCs w:val="16"/>
              </w:rPr>
            </w:pPr>
            <w:r w:rsidRPr="00F94E20">
              <w:rPr>
                <w:rFonts w:ascii="Arial" w:hAnsi="Arial" w:cs="Arial"/>
                <w:b/>
                <w:szCs w:val="16"/>
              </w:rPr>
              <w:t>Visual literacy</w:t>
            </w:r>
          </w:p>
        </w:tc>
        <w:tc>
          <w:tcPr>
            <w:tcW w:w="402" w:type="pct"/>
            <w:shd w:val="clear" w:color="auto" w:fill="BDD6EE" w:themeFill="accent1" w:themeFillTint="66"/>
          </w:tcPr>
          <w:p w14:paraId="4324C123"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74124476"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Improvise and create</w:t>
            </w:r>
          </w:p>
          <w:p w14:paraId="7BD96085"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5D58BFAE"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Appreciate and reflect on</w:t>
            </w:r>
          </w:p>
          <w:p w14:paraId="30BE6FAC" w14:textId="77777777" w:rsidR="0041796F" w:rsidRPr="00F94E20" w:rsidRDefault="0041796F" w:rsidP="0041796F">
            <w:pPr>
              <w:spacing w:before="60" w:after="60"/>
              <w:rPr>
                <w:rFonts w:ascii="Arial" w:hAnsi="Arial" w:cs="Arial"/>
                <w:b/>
                <w:szCs w:val="16"/>
              </w:rPr>
            </w:pPr>
          </w:p>
        </w:tc>
        <w:tc>
          <w:tcPr>
            <w:tcW w:w="402" w:type="pct"/>
            <w:shd w:val="clear" w:color="auto" w:fill="BDD6EE" w:themeFill="accent1" w:themeFillTint="66"/>
          </w:tcPr>
          <w:p w14:paraId="14CEDDD2"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5F208DF0"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7EF2296B"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Appreciate and reflect on</w:t>
            </w:r>
          </w:p>
          <w:p w14:paraId="2B2BEA07" w14:textId="77777777" w:rsidR="0041796F" w:rsidRPr="00F94E20" w:rsidRDefault="0041796F" w:rsidP="0041796F">
            <w:pPr>
              <w:spacing w:before="60" w:after="60"/>
              <w:rPr>
                <w:rFonts w:ascii="Arial" w:hAnsi="Arial" w:cs="Arial"/>
                <w:b/>
                <w:szCs w:val="16"/>
              </w:rPr>
            </w:pPr>
          </w:p>
        </w:tc>
        <w:tc>
          <w:tcPr>
            <w:tcW w:w="458" w:type="pct"/>
            <w:shd w:val="clear" w:color="auto" w:fill="BDD6EE" w:themeFill="accent1" w:themeFillTint="66"/>
          </w:tcPr>
          <w:p w14:paraId="4EBDE7A2"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666C0A91"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59DE38E9"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Appreciate and reflect on</w:t>
            </w:r>
          </w:p>
          <w:p w14:paraId="3D3A337D" w14:textId="77777777" w:rsidR="0041796F" w:rsidRPr="00F94E20" w:rsidRDefault="0041796F" w:rsidP="0041796F">
            <w:pPr>
              <w:spacing w:before="60" w:after="60"/>
              <w:rPr>
                <w:rFonts w:ascii="Arial" w:hAnsi="Arial" w:cs="Arial"/>
                <w:b/>
                <w:szCs w:val="16"/>
              </w:rPr>
            </w:pPr>
          </w:p>
        </w:tc>
        <w:tc>
          <w:tcPr>
            <w:tcW w:w="430" w:type="pct"/>
            <w:gridSpan w:val="2"/>
            <w:shd w:val="clear" w:color="auto" w:fill="BDD6EE" w:themeFill="accent1" w:themeFillTint="66"/>
          </w:tcPr>
          <w:p w14:paraId="7CD60B03"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3A7172AB" w14:textId="77777777" w:rsidR="0041796F" w:rsidRPr="00F94E20" w:rsidRDefault="0041796F" w:rsidP="0041796F">
            <w:pPr>
              <w:rPr>
                <w:rFonts w:ascii="Arial" w:hAnsi="Arial" w:cs="Arial"/>
                <w:szCs w:val="16"/>
              </w:rPr>
            </w:pPr>
            <w:r w:rsidRPr="00F94E20">
              <w:rPr>
                <w:rFonts w:ascii="Arial" w:hAnsi="Arial" w:cs="Arial"/>
                <w:b/>
                <w:bCs/>
                <w:szCs w:val="16"/>
                <w:lang w:val="en-GB"/>
              </w:rPr>
              <w:t>Improvise and create</w:t>
            </w:r>
          </w:p>
          <w:p w14:paraId="2D48D846"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Appreciate and reflect on</w:t>
            </w:r>
          </w:p>
          <w:p w14:paraId="5E9DBA36" w14:textId="77777777" w:rsidR="0041796F" w:rsidRPr="00F94E20" w:rsidRDefault="0041796F" w:rsidP="0041796F">
            <w:pPr>
              <w:spacing w:before="60" w:after="60"/>
              <w:rPr>
                <w:rFonts w:ascii="Arial" w:hAnsi="Arial" w:cs="Arial"/>
                <w:b/>
                <w:szCs w:val="16"/>
              </w:rPr>
            </w:pPr>
          </w:p>
        </w:tc>
        <w:tc>
          <w:tcPr>
            <w:tcW w:w="430" w:type="pct"/>
            <w:shd w:val="clear" w:color="auto" w:fill="BDD6EE" w:themeFill="accent1" w:themeFillTint="66"/>
          </w:tcPr>
          <w:p w14:paraId="63FDA014"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13F2FFC7" w14:textId="77777777" w:rsidR="0041796F" w:rsidRPr="00F94E20" w:rsidRDefault="0041796F" w:rsidP="0041796F">
            <w:pPr>
              <w:rPr>
                <w:rFonts w:ascii="Arial" w:hAnsi="Arial" w:cs="Arial"/>
                <w:szCs w:val="16"/>
              </w:rPr>
            </w:pPr>
            <w:r w:rsidRPr="00F94E20">
              <w:rPr>
                <w:rFonts w:ascii="Arial" w:hAnsi="Arial" w:cs="Arial"/>
                <w:b/>
                <w:bCs/>
                <w:szCs w:val="16"/>
                <w:lang w:val="en-GB"/>
              </w:rPr>
              <w:t>Improvise and create</w:t>
            </w:r>
          </w:p>
          <w:p w14:paraId="6C4B26F8"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Appreciate and reflect on</w:t>
            </w:r>
          </w:p>
          <w:p w14:paraId="1A22E258" w14:textId="77777777" w:rsidR="0041796F" w:rsidRPr="00F94E20" w:rsidRDefault="0041796F" w:rsidP="0041796F">
            <w:pPr>
              <w:rPr>
                <w:rFonts w:ascii="Arial" w:hAnsi="Arial" w:cs="Arial"/>
                <w:b/>
                <w:szCs w:val="16"/>
              </w:rPr>
            </w:pPr>
          </w:p>
        </w:tc>
        <w:tc>
          <w:tcPr>
            <w:tcW w:w="901" w:type="pct"/>
            <w:gridSpan w:val="2"/>
            <w:shd w:val="clear" w:color="auto" w:fill="BDD6EE" w:themeFill="accent1" w:themeFillTint="66"/>
          </w:tcPr>
          <w:p w14:paraId="47521353" w14:textId="77777777" w:rsidR="0041796F" w:rsidRPr="00F94E20" w:rsidRDefault="0041796F" w:rsidP="0041796F">
            <w:pPr>
              <w:jc w:val="center"/>
              <w:rPr>
                <w:rFonts w:ascii="Arial" w:hAnsi="Arial" w:cs="Arial"/>
                <w:b/>
                <w:szCs w:val="16"/>
                <w:lang w:val="en-US"/>
              </w:rPr>
            </w:pPr>
            <w:r w:rsidRPr="00F94E20">
              <w:rPr>
                <w:rFonts w:ascii="Arial" w:hAnsi="Arial" w:cs="Arial"/>
                <w:b/>
                <w:szCs w:val="16"/>
                <w:lang w:val="en-US"/>
              </w:rPr>
              <w:t>Formal Practical Assessment</w:t>
            </w:r>
          </w:p>
        </w:tc>
      </w:tr>
      <w:tr w:rsidR="0041796F" w:rsidRPr="00F94E20" w14:paraId="72F3694F" w14:textId="77777777" w:rsidTr="00495B4D">
        <w:tc>
          <w:tcPr>
            <w:tcW w:w="283" w:type="pct"/>
            <w:tcBorders>
              <w:bottom w:val="single" w:sz="4" w:space="0" w:color="auto"/>
            </w:tcBorders>
            <w:shd w:val="clear" w:color="auto" w:fill="FBE4D5" w:themeFill="accent2" w:themeFillTint="33"/>
            <w:vAlign w:val="center"/>
          </w:tcPr>
          <w:p w14:paraId="77B07D74" w14:textId="77777777" w:rsidR="0041796F" w:rsidRPr="00F94E20" w:rsidRDefault="0041796F" w:rsidP="0041796F">
            <w:pPr>
              <w:ind w:right="-34"/>
              <w:rPr>
                <w:rFonts w:ascii="Arial" w:hAnsi="Arial" w:cs="Arial"/>
                <w:b/>
                <w:szCs w:val="16"/>
              </w:rPr>
            </w:pPr>
            <w:r w:rsidRPr="00F94E20">
              <w:rPr>
                <w:rFonts w:ascii="Arial" w:hAnsi="Arial" w:cs="Arial"/>
                <w:b/>
                <w:szCs w:val="16"/>
              </w:rPr>
              <w:t>Concepts, skills and values</w:t>
            </w:r>
          </w:p>
        </w:tc>
        <w:tc>
          <w:tcPr>
            <w:tcW w:w="460" w:type="pct"/>
            <w:tcBorders>
              <w:bottom w:val="single" w:sz="4" w:space="0" w:color="auto"/>
            </w:tcBorders>
            <w:shd w:val="clear" w:color="auto" w:fill="auto"/>
          </w:tcPr>
          <w:p w14:paraId="48C9BA09" w14:textId="77777777" w:rsidR="0041796F" w:rsidRPr="00F94E20" w:rsidRDefault="0041796F" w:rsidP="0041796F">
            <w:pPr>
              <w:rPr>
                <w:rFonts w:ascii="Arial" w:hAnsi="Arial" w:cs="Arial"/>
                <w:b/>
                <w:szCs w:val="16"/>
              </w:rPr>
            </w:pPr>
            <w:r w:rsidRPr="00F94E20">
              <w:rPr>
                <w:rFonts w:ascii="Arial" w:hAnsi="Arial" w:cs="Arial"/>
                <w:b/>
                <w:szCs w:val="16"/>
              </w:rPr>
              <w:t>Visual Literacy</w:t>
            </w:r>
          </w:p>
          <w:p w14:paraId="7DF2BE83" w14:textId="77777777" w:rsidR="0041796F" w:rsidRPr="00F94E20" w:rsidRDefault="0041796F" w:rsidP="0041796F">
            <w:pPr>
              <w:rPr>
                <w:rFonts w:ascii="Arial" w:hAnsi="Arial" w:cs="Arial"/>
                <w:szCs w:val="16"/>
              </w:rPr>
            </w:pPr>
            <w:r w:rsidRPr="00F94E20">
              <w:rPr>
                <w:rFonts w:ascii="Arial" w:hAnsi="Arial" w:cs="Arial"/>
                <w:szCs w:val="16"/>
              </w:rPr>
              <w:t xml:space="preserve">Observe and discuss visual stimuli in </w:t>
            </w:r>
            <w:r w:rsidRPr="00F94E20">
              <w:rPr>
                <w:rFonts w:ascii="Arial" w:hAnsi="Arial" w:cs="Arial"/>
                <w:szCs w:val="16"/>
              </w:rPr>
              <w:lastRenderedPageBreak/>
              <w:t>photographs, artworks and real objects to identify and name all art elements in images relating to own practical work.</w:t>
            </w:r>
          </w:p>
          <w:p w14:paraId="6483A039" w14:textId="77777777" w:rsidR="0041796F" w:rsidRPr="00F94E20" w:rsidRDefault="0041796F" w:rsidP="0041796F">
            <w:pPr>
              <w:rPr>
                <w:rFonts w:ascii="Arial" w:hAnsi="Arial" w:cs="Arial"/>
                <w:szCs w:val="16"/>
              </w:rPr>
            </w:pPr>
            <w:r w:rsidRPr="00F94E20">
              <w:rPr>
                <w:rFonts w:ascii="Arial" w:hAnsi="Arial" w:cs="Arial"/>
                <w:color w:val="231F20"/>
                <w:szCs w:val="16"/>
              </w:rPr>
              <w:t>Questions to deepen and extend observation of elements and design principles in</w:t>
            </w:r>
            <w:r w:rsidRPr="00F94E20">
              <w:rPr>
                <w:rFonts w:ascii="Arial" w:hAnsi="Arial" w:cs="Arial"/>
                <w:color w:val="231F20"/>
                <w:spacing w:val="-20"/>
                <w:szCs w:val="16"/>
              </w:rPr>
              <w:t xml:space="preserve"> </w:t>
            </w:r>
            <w:r w:rsidRPr="00F94E20">
              <w:rPr>
                <w:rFonts w:ascii="Arial" w:hAnsi="Arial" w:cs="Arial"/>
                <w:color w:val="231F20"/>
                <w:szCs w:val="16"/>
              </w:rPr>
              <w:t>images.</w:t>
            </w:r>
          </w:p>
          <w:p w14:paraId="28A695A2" w14:textId="77777777" w:rsidR="0041796F" w:rsidRPr="00F94E20" w:rsidRDefault="0041796F" w:rsidP="0041796F">
            <w:pPr>
              <w:rPr>
                <w:rFonts w:ascii="Arial" w:hAnsi="Arial" w:cs="Arial"/>
                <w:szCs w:val="16"/>
              </w:rPr>
            </w:pPr>
            <w:r w:rsidRPr="00F94E20">
              <w:rPr>
                <w:rFonts w:ascii="Arial" w:hAnsi="Arial" w:cs="Arial"/>
                <w:color w:val="231F20"/>
                <w:spacing w:val="-3"/>
                <w:szCs w:val="16"/>
              </w:rPr>
              <w:t xml:space="preserve">Apply, </w:t>
            </w:r>
            <w:r w:rsidRPr="00F94E20">
              <w:rPr>
                <w:rFonts w:ascii="Arial" w:hAnsi="Arial" w:cs="Arial"/>
                <w:color w:val="231F20"/>
                <w:szCs w:val="16"/>
              </w:rPr>
              <w:t>identify and personally interpret in own</w:t>
            </w:r>
            <w:r w:rsidRPr="00F94E20">
              <w:rPr>
                <w:rFonts w:ascii="Arial" w:hAnsi="Arial" w:cs="Arial"/>
                <w:color w:val="231F20"/>
                <w:spacing w:val="-5"/>
                <w:szCs w:val="16"/>
              </w:rPr>
              <w:t xml:space="preserve"> </w:t>
            </w:r>
            <w:r w:rsidRPr="00F94E20">
              <w:rPr>
                <w:rFonts w:ascii="Arial" w:hAnsi="Arial" w:cs="Arial"/>
                <w:color w:val="231F20"/>
                <w:szCs w:val="16"/>
              </w:rPr>
              <w:t>work.</w:t>
            </w:r>
          </w:p>
          <w:p w14:paraId="19C7230C" w14:textId="77777777" w:rsidR="0041796F" w:rsidRPr="00F94E20" w:rsidRDefault="0041796F" w:rsidP="0041796F">
            <w:pPr>
              <w:rPr>
                <w:rFonts w:ascii="Arial" w:hAnsi="Arial" w:cs="Arial"/>
                <w:b/>
                <w:szCs w:val="16"/>
              </w:rPr>
            </w:pPr>
          </w:p>
          <w:p w14:paraId="079849DF" w14:textId="77777777" w:rsidR="0041796F" w:rsidRPr="00F94E20" w:rsidRDefault="0041796F" w:rsidP="0041796F">
            <w:pPr>
              <w:rPr>
                <w:rFonts w:ascii="Arial" w:hAnsi="Arial" w:cs="Arial"/>
                <w:b/>
                <w:szCs w:val="16"/>
              </w:rPr>
            </w:pPr>
            <w:r w:rsidRPr="00F94E20">
              <w:rPr>
                <w:rFonts w:ascii="Arial" w:hAnsi="Arial" w:cs="Arial"/>
                <w:b/>
                <w:szCs w:val="16"/>
              </w:rPr>
              <w:t xml:space="preserve">Create in 2D, images of people and/ or objects </w:t>
            </w:r>
          </w:p>
          <w:p w14:paraId="7856A090"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relevant art elements through use in own observed images of portraits, shells, shoes, etc.</w:t>
            </w:r>
          </w:p>
          <w:p w14:paraId="2E5AA921"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design principle </w:t>
            </w:r>
            <w:r w:rsidRPr="00F94E20">
              <w:rPr>
                <w:rFonts w:ascii="Arial" w:hAnsi="Arial" w:cs="Arial"/>
                <w:szCs w:val="16"/>
                <w:u w:val="single"/>
              </w:rPr>
              <w:t>emphasis</w:t>
            </w:r>
            <w:r w:rsidRPr="00F94E20">
              <w:rPr>
                <w:rFonts w:ascii="Arial" w:hAnsi="Arial" w:cs="Arial"/>
                <w:szCs w:val="16"/>
              </w:rPr>
              <w:t xml:space="preserve"> through use in own observed images of portraits, shells, shoes, etc.</w:t>
            </w:r>
          </w:p>
          <w:p w14:paraId="6717115B" w14:textId="77777777" w:rsidR="0041796F" w:rsidRPr="00F94E20" w:rsidRDefault="0041796F" w:rsidP="0041796F">
            <w:pPr>
              <w:rPr>
                <w:rFonts w:ascii="Arial" w:hAnsi="Arial" w:cs="Arial"/>
                <w:szCs w:val="16"/>
              </w:rPr>
            </w:pPr>
            <w:r w:rsidRPr="00F94E20">
              <w:rPr>
                <w:rFonts w:ascii="Arial" w:hAnsi="Arial" w:cs="Arial"/>
                <w:b/>
                <w:bCs/>
                <w:szCs w:val="16"/>
              </w:rPr>
              <w:t>Drawing and/ or colour media:</w:t>
            </w:r>
            <w:r w:rsidRPr="00F94E20">
              <w:rPr>
                <w:rFonts w:ascii="Arial" w:hAnsi="Arial" w:cs="Arial"/>
                <w:szCs w:val="16"/>
              </w:rPr>
              <w:t xml:space="preserve"> exploring a variety of media and techniques.</w:t>
            </w:r>
          </w:p>
          <w:p w14:paraId="7B01BD00" w14:textId="77777777" w:rsidR="0041796F" w:rsidRPr="00F94E20" w:rsidRDefault="0041796F" w:rsidP="0041796F">
            <w:pPr>
              <w:rPr>
                <w:rFonts w:ascii="Arial" w:hAnsi="Arial" w:cs="Arial"/>
                <w:szCs w:val="16"/>
              </w:rPr>
            </w:pPr>
            <w:r w:rsidRPr="00F94E20">
              <w:rPr>
                <w:rFonts w:ascii="Arial" w:hAnsi="Arial" w:cs="Arial"/>
                <w:szCs w:val="16"/>
              </w:rPr>
              <w:t>Could include but not limited to any of the following: blind-/ contour drawings’ colour pencil, pastel, painting, wax resist, collage, pencils, ink and stick drawings, etc.</w:t>
            </w:r>
          </w:p>
        </w:tc>
        <w:tc>
          <w:tcPr>
            <w:tcW w:w="425" w:type="pct"/>
            <w:tcBorders>
              <w:bottom w:val="single" w:sz="4" w:space="0" w:color="auto"/>
            </w:tcBorders>
            <w:shd w:val="clear" w:color="auto" w:fill="auto"/>
          </w:tcPr>
          <w:p w14:paraId="0CBCAD40" w14:textId="77777777" w:rsidR="0041796F" w:rsidRPr="00F94E20" w:rsidRDefault="0041796F" w:rsidP="0041796F">
            <w:pPr>
              <w:rPr>
                <w:rFonts w:ascii="Arial" w:hAnsi="Arial" w:cs="Arial"/>
                <w:b/>
                <w:szCs w:val="16"/>
              </w:rPr>
            </w:pPr>
            <w:r w:rsidRPr="00F94E20">
              <w:rPr>
                <w:rFonts w:ascii="Arial" w:hAnsi="Arial" w:cs="Arial"/>
                <w:b/>
                <w:szCs w:val="16"/>
              </w:rPr>
              <w:lastRenderedPageBreak/>
              <w:t>Visual Literacy</w:t>
            </w:r>
          </w:p>
          <w:p w14:paraId="3D4F3AA7" w14:textId="77777777" w:rsidR="0041796F" w:rsidRPr="00F94E20" w:rsidRDefault="0041796F" w:rsidP="0041796F">
            <w:pPr>
              <w:rPr>
                <w:rFonts w:ascii="Arial" w:hAnsi="Arial" w:cs="Arial"/>
                <w:szCs w:val="16"/>
              </w:rPr>
            </w:pPr>
            <w:r w:rsidRPr="00F94E20">
              <w:rPr>
                <w:rFonts w:ascii="Arial" w:hAnsi="Arial" w:cs="Arial"/>
                <w:szCs w:val="16"/>
              </w:rPr>
              <w:t xml:space="preserve">Observe and discuss visual stimuli in </w:t>
            </w:r>
            <w:r w:rsidRPr="00F94E20">
              <w:rPr>
                <w:rFonts w:ascii="Arial" w:hAnsi="Arial" w:cs="Arial"/>
                <w:szCs w:val="16"/>
              </w:rPr>
              <w:lastRenderedPageBreak/>
              <w:t xml:space="preserve">photographs, artworks and real objects to identify and name </w:t>
            </w:r>
            <w:r w:rsidRPr="00F94E20">
              <w:rPr>
                <w:rFonts w:ascii="Arial" w:hAnsi="Arial" w:cs="Arial"/>
                <w:szCs w:val="16"/>
                <w:u w:val="single"/>
              </w:rPr>
              <w:t>balance</w:t>
            </w:r>
            <w:r w:rsidRPr="00F94E20">
              <w:rPr>
                <w:rFonts w:ascii="Arial" w:hAnsi="Arial" w:cs="Arial"/>
                <w:szCs w:val="16"/>
              </w:rPr>
              <w:t xml:space="preserve"> in images.</w:t>
            </w:r>
          </w:p>
          <w:p w14:paraId="238A00AC" w14:textId="77777777" w:rsidR="0041796F" w:rsidRPr="00F94E20" w:rsidRDefault="0041796F" w:rsidP="0041796F">
            <w:pPr>
              <w:rPr>
                <w:rFonts w:ascii="Arial" w:hAnsi="Arial" w:cs="Arial"/>
                <w:szCs w:val="16"/>
              </w:rPr>
            </w:pPr>
            <w:r w:rsidRPr="00F94E20">
              <w:rPr>
                <w:rFonts w:ascii="Arial" w:hAnsi="Arial" w:cs="Arial"/>
                <w:color w:val="231F20"/>
                <w:szCs w:val="16"/>
              </w:rPr>
              <w:t>Questions to deepen and extend observation of elements and design principles in</w:t>
            </w:r>
            <w:r w:rsidRPr="00F94E20">
              <w:rPr>
                <w:rFonts w:ascii="Arial" w:hAnsi="Arial" w:cs="Arial"/>
                <w:color w:val="231F20"/>
                <w:spacing w:val="-20"/>
                <w:szCs w:val="16"/>
              </w:rPr>
              <w:t xml:space="preserve"> </w:t>
            </w:r>
            <w:r w:rsidRPr="00F94E20">
              <w:rPr>
                <w:rFonts w:ascii="Arial" w:hAnsi="Arial" w:cs="Arial"/>
                <w:color w:val="231F20"/>
                <w:szCs w:val="16"/>
              </w:rPr>
              <w:t>images</w:t>
            </w:r>
          </w:p>
          <w:p w14:paraId="00487E76" w14:textId="77777777" w:rsidR="0041796F" w:rsidRPr="00F94E20" w:rsidRDefault="0041796F" w:rsidP="0041796F">
            <w:pPr>
              <w:rPr>
                <w:rFonts w:ascii="Arial" w:hAnsi="Arial" w:cs="Arial"/>
                <w:color w:val="231F20"/>
                <w:szCs w:val="16"/>
              </w:rPr>
            </w:pPr>
            <w:r w:rsidRPr="00F94E20">
              <w:rPr>
                <w:rFonts w:ascii="Arial" w:hAnsi="Arial" w:cs="Arial"/>
                <w:color w:val="231F20"/>
                <w:spacing w:val="-3"/>
                <w:szCs w:val="16"/>
              </w:rPr>
              <w:t xml:space="preserve">Apply, </w:t>
            </w:r>
            <w:r w:rsidRPr="00F94E20">
              <w:rPr>
                <w:rFonts w:ascii="Arial" w:hAnsi="Arial" w:cs="Arial"/>
                <w:color w:val="231F20"/>
                <w:szCs w:val="16"/>
              </w:rPr>
              <w:t>identify and personally interpret in own</w:t>
            </w:r>
            <w:r w:rsidRPr="00F94E20">
              <w:rPr>
                <w:rFonts w:ascii="Arial" w:hAnsi="Arial" w:cs="Arial"/>
                <w:color w:val="231F20"/>
                <w:spacing w:val="-5"/>
                <w:szCs w:val="16"/>
              </w:rPr>
              <w:t xml:space="preserve"> </w:t>
            </w:r>
            <w:r w:rsidRPr="00F94E20">
              <w:rPr>
                <w:rFonts w:ascii="Arial" w:hAnsi="Arial" w:cs="Arial"/>
                <w:color w:val="231F20"/>
                <w:szCs w:val="16"/>
              </w:rPr>
              <w:t>work.</w:t>
            </w:r>
          </w:p>
          <w:p w14:paraId="78281C47" w14:textId="77777777" w:rsidR="0041796F" w:rsidRPr="00F94E20" w:rsidRDefault="0041796F" w:rsidP="0041796F">
            <w:pPr>
              <w:rPr>
                <w:rFonts w:ascii="Arial" w:hAnsi="Arial" w:cs="Arial"/>
                <w:color w:val="231F20"/>
                <w:szCs w:val="16"/>
              </w:rPr>
            </w:pPr>
          </w:p>
          <w:p w14:paraId="35D1BE77" w14:textId="77777777" w:rsidR="0041796F" w:rsidRPr="00F94E20" w:rsidRDefault="0041796F" w:rsidP="0041796F">
            <w:pPr>
              <w:rPr>
                <w:rFonts w:ascii="Arial" w:hAnsi="Arial" w:cs="Arial"/>
                <w:b/>
                <w:szCs w:val="16"/>
              </w:rPr>
            </w:pPr>
            <w:r w:rsidRPr="00F94E20">
              <w:rPr>
                <w:rFonts w:ascii="Arial" w:hAnsi="Arial" w:cs="Arial"/>
                <w:b/>
                <w:szCs w:val="16"/>
              </w:rPr>
              <w:t xml:space="preserve">Create in 2D, images of people and/ or objects </w:t>
            </w:r>
          </w:p>
          <w:p w14:paraId="4A84A808"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relevant art elements through use in own observed images of portraits, shells, shoes, etc.</w:t>
            </w:r>
          </w:p>
          <w:p w14:paraId="5E2F1BB6"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design principle emphasis through use in own observed images of portraits, shells, shoes, etc.</w:t>
            </w:r>
          </w:p>
          <w:p w14:paraId="50470908" w14:textId="77777777" w:rsidR="0041796F" w:rsidRPr="00F94E20" w:rsidRDefault="0041796F" w:rsidP="0041796F">
            <w:pPr>
              <w:rPr>
                <w:rFonts w:ascii="Arial" w:hAnsi="Arial" w:cs="Arial"/>
                <w:szCs w:val="16"/>
              </w:rPr>
            </w:pPr>
            <w:r w:rsidRPr="00F94E20">
              <w:rPr>
                <w:rFonts w:ascii="Arial" w:hAnsi="Arial" w:cs="Arial"/>
                <w:b/>
                <w:bCs/>
                <w:szCs w:val="16"/>
              </w:rPr>
              <w:t>Drawing and/or colour media:</w:t>
            </w:r>
            <w:r w:rsidRPr="00F94E20">
              <w:rPr>
                <w:rFonts w:ascii="Arial" w:hAnsi="Arial" w:cs="Arial"/>
                <w:szCs w:val="16"/>
              </w:rPr>
              <w:t xml:space="preserve"> exploring a variety of media and techniques.</w:t>
            </w:r>
          </w:p>
          <w:p w14:paraId="503251AB" w14:textId="77777777" w:rsidR="0041796F" w:rsidRPr="00F94E20" w:rsidRDefault="0041796F" w:rsidP="0041796F">
            <w:pPr>
              <w:rPr>
                <w:rFonts w:ascii="Arial" w:hAnsi="Arial" w:cs="Arial"/>
                <w:szCs w:val="16"/>
              </w:rPr>
            </w:pPr>
          </w:p>
        </w:tc>
        <w:tc>
          <w:tcPr>
            <w:tcW w:w="405" w:type="pct"/>
            <w:tcBorders>
              <w:bottom w:val="single" w:sz="4" w:space="0" w:color="auto"/>
            </w:tcBorders>
            <w:shd w:val="clear" w:color="auto" w:fill="auto"/>
          </w:tcPr>
          <w:p w14:paraId="3573FE30" w14:textId="77777777" w:rsidR="0041796F" w:rsidRPr="00F94E20" w:rsidRDefault="0041796F" w:rsidP="0041796F">
            <w:pPr>
              <w:rPr>
                <w:rFonts w:ascii="Arial" w:hAnsi="Arial" w:cs="Arial"/>
                <w:szCs w:val="16"/>
              </w:rPr>
            </w:pPr>
            <w:r w:rsidRPr="00F94E20">
              <w:rPr>
                <w:rFonts w:ascii="Arial" w:hAnsi="Arial" w:cs="Arial"/>
                <w:b/>
                <w:szCs w:val="16"/>
              </w:rPr>
              <w:lastRenderedPageBreak/>
              <w:t>Visual Literacy</w:t>
            </w:r>
            <w:r w:rsidRPr="00F94E20">
              <w:rPr>
                <w:rFonts w:ascii="Arial" w:hAnsi="Arial" w:cs="Arial"/>
                <w:szCs w:val="16"/>
              </w:rPr>
              <w:t xml:space="preserve"> </w:t>
            </w:r>
          </w:p>
          <w:p w14:paraId="3DEB54F3" w14:textId="77777777" w:rsidR="0041796F" w:rsidRPr="00F94E20" w:rsidRDefault="0041796F" w:rsidP="0041796F">
            <w:pPr>
              <w:rPr>
                <w:rFonts w:ascii="Arial" w:hAnsi="Arial" w:cs="Arial"/>
                <w:bCs/>
                <w:color w:val="231F20"/>
                <w:szCs w:val="16"/>
              </w:rPr>
            </w:pPr>
            <w:r w:rsidRPr="00F94E20">
              <w:rPr>
                <w:rFonts w:ascii="Arial" w:hAnsi="Arial" w:cs="Arial"/>
                <w:szCs w:val="16"/>
              </w:rPr>
              <w:t xml:space="preserve">Observe and discuss visual stimuli in </w:t>
            </w:r>
            <w:r w:rsidRPr="00F94E20">
              <w:rPr>
                <w:rFonts w:ascii="Arial" w:hAnsi="Arial" w:cs="Arial"/>
                <w:szCs w:val="16"/>
              </w:rPr>
              <w:lastRenderedPageBreak/>
              <w:t xml:space="preserve">photographs, artworks and real objects to identify and name </w:t>
            </w:r>
            <w:r w:rsidRPr="00F94E20">
              <w:rPr>
                <w:rFonts w:ascii="Arial" w:hAnsi="Arial" w:cs="Arial"/>
                <w:szCs w:val="16"/>
                <w:u w:val="single"/>
              </w:rPr>
              <w:t xml:space="preserve">emphasis </w:t>
            </w:r>
            <w:r w:rsidRPr="00F94E20">
              <w:rPr>
                <w:rFonts w:ascii="Arial" w:hAnsi="Arial" w:cs="Arial"/>
                <w:szCs w:val="16"/>
              </w:rPr>
              <w:t xml:space="preserve">in images of </w:t>
            </w:r>
            <w:r w:rsidRPr="00F94E20">
              <w:rPr>
                <w:rFonts w:ascii="Arial" w:hAnsi="Arial" w:cs="Arial"/>
                <w:bCs/>
                <w:color w:val="231F20"/>
                <w:szCs w:val="16"/>
              </w:rPr>
              <w:t>people and/ or objects.</w:t>
            </w:r>
          </w:p>
          <w:p w14:paraId="0826BC22" w14:textId="77777777" w:rsidR="0041796F" w:rsidRPr="00F94E20" w:rsidRDefault="0041796F" w:rsidP="0041796F">
            <w:pPr>
              <w:rPr>
                <w:rFonts w:ascii="Arial" w:hAnsi="Arial" w:cs="Arial"/>
                <w:szCs w:val="16"/>
              </w:rPr>
            </w:pPr>
          </w:p>
          <w:p w14:paraId="510C0D43" w14:textId="77777777" w:rsidR="0041796F" w:rsidRPr="00F94E20" w:rsidRDefault="0041796F" w:rsidP="0041796F">
            <w:pPr>
              <w:rPr>
                <w:rFonts w:ascii="Arial" w:hAnsi="Arial" w:cs="Arial"/>
                <w:b/>
                <w:szCs w:val="16"/>
              </w:rPr>
            </w:pPr>
            <w:r w:rsidRPr="00F94E20">
              <w:rPr>
                <w:rFonts w:ascii="Arial" w:hAnsi="Arial" w:cs="Arial"/>
                <w:b/>
                <w:szCs w:val="16"/>
              </w:rPr>
              <w:t xml:space="preserve">Create in 3D, modelling images </w:t>
            </w:r>
          </w:p>
          <w:p w14:paraId="5665A3EC"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w:t>
            </w:r>
            <w:r w:rsidRPr="00F94E20">
              <w:rPr>
                <w:rFonts w:ascii="Arial" w:hAnsi="Arial" w:cs="Arial"/>
                <w:szCs w:val="16"/>
                <w:u w:val="single"/>
              </w:rPr>
              <w:t>texture, shape/ form</w:t>
            </w:r>
            <w:r w:rsidRPr="00F94E20">
              <w:rPr>
                <w:rFonts w:ascii="Arial" w:hAnsi="Arial" w:cs="Arial"/>
                <w:szCs w:val="16"/>
              </w:rPr>
              <w:t xml:space="preserve"> through use in own observed models.</w:t>
            </w:r>
          </w:p>
          <w:p w14:paraId="144E73BF"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w:t>
            </w:r>
            <w:r w:rsidRPr="00F94E20">
              <w:rPr>
                <w:rFonts w:ascii="Arial" w:hAnsi="Arial" w:cs="Arial"/>
                <w:szCs w:val="16"/>
                <w:u w:val="single"/>
              </w:rPr>
              <w:t xml:space="preserve">balance </w:t>
            </w:r>
            <w:r w:rsidRPr="00F94E20">
              <w:rPr>
                <w:rFonts w:ascii="Arial" w:hAnsi="Arial" w:cs="Arial"/>
                <w:szCs w:val="16"/>
              </w:rPr>
              <w:t>through use in own observed models.</w:t>
            </w:r>
          </w:p>
          <w:p w14:paraId="20BB2627" w14:textId="77777777" w:rsidR="0041796F" w:rsidRPr="00F94E20" w:rsidRDefault="0041796F" w:rsidP="0041796F">
            <w:pPr>
              <w:rPr>
                <w:rFonts w:ascii="Arial" w:hAnsi="Arial" w:cs="Arial"/>
                <w:szCs w:val="16"/>
              </w:rPr>
            </w:pPr>
            <w:r w:rsidRPr="00F94E20">
              <w:rPr>
                <w:rFonts w:ascii="Arial" w:hAnsi="Arial" w:cs="Arial"/>
                <w:b/>
                <w:bCs/>
                <w:szCs w:val="16"/>
              </w:rPr>
              <w:t>Spatial awareness:</w:t>
            </w:r>
            <w:r w:rsidRPr="00F94E20">
              <w:rPr>
                <w:rFonts w:ascii="Arial" w:hAnsi="Arial" w:cs="Arial"/>
                <w:szCs w:val="16"/>
              </w:rPr>
              <w:t xml:space="preserve"> reinforce conscious awareness of working in deep and shallow space, e.g. model to be viewed from front, back and sides, parts of model can extend into space.</w:t>
            </w:r>
          </w:p>
          <w:p w14:paraId="46B36FBF" w14:textId="77777777" w:rsidR="0041796F" w:rsidRPr="00F94E20" w:rsidRDefault="0041796F" w:rsidP="0041796F">
            <w:pPr>
              <w:rPr>
                <w:rFonts w:ascii="Arial" w:hAnsi="Arial" w:cs="Arial"/>
                <w:szCs w:val="16"/>
              </w:rPr>
            </w:pPr>
            <w:r w:rsidRPr="00F94E20">
              <w:rPr>
                <w:rFonts w:ascii="Arial" w:hAnsi="Arial" w:cs="Arial"/>
                <w:b/>
                <w:bCs/>
                <w:szCs w:val="16"/>
              </w:rPr>
              <w:t>Skills and techniques:</w:t>
            </w:r>
            <w:r w:rsidRPr="00F94E20">
              <w:rPr>
                <w:rFonts w:ascii="Arial" w:hAnsi="Arial" w:cs="Arial"/>
                <w:szCs w:val="16"/>
              </w:rPr>
              <w:t xml:space="preserve"> clay/ any other appropriate and available art material.</w:t>
            </w:r>
          </w:p>
          <w:p w14:paraId="6CD2DA76" w14:textId="77777777" w:rsidR="0041796F" w:rsidRPr="00F94E20" w:rsidRDefault="0041796F" w:rsidP="0041796F">
            <w:pPr>
              <w:rPr>
                <w:rFonts w:ascii="Arial" w:hAnsi="Arial" w:cs="Arial"/>
                <w:szCs w:val="16"/>
              </w:rPr>
            </w:pPr>
            <w:r w:rsidRPr="00F94E20">
              <w:rPr>
                <w:rFonts w:ascii="Arial" w:hAnsi="Arial" w:cs="Arial"/>
                <w:szCs w:val="16"/>
              </w:rPr>
              <w:t>Appropriate tidiness and sharing of space.</w:t>
            </w:r>
          </w:p>
          <w:p w14:paraId="7013C62B" w14:textId="77777777" w:rsidR="0041796F" w:rsidRPr="00F94E20" w:rsidRDefault="0041796F" w:rsidP="0041796F">
            <w:pPr>
              <w:rPr>
                <w:rFonts w:ascii="Arial" w:hAnsi="Arial" w:cs="Arial"/>
                <w:szCs w:val="16"/>
              </w:rPr>
            </w:pPr>
            <w:r w:rsidRPr="00F94E20">
              <w:rPr>
                <w:rFonts w:ascii="Arial" w:hAnsi="Arial" w:cs="Arial"/>
                <w:szCs w:val="16"/>
              </w:rPr>
              <w:t>Appropriate use of tools.</w:t>
            </w:r>
          </w:p>
        </w:tc>
        <w:tc>
          <w:tcPr>
            <w:tcW w:w="404" w:type="pct"/>
            <w:tcBorders>
              <w:bottom w:val="single" w:sz="4" w:space="0" w:color="auto"/>
              <w:right w:val="double" w:sz="4" w:space="0" w:color="auto"/>
            </w:tcBorders>
            <w:shd w:val="clear" w:color="auto" w:fill="auto"/>
          </w:tcPr>
          <w:p w14:paraId="41A64FA4" w14:textId="77777777" w:rsidR="0041796F" w:rsidRPr="00F94E20" w:rsidRDefault="0041796F" w:rsidP="0041796F">
            <w:pPr>
              <w:rPr>
                <w:rFonts w:ascii="Arial" w:hAnsi="Arial" w:cs="Arial"/>
                <w:szCs w:val="16"/>
              </w:rPr>
            </w:pPr>
            <w:r w:rsidRPr="00F94E20">
              <w:rPr>
                <w:rFonts w:ascii="Arial" w:hAnsi="Arial" w:cs="Arial"/>
                <w:b/>
                <w:szCs w:val="16"/>
              </w:rPr>
              <w:lastRenderedPageBreak/>
              <w:t>Visual Literacy</w:t>
            </w:r>
            <w:r w:rsidRPr="00F94E20">
              <w:rPr>
                <w:rFonts w:ascii="Arial" w:hAnsi="Arial" w:cs="Arial"/>
                <w:szCs w:val="16"/>
              </w:rPr>
              <w:t xml:space="preserve"> </w:t>
            </w:r>
          </w:p>
          <w:p w14:paraId="244A0F56" w14:textId="77777777" w:rsidR="0041796F" w:rsidRPr="00F94E20" w:rsidRDefault="0041796F" w:rsidP="0041796F">
            <w:pPr>
              <w:rPr>
                <w:rFonts w:ascii="Arial" w:hAnsi="Arial" w:cs="Arial"/>
                <w:szCs w:val="16"/>
              </w:rPr>
            </w:pPr>
            <w:r w:rsidRPr="00F94E20">
              <w:rPr>
                <w:rFonts w:ascii="Arial" w:hAnsi="Arial" w:cs="Arial"/>
                <w:szCs w:val="16"/>
              </w:rPr>
              <w:t xml:space="preserve">Observe and discuss visual stimuli in </w:t>
            </w:r>
            <w:r w:rsidRPr="00F94E20">
              <w:rPr>
                <w:rFonts w:ascii="Arial" w:hAnsi="Arial" w:cs="Arial"/>
                <w:szCs w:val="16"/>
              </w:rPr>
              <w:lastRenderedPageBreak/>
              <w:t xml:space="preserve">photographs, artworks and real objects to identify and name emphasis in images of </w:t>
            </w:r>
            <w:r w:rsidRPr="00F94E20">
              <w:rPr>
                <w:rFonts w:ascii="Arial" w:hAnsi="Arial" w:cs="Arial"/>
                <w:bCs/>
                <w:color w:val="231F20"/>
                <w:szCs w:val="16"/>
              </w:rPr>
              <w:t>people and/ or objects.</w:t>
            </w:r>
          </w:p>
          <w:p w14:paraId="483B1807" w14:textId="77777777" w:rsidR="0041796F" w:rsidRPr="00F94E20" w:rsidRDefault="0041796F" w:rsidP="0041796F">
            <w:pPr>
              <w:rPr>
                <w:rFonts w:ascii="Arial" w:hAnsi="Arial" w:cs="Arial"/>
                <w:b/>
                <w:szCs w:val="16"/>
              </w:rPr>
            </w:pPr>
          </w:p>
          <w:p w14:paraId="1E15B0D1" w14:textId="77777777" w:rsidR="0041796F" w:rsidRPr="00F94E20" w:rsidRDefault="0041796F" w:rsidP="0041796F">
            <w:pPr>
              <w:rPr>
                <w:rFonts w:ascii="Arial" w:hAnsi="Arial" w:cs="Arial"/>
                <w:b/>
                <w:szCs w:val="16"/>
              </w:rPr>
            </w:pPr>
            <w:r w:rsidRPr="00F94E20">
              <w:rPr>
                <w:rFonts w:ascii="Arial" w:hAnsi="Arial" w:cs="Arial"/>
                <w:b/>
                <w:szCs w:val="16"/>
              </w:rPr>
              <w:t xml:space="preserve">Create in 3D, modelling images </w:t>
            </w:r>
          </w:p>
          <w:p w14:paraId="412D0776"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texture, shape/form through use in own observed models.</w:t>
            </w:r>
          </w:p>
          <w:p w14:paraId="778402EB"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balance through use in own observed models.</w:t>
            </w:r>
          </w:p>
          <w:p w14:paraId="1E70F566" w14:textId="77777777" w:rsidR="0041796F" w:rsidRPr="00F94E20" w:rsidRDefault="0041796F" w:rsidP="0041796F">
            <w:pPr>
              <w:rPr>
                <w:rFonts w:ascii="Arial" w:hAnsi="Arial" w:cs="Arial"/>
                <w:szCs w:val="16"/>
              </w:rPr>
            </w:pPr>
            <w:r w:rsidRPr="00F94E20">
              <w:rPr>
                <w:rFonts w:ascii="Arial" w:hAnsi="Arial" w:cs="Arial"/>
                <w:b/>
                <w:bCs/>
                <w:szCs w:val="16"/>
              </w:rPr>
              <w:t>Spatial awareness:</w:t>
            </w:r>
            <w:r w:rsidRPr="00F94E20">
              <w:rPr>
                <w:rFonts w:ascii="Arial" w:hAnsi="Arial" w:cs="Arial"/>
                <w:szCs w:val="16"/>
              </w:rPr>
              <w:t xml:space="preserve"> reinforce conscious awareness of working in deep and shallow space, e.g. model to be viewed from front, back and sides, parts of model can extend into space.</w:t>
            </w:r>
          </w:p>
          <w:p w14:paraId="6E82FFA0" w14:textId="77777777" w:rsidR="0041796F" w:rsidRPr="00F94E20" w:rsidRDefault="0041796F" w:rsidP="0041796F">
            <w:pPr>
              <w:rPr>
                <w:rFonts w:ascii="Arial" w:hAnsi="Arial" w:cs="Arial"/>
                <w:szCs w:val="16"/>
              </w:rPr>
            </w:pPr>
            <w:r w:rsidRPr="00F94E20">
              <w:rPr>
                <w:rFonts w:ascii="Arial" w:hAnsi="Arial" w:cs="Arial"/>
                <w:b/>
                <w:bCs/>
                <w:szCs w:val="16"/>
              </w:rPr>
              <w:t>Skills and techniques:</w:t>
            </w:r>
            <w:r w:rsidRPr="00F94E20">
              <w:rPr>
                <w:rFonts w:ascii="Arial" w:hAnsi="Arial" w:cs="Arial"/>
                <w:szCs w:val="16"/>
              </w:rPr>
              <w:t xml:space="preserve"> clay/ any other appropriate and available art material.</w:t>
            </w:r>
          </w:p>
          <w:p w14:paraId="32959875" w14:textId="77777777" w:rsidR="0041796F" w:rsidRPr="00F94E20" w:rsidRDefault="0041796F" w:rsidP="0041796F">
            <w:pPr>
              <w:rPr>
                <w:rFonts w:ascii="Arial" w:hAnsi="Arial" w:cs="Arial"/>
                <w:szCs w:val="16"/>
              </w:rPr>
            </w:pPr>
            <w:r w:rsidRPr="00F94E20">
              <w:rPr>
                <w:rFonts w:ascii="Arial" w:hAnsi="Arial" w:cs="Arial"/>
                <w:szCs w:val="16"/>
              </w:rPr>
              <w:t>Appropriate tidiness and sharing of space.</w:t>
            </w:r>
          </w:p>
          <w:p w14:paraId="300699BF" w14:textId="77777777" w:rsidR="0041796F" w:rsidRPr="00F94E20" w:rsidRDefault="0041796F" w:rsidP="0041796F">
            <w:pPr>
              <w:rPr>
                <w:rFonts w:ascii="Arial" w:hAnsi="Arial" w:cs="Arial"/>
                <w:szCs w:val="16"/>
              </w:rPr>
            </w:pPr>
            <w:r w:rsidRPr="00F94E20">
              <w:rPr>
                <w:rFonts w:ascii="Arial" w:hAnsi="Arial" w:cs="Arial"/>
                <w:szCs w:val="16"/>
              </w:rPr>
              <w:t>Appropriate use of tools</w:t>
            </w:r>
          </w:p>
        </w:tc>
        <w:tc>
          <w:tcPr>
            <w:tcW w:w="402" w:type="pct"/>
            <w:tcBorders>
              <w:bottom w:val="single" w:sz="4" w:space="0" w:color="auto"/>
            </w:tcBorders>
            <w:shd w:val="clear" w:color="auto" w:fill="auto"/>
          </w:tcPr>
          <w:p w14:paraId="0844F4AE" w14:textId="77777777" w:rsidR="0041796F" w:rsidRPr="00F94E20" w:rsidRDefault="0041796F" w:rsidP="0041796F">
            <w:pPr>
              <w:rPr>
                <w:rFonts w:ascii="Arial" w:hAnsi="Arial" w:cs="Arial"/>
                <w:b/>
                <w:szCs w:val="16"/>
              </w:rPr>
            </w:pPr>
            <w:r w:rsidRPr="00F94E20">
              <w:rPr>
                <w:rFonts w:ascii="Arial" w:hAnsi="Arial" w:cs="Arial"/>
                <w:b/>
                <w:szCs w:val="16"/>
              </w:rPr>
              <w:lastRenderedPageBreak/>
              <w:t>Warm up</w:t>
            </w:r>
          </w:p>
          <w:p w14:paraId="586B64D7" w14:textId="77777777" w:rsidR="0041796F" w:rsidRPr="00F94E20" w:rsidRDefault="0041796F" w:rsidP="0041796F">
            <w:pPr>
              <w:rPr>
                <w:rFonts w:ascii="Arial" w:hAnsi="Arial" w:cs="Arial"/>
                <w:szCs w:val="16"/>
              </w:rPr>
            </w:pPr>
            <w:r w:rsidRPr="00F94E20">
              <w:rPr>
                <w:rFonts w:ascii="Arial" w:hAnsi="Arial" w:cs="Arial"/>
                <w:szCs w:val="16"/>
              </w:rPr>
              <w:t xml:space="preserve">Vocal warm up (including centring the </w:t>
            </w:r>
            <w:r w:rsidRPr="00F94E20">
              <w:rPr>
                <w:rFonts w:ascii="Arial" w:hAnsi="Arial" w:cs="Arial"/>
                <w:szCs w:val="16"/>
              </w:rPr>
              <w:lastRenderedPageBreak/>
              <w:t xml:space="preserve">voice, humming on voiced consonants and vowels, resonance). </w:t>
            </w:r>
          </w:p>
          <w:p w14:paraId="2B087DB3" w14:textId="77777777" w:rsidR="0041796F" w:rsidRPr="00F94E20" w:rsidRDefault="0041796F" w:rsidP="0041796F">
            <w:pPr>
              <w:spacing w:before="60" w:after="60"/>
              <w:rPr>
                <w:rFonts w:ascii="Arial" w:hAnsi="Arial" w:cs="Arial"/>
                <w:b/>
                <w:bCs/>
                <w:szCs w:val="16"/>
                <w:lang w:val="en-GB"/>
              </w:rPr>
            </w:pPr>
          </w:p>
          <w:p w14:paraId="7FCAFD96"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Improvise and create</w:t>
            </w:r>
          </w:p>
          <w:p w14:paraId="296F6139" w14:textId="77777777" w:rsidR="0041796F" w:rsidRPr="00F94E20" w:rsidRDefault="0041796F" w:rsidP="0041796F">
            <w:pPr>
              <w:spacing w:before="60" w:after="60"/>
              <w:rPr>
                <w:rFonts w:ascii="Arial" w:hAnsi="Arial" w:cs="Arial"/>
                <w:bCs/>
                <w:szCs w:val="16"/>
                <w:lang w:val="en-GB"/>
              </w:rPr>
            </w:pPr>
            <w:r w:rsidRPr="00F94E20">
              <w:rPr>
                <w:rFonts w:ascii="Arial" w:hAnsi="Arial" w:cs="Arial"/>
                <w:bCs/>
                <w:szCs w:val="16"/>
                <w:lang w:val="en-GB"/>
              </w:rPr>
              <w:t>Rhythmic patterns including the note values and rests studied, using body percussion, and any available instrument or voice.</w:t>
            </w:r>
          </w:p>
          <w:p w14:paraId="30F199C1" w14:textId="77777777" w:rsidR="0041796F" w:rsidRPr="00F94E20" w:rsidRDefault="0041796F" w:rsidP="0041796F">
            <w:pPr>
              <w:spacing w:before="60" w:after="60"/>
              <w:rPr>
                <w:rFonts w:ascii="Arial" w:hAnsi="Arial" w:cs="Arial"/>
                <w:bCs/>
                <w:szCs w:val="16"/>
                <w:lang w:val="en-GB"/>
              </w:rPr>
            </w:pPr>
          </w:p>
          <w:p w14:paraId="3FA456FB"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1EA9BB2B" w14:textId="77777777" w:rsidR="0041796F" w:rsidRPr="00F94E20" w:rsidRDefault="0041796F" w:rsidP="0041796F">
            <w:pPr>
              <w:rPr>
                <w:rFonts w:ascii="Arial" w:hAnsi="Arial" w:cs="Arial"/>
                <w:szCs w:val="16"/>
              </w:rPr>
            </w:pPr>
            <w:r w:rsidRPr="00F94E20">
              <w:rPr>
                <w:rFonts w:ascii="Arial" w:hAnsi="Arial" w:cs="Arial"/>
                <w:szCs w:val="16"/>
              </w:rPr>
              <w:t>Songs from at least two cultural traditions of South Africa in unison, canon, round or two-part harmony: consider:</w:t>
            </w:r>
          </w:p>
          <w:p w14:paraId="707E2E3F" w14:textId="77777777" w:rsidR="0041796F" w:rsidRPr="00F94E20" w:rsidRDefault="0041796F" w:rsidP="0041796F">
            <w:pPr>
              <w:rPr>
                <w:rFonts w:ascii="Arial" w:hAnsi="Arial" w:cs="Arial"/>
                <w:szCs w:val="16"/>
              </w:rPr>
            </w:pPr>
            <w:r w:rsidRPr="00F94E20">
              <w:rPr>
                <w:rFonts w:ascii="Arial" w:hAnsi="Arial" w:cs="Arial"/>
                <w:szCs w:val="16"/>
              </w:rPr>
              <w:t>-</w:t>
            </w:r>
            <w:r w:rsidRPr="00F94E20">
              <w:rPr>
                <w:rFonts w:ascii="Arial" w:hAnsi="Arial" w:cs="Arial"/>
                <w:b/>
                <w:szCs w:val="16"/>
              </w:rPr>
              <w:t>dynamics, melodic and rhythmic patterns.</w:t>
            </w:r>
          </w:p>
        </w:tc>
        <w:tc>
          <w:tcPr>
            <w:tcW w:w="860" w:type="pct"/>
            <w:gridSpan w:val="2"/>
            <w:tcBorders>
              <w:bottom w:val="single" w:sz="4" w:space="0" w:color="auto"/>
            </w:tcBorders>
            <w:shd w:val="clear" w:color="auto" w:fill="auto"/>
          </w:tcPr>
          <w:p w14:paraId="33C1079F" w14:textId="77777777" w:rsidR="0041796F" w:rsidRPr="00F94E20" w:rsidRDefault="0041796F" w:rsidP="0041796F">
            <w:pPr>
              <w:rPr>
                <w:rFonts w:ascii="Arial" w:hAnsi="Arial" w:cs="Arial"/>
                <w:szCs w:val="16"/>
              </w:rPr>
            </w:pPr>
            <w:r w:rsidRPr="00F94E20">
              <w:rPr>
                <w:rFonts w:ascii="Arial" w:hAnsi="Arial" w:cs="Arial"/>
                <w:b/>
                <w:szCs w:val="16"/>
              </w:rPr>
              <w:lastRenderedPageBreak/>
              <w:t>Warm up</w:t>
            </w:r>
          </w:p>
          <w:p w14:paraId="0F4E256C" w14:textId="77777777" w:rsidR="0041796F" w:rsidRPr="00F94E20" w:rsidRDefault="0041796F" w:rsidP="0041796F">
            <w:pPr>
              <w:rPr>
                <w:rFonts w:ascii="Arial" w:hAnsi="Arial" w:cs="Arial"/>
                <w:szCs w:val="16"/>
              </w:rPr>
            </w:pPr>
            <w:r w:rsidRPr="00F94E20">
              <w:rPr>
                <w:rFonts w:ascii="Arial" w:hAnsi="Arial" w:cs="Arial"/>
                <w:szCs w:val="16"/>
              </w:rPr>
              <w:lastRenderedPageBreak/>
              <w:t>Singing warm ups (including songs in unison, canon, in two-part harmony and/or call and response).</w:t>
            </w:r>
          </w:p>
          <w:p w14:paraId="43FE5EBA" w14:textId="77777777" w:rsidR="0041796F" w:rsidRPr="00F94E20" w:rsidRDefault="0041796F" w:rsidP="0041796F">
            <w:pPr>
              <w:rPr>
                <w:rFonts w:ascii="Arial" w:hAnsi="Arial" w:cs="Arial"/>
                <w:szCs w:val="16"/>
              </w:rPr>
            </w:pPr>
            <w:r w:rsidRPr="00F94E20">
              <w:rPr>
                <w:rFonts w:ascii="Arial" w:hAnsi="Arial" w:cs="Arial"/>
                <w:szCs w:val="16"/>
              </w:rPr>
              <w:t>Physical warm ups for co-ordination and control.</w:t>
            </w:r>
          </w:p>
          <w:p w14:paraId="1084CBC8" w14:textId="77777777" w:rsidR="0041796F" w:rsidRPr="00F94E20" w:rsidRDefault="0041796F" w:rsidP="0041796F">
            <w:pPr>
              <w:spacing w:before="60" w:after="60"/>
              <w:rPr>
                <w:rFonts w:ascii="Arial" w:hAnsi="Arial" w:cs="Arial"/>
                <w:b/>
                <w:bCs/>
                <w:szCs w:val="16"/>
                <w:lang w:val="en-GB"/>
              </w:rPr>
            </w:pPr>
          </w:p>
          <w:p w14:paraId="518A72B3"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475F1BF6" w14:textId="77777777" w:rsidR="0041796F" w:rsidRPr="00F94E20" w:rsidRDefault="0041796F" w:rsidP="0041796F">
            <w:pPr>
              <w:rPr>
                <w:rFonts w:ascii="Arial" w:hAnsi="Arial" w:cs="Arial"/>
                <w:b/>
                <w:szCs w:val="16"/>
              </w:rPr>
            </w:pPr>
            <w:r w:rsidRPr="00F94E20">
              <w:rPr>
                <w:rFonts w:ascii="Arial" w:hAnsi="Arial" w:cs="Arial"/>
                <w:szCs w:val="16"/>
              </w:rPr>
              <w:t xml:space="preserve">Continue with songs from at least two cultural traditions of South Africa in unison, canon, round or two-part harmony: consider </w:t>
            </w:r>
            <w:r w:rsidRPr="00F94E20">
              <w:rPr>
                <w:rFonts w:ascii="Arial" w:hAnsi="Arial" w:cs="Arial"/>
                <w:b/>
                <w:szCs w:val="16"/>
              </w:rPr>
              <w:t xml:space="preserve">movement (posture, facial expression, gesture) and style and mood. </w:t>
            </w:r>
          </w:p>
          <w:p w14:paraId="26C08B87" w14:textId="77777777" w:rsidR="0041796F" w:rsidRPr="00F94E20" w:rsidRDefault="0041796F" w:rsidP="0041796F">
            <w:pPr>
              <w:spacing w:before="60" w:after="60"/>
              <w:rPr>
                <w:rFonts w:ascii="Arial" w:hAnsi="Arial" w:cs="Arial"/>
                <w:szCs w:val="16"/>
              </w:rPr>
            </w:pPr>
            <w:r w:rsidRPr="00F94E20">
              <w:rPr>
                <w:rFonts w:ascii="Arial" w:hAnsi="Arial" w:cs="Arial"/>
                <w:szCs w:val="16"/>
              </w:rPr>
              <w:t xml:space="preserve">Musical notation (note names on the lines and spaces of the treble clef) by singing notated songs and using tonic </w:t>
            </w:r>
            <w:proofErr w:type="spellStart"/>
            <w:r w:rsidRPr="00F94E20">
              <w:rPr>
                <w:rFonts w:ascii="Arial" w:hAnsi="Arial" w:cs="Arial"/>
                <w:szCs w:val="16"/>
              </w:rPr>
              <w:t>solfa</w:t>
            </w:r>
            <w:proofErr w:type="spellEnd"/>
            <w:r w:rsidRPr="00F94E20">
              <w:rPr>
                <w:rFonts w:ascii="Arial" w:hAnsi="Arial" w:cs="Arial"/>
                <w:szCs w:val="16"/>
              </w:rPr>
              <w:t>. Use songs mentioned above.</w:t>
            </w:r>
          </w:p>
          <w:p w14:paraId="43B587BE" w14:textId="77777777" w:rsidR="0041796F" w:rsidRPr="00F94E20" w:rsidRDefault="0041796F" w:rsidP="0041796F">
            <w:pPr>
              <w:spacing w:before="60" w:after="60"/>
              <w:rPr>
                <w:rFonts w:ascii="Arial" w:hAnsi="Arial" w:cs="Arial"/>
                <w:szCs w:val="16"/>
              </w:rPr>
            </w:pPr>
            <w:r w:rsidRPr="00F94E20">
              <w:rPr>
                <w:rFonts w:ascii="Arial" w:hAnsi="Arial" w:cs="Arial"/>
                <w:szCs w:val="16"/>
              </w:rPr>
              <w:t>Rhythmic patterns in 2/4, 3/4 and 4/4, using body percussion and/or percussion instruments.</w:t>
            </w:r>
          </w:p>
          <w:p w14:paraId="26256BBA" w14:textId="77777777" w:rsidR="0041796F" w:rsidRPr="00F94E20" w:rsidRDefault="0041796F" w:rsidP="0041796F">
            <w:pPr>
              <w:spacing w:before="60" w:after="60"/>
              <w:rPr>
                <w:rFonts w:ascii="Arial" w:hAnsi="Arial" w:cs="Arial"/>
                <w:b/>
                <w:szCs w:val="16"/>
              </w:rPr>
            </w:pPr>
          </w:p>
        </w:tc>
        <w:tc>
          <w:tcPr>
            <w:tcW w:w="860" w:type="pct"/>
            <w:gridSpan w:val="3"/>
            <w:tcBorders>
              <w:bottom w:val="single" w:sz="4" w:space="0" w:color="auto"/>
            </w:tcBorders>
            <w:shd w:val="clear" w:color="auto" w:fill="auto"/>
          </w:tcPr>
          <w:p w14:paraId="04A28109" w14:textId="77777777" w:rsidR="0041796F" w:rsidRPr="00F94E20" w:rsidRDefault="0041796F" w:rsidP="0041796F">
            <w:pPr>
              <w:rPr>
                <w:rFonts w:ascii="Arial" w:hAnsi="Arial" w:cs="Arial"/>
                <w:b/>
                <w:szCs w:val="16"/>
              </w:rPr>
            </w:pPr>
            <w:r w:rsidRPr="00F94E20">
              <w:rPr>
                <w:rFonts w:ascii="Arial" w:hAnsi="Arial" w:cs="Arial"/>
                <w:b/>
                <w:szCs w:val="16"/>
              </w:rPr>
              <w:lastRenderedPageBreak/>
              <w:t xml:space="preserve">Warm up </w:t>
            </w:r>
          </w:p>
          <w:p w14:paraId="693CEE2A" w14:textId="77777777" w:rsidR="0041796F" w:rsidRPr="00F94E20" w:rsidRDefault="0041796F" w:rsidP="0041796F">
            <w:pPr>
              <w:rPr>
                <w:rFonts w:ascii="Arial" w:hAnsi="Arial" w:cs="Arial"/>
                <w:szCs w:val="16"/>
              </w:rPr>
            </w:pPr>
            <w:r w:rsidRPr="00F94E20">
              <w:rPr>
                <w:rFonts w:ascii="Arial" w:hAnsi="Arial" w:cs="Arial"/>
                <w:szCs w:val="16"/>
              </w:rPr>
              <w:t>Action and reaction games.</w:t>
            </w:r>
          </w:p>
          <w:p w14:paraId="6189AE6D" w14:textId="77777777" w:rsidR="0041796F" w:rsidRPr="00F94E20" w:rsidRDefault="0041796F" w:rsidP="0041796F">
            <w:pPr>
              <w:rPr>
                <w:rFonts w:ascii="Arial" w:hAnsi="Arial" w:cs="Arial"/>
                <w:b/>
                <w:szCs w:val="16"/>
              </w:rPr>
            </w:pPr>
          </w:p>
          <w:p w14:paraId="79F57E62" w14:textId="77777777" w:rsidR="0041796F" w:rsidRPr="00F94E20" w:rsidRDefault="0041796F" w:rsidP="0041796F">
            <w:pPr>
              <w:rPr>
                <w:rFonts w:ascii="Arial" w:hAnsi="Arial" w:cs="Arial"/>
                <w:szCs w:val="16"/>
              </w:rPr>
            </w:pPr>
            <w:r w:rsidRPr="00F94E20">
              <w:rPr>
                <w:rFonts w:ascii="Arial" w:hAnsi="Arial" w:cs="Arial"/>
                <w:b/>
                <w:szCs w:val="16"/>
              </w:rPr>
              <w:lastRenderedPageBreak/>
              <w:t xml:space="preserve">Cool downs </w:t>
            </w:r>
            <w:r w:rsidRPr="00F94E20">
              <w:rPr>
                <w:rFonts w:ascii="Arial" w:hAnsi="Arial" w:cs="Arial"/>
                <w:szCs w:val="16"/>
              </w:rPr>
              <w:t>including stretches and flowing movements.</w:t>
            </w:r>
          </w:p>
          <w:p w14:paraId="59FE804B" w14:textId="77777777" w:rsidR="0041796F" w:rsidRPr="00F94E20" w:rsidRDefault="0041796F" w:rsidP="0041796F">
            <w:pPr>
              <w:rPr>
                <w:rFonts w:ascii="Arial" w:hAnsi="Arial" w:cs="Arial"/>
                <w:b/>
                <w:bCs/>
                <w:szCs w:val="16"/>
                <w:lang w:val="en-GB"/>
              </w:rPr>
            </w:pPr>
          </w:p>
          <w:p w14:paraId="138C9F7B" w14:textId="77777777" w:rsidR="0041796F" w:rsidRPr="00F94E20" w:rsidRDefault="0041796F" w:rsidP="0041796F">
            <w:pPr>
              <w:rPr>
                <w:rFonts w:ascii="Arial" w:hAnsi="Arial" w:cs="Arial"/>
                <w:szCs w:val="16"/>
              </w:rPr>
            </w:pPr>
            <w:r w:rsidRPr="00F94E20">
              <w:rPr>
                <w:rFonts w:ascii="Arial" w:hAnsi="Arial" w:cs="Arial"/>
                <w:b/>
                <w:bCs/>
                <w:szCs w:val="16"/>
                <w:lang w:val="en-GB"/>
              </w:rPr>
              <w:t>Improvise and create</w:t>
            </w:r>
          </w:p>
          <w:p w14:paraId="14CEEA2F" w14:textId="77777777" w:rsidR="0041796F" w:rsidRPr="00F94E20" w:rsidRDefault="0041796F" w:rsidP="0041796F">
            <w:pPr>
              <w:spacing w:before="60" w:after="60"/>
              <w:rPr>
                <w:rFonts w:ascii="Arial" w:hAnsi="Arial" w:cs="Arial"/>
                <w:bCs/>
                <w:szCs w:val="16"/>
                <w:lang w:val="en-GB"/>
              </w:rPr>
            </w:pPr>
            <w:r w:rsidRPr="00F94E20">
              <w:rPr>
                <w:rFonts w:ascii="Arial" w:hAnsi="Arial" w:cs="Arial"/>
                <w:b/>
                <w:bCs/>
                <w:szCs w:val="16"/>
                <w:lang w:val="en-GB"/>
              </w:rPr>
              <w:t>Short dialogues</w:t>
            </w:r>
            <w:r w:rsidRPr="00F94E20">
              <w:rPr>
                <w:rFonts w:ascii="Arial" w:hAnsi="Arial" w:cs="Arial"/>
                <w:bCs/>
                <w:szCs w:val="16"/>
                <w:lang w:val="en-GB"/>
              </w:rPr>
              <w:t xml:space="preserve">, exploring </w:t>
            </w:r>
            <w:r w:rsidRPr="00F94E20">
              <w:rPr>
                <w:rFonts w:ascii="Arial" w:hAnsi="Arial" w:cs="Arial"/>
                <w:b/>
                <w:bCs/>
                <w:szCs w:val="16"/>
                <w:lang w:val="en-GB"/>
              </w:rPr>
              <w:t xml:space="preserve">conflict </w:t>
            </w:r>
            <w:r w:rsidRPr="00F94E20">
              <w:rPr>
                <w:rFonts w:ascii="Arial" w:hAnsi="Arial" w:cs="Arial"/>
                <w:bCs/>
                <w:szCs w:val="16"/>
                <w:lang w:val="en-GB"/>
              </w:rPr>
              <w:t>within a specific context (Who? What? Where? When?)</w:t>
            </w:r>
          </w:p>
          <w:p w14:paraId="60FABEE6" w14:textId="77777777" w:rsidR="0041796F" w:rsidRPr="00F94E20" w:rsidRDefault="0041796F" w:rsidP="0041796F">
            <w:pPr>
              <w:spacing w:before="60" w:after="60"/>
              <w:rPr>
                <w:rFonts w:ascii="Arial" w:hAnsi="Arial" w:cs="Arial"/>
                <w:szCs w:val="16"/>
              </w:rPr>
            </w:pPr>
            <w:r w:rsidRPr="00F94E20">
              <w:rPr>
                <w:rFonts w:ascii="Arial" w:hAnsi="Arial" w:cs="Arial"/>
                <w:b/>
                <w:szCs w:val="16"/>
              </w:rPr>
              <w:t>Movement sequences</w:t>
            </w:r>
            <w:r w:rsidRPr="00F94E20">
              <w:rPr>
                <w:rFonts w:ascii="Arial" w:hAnsi="Arial" w:cs="Arial"/>
                <w:szCs w:val="16"/>
              </w:rPr>
              <w:t xml:space="preserve"> exploring </w:t>
            </w:r>
            <w:r w:rsidRPr="00F94E20">
              <w:rPr>
                <w:rFonts w:ascii="Arial" w:hAnsi="Arial" w:cs="Arial"/>
                <w:b/>
                <w:szCs w:val="16"/>
              </w:rPr>
              <w:t>conflict,</w:t>
            </w:r>
            <w:r w:rsidRPr="00F94E20">
              <w:rPr>
                <w:rFonts w:ascii="Arial" w:hAnsi="Arial" w:cs="Arial"/>
                <w:szCs w:val="16"/>
              </w:rPr>
              <w:t xml:space="preserve"> using movement elements (time, space, energy, etc.) and a combination of locomotor and non-locomotor movements. </w:t>
            </w:r>
          </w:p>
          <w:p w14:paraId="0E7A75BE" w14:textId="77777777" w:rsidR="0041796F" w:rsidRPr="00F94E20" w:rsidRDefault="0041796F" w:rsidP="0041796F">
            <w:pPr>
              <w:spacing w:before="60" w:after="60"/>
              <w:rPr>
                <w:rFonts w:ascii="Arial" w:hAnsi="Arial" w:cs="Arial"/>
                <w:bCs/>
                <w:szCs w:val="16"/>
                <w:lang w:val="en-GB"/>
              </w:rPr>
            </w:pPr>
            <w:r w:rsidRPr="00F94E20">
              <w:rPr>
                <w:rFonts w:ascii="Arial" w:hAnsi="Arial" w:cs="Arial"/>
                <w:szCs w:val="16"/>
              </w:rPr>
              <w:t xml:space="preserve">Can be integrated with </w:t>
            </w:r>
            <w:r w:rsidRPr="00F94E20">
              <w:rPr>
                <w:rFonts w:ascii="Arial" w:hAnsi="Arial" w:cs="Arial"/>
                <w:b/>
                <w:bCs/>
                <w:szCs w:val="16"/>
                <w:lang w:val="en-GB"/>
              </w:rPr>
              <w:t>Music phrases</w:t>
            </w:r>
            <w:r w:rsidRPr="00F94E20">
              <w:rPr>
                <w:rFonts w:ascii="Arial" w:hAnsi="Arial" w:cs="Arial"/>
                <w:bCs/>
                <w:szCs w:val="16"/>
                <w:lang w:val="en-GB"/>
              </w:rPr>
              <w:t xml:space="preserve"> exploring </w:t>
            </w:r>
            <w:r w:rsidRPr="00F94E20">
              <w:rPr>
                <w:rFonts w:ascii="Arial" w:hAnsi="Arial" w:cs="Arial"/>
                <w:b/>
                <w:bCs/>
                <w:szCs w:val="16"/>
                <w:lang w:val="en-GB"/>
              </w:rPr>
              <w:t>conflict</w:t>
            </w:r>
            <w:r w:rsidRPr="00F94E20">
              <w:rPr>
                <w:rFonts w:ascii="Arial" w:hAnsi="Arial" w:cs="Arial"/>
                <w:bCs/>
                <w:szCs w:val="16"/>
                <w:lang w:val="en-GB"/>
              </w:rPr>
              <w:t>, using voice, found or made instruments, rhythm and melody appropriately (could be applied to songs explored of weeks 6 and 7).</w:t>
            </w:r>
          </w:p>
          <w:p w14:paraId="0B03BAFD" w14:textId="77777777" w:rsidR="0041796F" w:rsidRPr="00F94E20" w:rsidRDefault="0041796F" w:rsidP="0041796F">
            <w:pPr>
              <w:spacing w:before="60" w:after="60"/>
              <w:rPr>
                <w:rFonts w:ascii="Arial" w:hAnsi="Arial" w:cs="Arial"/>
                <w:szCs w:val="16"/>
              </w:rPr>
            </w:pPr>
          </w:p>
          <w:p w14:paraId="292941E5" w14:textId="77777777" w:rsidR="0041796F" w:rsidRPr="00F94E20" w:rsidRDefault="0041796F" w:rsidP="0041796F">
            <w:pPr>
              <w:rPr>
                <w:rFonts w:ascii="Arial" w:hAnsi="Arial" w:cs="Arial"/>
                <w:szCs w:val="16"/>
              </w:rPr>
            </w:pPr>
          </w:p>
        </w:tc>
        <w:tc>
          <w:tcPr>
            <w:tcW w:w="901" w:type="pct"/>
            <w:gridSpan w:val="2"/>
            <w:vMerge w:val="restart"/>
            <w:shd w:val="clear" w:color="auto" w:fill="auto"/>
          </w:tcPr>
          <w:p w14:paraId="2ED1BAB2" w14:textId="77777777" w:rsidR="0041796F" w:rsidRPr="00F94E20" w:rsidRDefault="0041796F" w:rsidP="0041796F">
            <w:pPr>
              <w:rPr>
                <w:rFonts w:ascii="Arial" w:hAnsi="Arial" w:cs="Arial"/>
                <w:b/>
                <w:szCs w:val="16"/>
                <w:lang w:val="en-US"/>
              </w:rPr>
            </w:pPr>
            <w:r w:rsidRPr="00F94E20">
              <w:rPr>
                <w:rFonts w:ascii="Arial" w:hAnsi="Arial" w:cs="Arial"/>
                <w:b/>
                <w:szCs w:val="16"/>
                <w:lang w:val="en-US"/>
              </w:rPr>
              <w:lastRenderedPageBreak/>
              <w:t>Formal Assessment Task: assessed with rubric</w:t>
            </w:r>
          </w:p>
          <w:p w14:paraId="3EF40399" w14:textId="77777777" w:rsidR="0041796F" w:rsidRPr="00F94E20" w:rsidRDefault="0041796F" w:rsidP="0041796F">
            <w:pPr>
              <w:rPr>
                <w:rFonts w:ascii="Arial" w:hAnsi="Arial" w:cs="Arial"/>
                <w:szCs w:val="16"/>
              </w:rPr>
            </w:pPr>
            <w:r w:rsidRPr="00F94E20">
              <w:rPr>
                <w:rFonts w:ascii="Arial" w:hAnsi="Arial" w:cs="Arial"/>
                <w:szCs w:val="16"/>
              </w:rPr>
              <w:t xml:space="preserve">Performing Arts: 40 marks </w:t>
            </w:r>
          </w:p>
          <w:p w14:paraId="323AE29E" w14:textId="77777777" w:rsidR="0041796F" w:rsidRPr="00F94E20" w:rsidRDefault="0041796F" w:rsidP="0041796F">
            <w:pPr>
              <w:rPr>
                <w:rFonts w:ascii="Arial" w:hAnsi="Arial" w:cs="Arial"/>
                <w:szCs w:val="16"/>
                <w:lang w:val="en-US"/>
              </w:rPr>
            </w:pPr>
          </w:p>
          <w:p w14:paraId="18149FAB" w14:textId="77777777" w:rsidR="0041796F" w:rsidRPr="00F94E20" w:rsidRDefault="0041796F" w:rsidP="0041796F">
            <w:pPr>
              <w:rPr>
                <w:rFonts w:ascii="Arial" w:hAnsi="Arial" w:cs="Arial"/>
                <w:b/>
                <w:szCs w:val="16"/>
                <w:lang w:val="en-US"/>
              </w:rPr>
            </w:pPr>
            <w:r w:rsidRPr="00F94E20">
              <w:rPr>
                <w:rFonts w:ascii="Arial" w:hAnsi="Arial" w:cs="Arial"/>
                <w:b/>
                <w:szCs w:val="16"/>
                <w:lang w:val="en-US"/>
              </w:rPr>
              <w:lastRenderedPageBreak/>
              <w:t xml:space="preserve">Classroom Performance: </w:t>
            </w:r>
          </w:p>
          <w:p w14:paraId="6A3E158C" w14:textId="77777777" w:rsidR="0041796F" w:rsidRPr="00F94E20" w:rsidRDefault="0041796F" w:rsidP="0041796F">
            <w:pPr>
              <w:spacing w:before="60" w:after="60"/>
              <w:rPr>
                <w:rFonts w:ascii="Arial" w:hAnsi="Arial" w:cs="Arial"/>
                <w:bCs/>
                <w:szCs w:val="16"/>
                <w:lang w:val="en-GB"/>
              </w:rPr>
            </w:pPr>
            <w:r w:rsidRPr="00F94E20">
              <w:rPr>
                <w:rFonts w:ascii="Arial" w:hAnsi="Arial" w:cs="Arial"/>
                <w:b/>
                <w:bCs/>
                <w:szCs w:val="16"/>
                <w:lang w:val="en-GB"/>
              </w:rPr>
              <w:t>Short dialogues</w:t>
            </w:r>
            <w:r w:rsidRPr="00F94E20">
              <w:rPr>
                <w:rFonts w:ascii="Arial" w:hAnsi="Arial" w:cs="Arial"/>
                <w:bCs/>
                <w:szCs w:val="16"/>
                <w:lang w:val="en-GB"/>
              </w:rPr>
              <w:t xml:space="preserve">, exploring conflict integrated with </w:t>
            </w:r>
            <w:r w:rsidRPr="00F94E20">
              <w:rPr>
                <w:rFonts w:ascii="Arial" w:hAnsi="Arial" w:cs="Arial"/>
                <w:b/>
                <w:bCs/>
                <w:szCs w:val="16"/>
                <w:lang w:val="en-GB"/>
              </w:rPr>
              <w:t>movement</w:t>
            </w:r>
            <w:r w:rsidRPr="00F94E20">
              <w:rPr>
                <w:rFonts w:ascii="Arial" w:hAnsi="Arial" w:cs="Arial"/>
                <w:b/>
                <w:szCs w:val="16"/>
              </w:rPr>
              <w:t xml:space="preserve"> sequences</w:t>
            </w:r>
            <w:r w:rsidRPr="00F94E20">
              <w:rPr>
                <w:rFonts w:ascii="Arial" w:hAnsi="Arial" w:cs="Arial"/>
                <w:szCs w:val="16"/>
              </w:rPr>
              <w:t xml:space="preserve"> exploring conflict, using movement elements (time, space, energy, etc.) and a combination of locomotor and non-locomotor movements. Can be integrated with </w:t>
            </w:r>
            <w:r w:rsidRPr="00F94E20">
              <w:rPr>
                <w:rFonts w:ascii="Arial" w:hAnsi="Arial" w:cs="Arial"/>
                <w:b/>
                <w:bCs/>
                <w:szCs w:val="16"/>
                <w:lang w:val="en-GB"/>
              </w:rPr>
              <w:t>Music phrases</w:t>
            </w:r>
            <w:r w:rsidRPr="00F94E20">
              <w:rPr>
                <w:rFonts w:ascii="Arial" w:hAnsi="Arial" w:cs="Arial"/>
                <w:bCs/>
                <w:szCs w:val="16"/>
                <w:lang w:val="en-GB"/>
              </w:rPr>
              <w:t xml:space="preserve"> exploring conflict, using voice, found or made instruments, rhythm and melody appropriately (could be applied to songs explored of weeks 6 and 7).</w:t>
            </w:r>
          </w:p>
          <w:p w14:paraId="6ACD7F10" w14:textId="77777777" w:rsidR="0041796F" w:rsidRPr="00F94E20" w:rsidRDefault="0041796F" w:rsidP="0041796F">
            <w:pPr>
              <w:rPr>
                <w:rFonts w:ascii="Arial" w:hAnsi="Arial" w:cs="Arial"/>
                <w:szCs w:val="16"/>
                <w:lang w:val="en-US"/>
              </w:rPr>
            </w:pPr>
          </w:p>
          <w:p w14:paraId="68907588" w14:textId="77777777" w:rsidR="0041796F" w:rsidRPr="00F94E20" w:rsidRDefault="0041796F" w:rsidP="0041796F">
            <w:pPr>
              <w:rPr>
                <w:rFonts w:ascii="Arial" w:hAnsi="Arial" w:cs="Arial"/>
                <w:szCs w:val="16"/>
                <w:lang w:val="en-GB"/>
              </w:rPr>
            </w:pPr>
            <w:r w:rsidRPr="00F94E20">
              <w:rPr>
                <w:rFonts w:ascii="Arial" w:hAnsi="Arial" w:cs="Arial"/>
                <w:szCs w:val="16"/>
                <w:lang w:val="en-GB"/>
              </w:rPr>
              <w:t>When assessing Performing Arts, it is important that the teacher chooses a Formal Assessment Task that consists of at least TWO of the three performing art forms.</w:t>
            </w:r>
          </w:p>
          <w:p w14:paraId="08F9D1D4" w14:textId="77777777" w:rsidR="0041796F" w:rsidRPr="00F94E20" w:rsidRDefault="0041796F" w:rsidP="0041796F">
            <w:pPr>
              <w:rPr>
                <w:rFonts w:ascii="Arial" w:hAnsi="Arial" w:cs="Arial"/>
                <w:b/>
                <w:szCs w:val="16"/>
                <w:lang w:val="en-US"/>
              </w:rPr>
            </w:pPr>
          </w:p>
        </w:tc>
      </w:tr>
      <w:tr w:rsidR="0041796F" w:rsidRPr="00F94E20" w14:paraId="05F2AA31" w14:textId="77777777" w:rsidTr="00495B4D">
        <w:tc>
          <w:tcPr>
            <w:tcW w:w="283" w:type="pct"/>
            <w:tcBorders>
              <w:top w:val="single" w:sz="4" w:space="0" w:color="auto"/>
              <w:bottom w:val="single" w:sz="4" w:space="0" w:color="auto"/>
              <w:right w:val="single" w:sz="4" w:space="0" w:color="auto"/>
            </w:tcBorders>
            <w:shd w:val="clear" w:color="auto" w:fill="FFE599" w:themeFill="accent4" w:themeFillTint="66"/>
            <w:vAlign w:val="center"/>
          </w:tcPr>
          <w:p w14:paraId="7F1BFDD9" w14:textId="77777777" w:rsidR="0041796F" w:rsidRPr="00F94E20" w:rsidRDefault="0041796F" w:rsidP="0041796F">
            <w:pPr>
              <w:ind w:right="-34"/>
              <w:rPr>
                <w:rFonts w:ascii="Arial" w:hAnsi="Arial" w:cs="Arial"/>
                <w:b/>
                <w:szCs w:val="16"/>
              </w:rPr>
            </w:pPr>
            <w:r w:rsidRPr="00F94E20">
              <w:rPr>
                <w:rFonts w:ascii="Arial" w:hAnsi="Arial" w:cs="Arial"/>
                <w:b/>
                <w:szCs w:val="16"/>
              </w:rPr>
              <w:lastRenderedPageBreak/>
              <w:t>Requisite pre-knowledge</w:t>
            </w:r>
          </w:p>
        </w:tc>
        <w:tc>
          <w:tcPr>
            <w:tcW w:w="1694" w:type="pct"/>
            <w:gridSpan w:val="4"/>
            <w:tcBorders>
              <w:top w:val="single" w:sz="4" w:space="0" w:color="auto"/>
              <w:left w:val="single" w:sz="4" w:space="0" w:color="auto"/>
              <w:right w:val="single" w:sz="4" w:space="0" w:color="auto"/>
            </w:tcBorders>
            <w:shd w:val="clear" w:color="auto" w:fill="auto"/>
          </w:tcPr>
          <w:p w14:paraId="6FE65B4D" w14:textId="77777777" w:rsidR="0041796F" w:rsidRPr="00F94E20" w:rsidRDefault="0041796F" w:rsidP="0041796F">
            <w:pPr>
              <w:jc w:val="center"/>
              <w:rPr>
                <w:rFonts w:ascii="Arial" w:hAnsi="Arial" w:cs="Arial"/>
                <w:szCs w:val="16"/>
              </w:rPr>
            </w:pPr>
            <w:r w:rsidRPr="00F94E20">
              <w:rPr>
                <w:rFonts w:ascii="Arial" w:hAnsi="Arial" w:cs="Arial"/>
                <w:szCs w:val="16"/>
              </w:rPr>
              <w:t xml:space="preserve">Basic and practical experience of art elements, and some design principles, basic experiences in creating simple 2D and 3D artworks. </w:t>
            </w:r>
          </w:p>
        </w:tc>
        <w:tc>
          <w:tcPr>
            <w:tcW w:w="2122" w:type="pct"/>
            <w:gridSpan w:val="6"/>
            <w:tcBorders>
              <w:top w:val="single" w:sz="4" w:space="0" w:color="auto"/>
              <w:left w:val="single" w:sz="4" w:space="0" w:color="auto"/>
              <w:bottom w:val="single" w:sz="4" w:space="0" w:color="auto"/>
            </w:tcBorders>
            <w:shd w:val="clear" w:color="auto" w:fill="auto"/>
          </w:tcPr>
          <w:p w14:paraId="73498158" w14:textId="77777777" w:rsidR="0041796F" w:rsidRPr="00F94E20" w:rsidRDefault="0041796F" w:rsidP="0041796F">
            <w:pPr>
              <w:jc w:val="center"/>
              <w:rPr>
                <w:rFonts w:ascii="Arial" w:hAnsi="Arial" w:cs="Arial"/>
                <w:szCs w:val="16"/>
              </w:rPr>
            </w:pPr>
            <w:r w:rsidRPr="00F94E20">
              <w:rPr>
                <w:rFonts w:ascii="Arial" w:hAnsi="Arial" w:cs="Arial"/>
                <w:szCs w:val="16"/>
              </w:rPr>
              <w:t>Music elements including dynamics, melodic and rhythmic patterns, basic understanding of body percussion, voice (basic skill and understanding of breathing, resonance, articulation and projection) and physical (basic skill in warming up the body, posture, physical characterisation, use of space</w:t>
            </w:r>
            <w:proofErr w:type="gramStart"/>
            <w:r w:rsidRPr="00F94E20">
              <w:rPr>
                <w:rFonts w:ascii="Arial" w:hAnsi="Arial" w:cs="Arial"/>
                <w:szCs w:val="16"/>
              </w:rPr>
              <w:t>) ;</w:t>
            </w:r>
            <w:proofErr w:type="gramEnd"/>
            <w:r w:rsidRPr="00F94E20">
              <w:rPr>
                <w:rFonts w:ascii="Arial" w:hAnsi="Arial" w:cs="Arial"/>
                <w:szCs w:val="16"/>
              </w:rPr>
              <w:t xml:space="preserve"> basic improvisation technique, understanding and application of drama elements character, plot, time, space, audience.</w:t>
            </w:r>
          </w:p>
          <w:p w14:paraId="65F40E38" w14:textId="77777777" w:rsidR="0041796F" w:rsidRPr="00F94E20" w:rsidRDefault="00907577" w:rsidP="0041796F">
            <w:pPr>
              <w:jc w:val="center"/>
              <w:rPr>
                <w:rFonts w:ascii="Arial" w:hAnsi="Arial" w:cs="Arial"/>
                <w:b/>
                <w:color w:val="FF0000"/>
                <w:szCs w:val="16"/>
                <w:u w:val="single"/>
              </w:rPr>
            </w:pPr>
            <w:hyperlink r:id="rId8" w:history="1">
              <w:r w:rsidR="0041796F" w:rsidRPr="00F94E20">
                <w:rPr>
                  <w:rFonts w:ascii="Arial" w:hAnsi="Arial" w:cs="Arial"/>
                  <w:b/>
                  <w:color w:val="0000FF"/>
                  <w:szCs w:val="16"/>
                  <w:u w:val="single"/>
                </w:rPr>
                <w:t>https://drive.google.com/open?id=1oQlsCDPjcCFHwBiNWeKYw9sB4pLEpXXr</w:t>
              </w:r>
            </w:hyperlink>
          </w:p>
          <w:p w14:paraId="5ED260EB" w14:textId="77777777" w:rsidR="0041796F" w:rsidRPr="00F94E20" w:rsidRDefault="0041796F" w:rsidP="0041796F">
            <w:pPr>
              <w:rPr>
                <w:rFonts w:ascii="Arial" w:hAnsi="Arial" w:cs="Arial"/>
                <w:b/>
                <w:szCs w:val="16"/>
              </w:rPr>
            </w:pPr>
          </w:p>
        </w:tc>
        <w:tc>
          <w:tcPr>
            <w:tcW w:w="901" w:type="pct"/>
            <w:gridSpan w:val="2"/>
            <w:vMerge/>
            <w:shd w:val="clear" w:color="auto" w:fill="auto"/>
          </w:tcPr>
          <w:p w14:paraId="47DD0AC3" w14:textId="77777777" w:rsidR="0041796F" w:rsidRPr="00F94E20" w:rsidRDefault="0041796F" w:rsidP="0041796F">
            <w:pPr>
              <w:rPr>
                <w:rFonts w:ascii="Arial" w:hAnsi="Arial" w:cs="Arial"/>
                <w:szCs w:val="16"/>
              </w:rPr>
            </w:pPr>
          </w:p>
        </w:tc>
      </w:tr>
      <w:tr w:rsidR="0041796F" w:rsidRPr="00F94E20" w14:paraId="2A60F79E" w14:textId="77777777" w:rsidTr="0041796F">
        <w:trPr>
          <w:trHeight w:val="586"/>
        </w:trPr>
        <w:tc>
          <w:tcPr>
            <w:tcW w:w="283" w:type="pct"/>
            <w:tcBorders>
              <w:top w:val="single" w:sz="4" w:space="0" w:color="auto"/>
            </w:tcBorders>
            <w:shd w:val="clear" w:color="auto" w:fill="C5E0B3" w:themeFill="accent6" w:themeFillTint="66"/>
            <w:vAlign w:val="center"/>
          </w:tcPr>
          <w:p w14:paraId="4977DAFD" w14:textId="77777777" w:rsidR="0041796F" w:rsidRPr="00F94E20" w:rsidRDefault="0041796F" w:rsidP="0041796F">
            <w:pPr>
              <w:ind w:right="-34"/>
              <w:rPr>
                <w:rFonts w:ascii="Arial" w:hAnsi="Arial" w:cs="Arial"/>
                <w:b/>
                <w:szCs w:val="16"/>
              </w:rPr>
            </w:pPr>
            <w:r w:rsidRPr="00F94E20">
              <w:rPr>
                <w:rFonts w:ascii="Arial" w:hAnsi="Arial" w:cs="Arial"/>
                <w:b/>
                <w:szCs w:val="16"/>
              </w:rPr>
              <w:t>Resources to enhance learning</w:t>
            </w:r>
            <w:r w:rsidRPr="00F94E20">
              <w:rPr>
                <w:rFonts w:ascii="Arial" w:hAnsi="Arial" w:cs="Arial"/>
                <w:szCs w:val="16"/>
              </w:rPr>
              <w:t xml:space="preserve"> </w:t>
            </w:r>
          </w:p>
        </w:tc>
        <w:tc>
          <w:tcPr>
            <w:tcW w:w="885" w:type="pct"/>
            <w:gridSpan w:val="2"/>
            <w:tcBorders>
              <w:right w:val="single" w:sz="4" w:space="0" w:color="auto"/>
            </w:tcBorders>
            <w:shd w:val="clear" w:color="auto" w:fill="auto"/>
          </w:tcPr>
          <w:p w14:paraId="1618F6CD" w14:textId="77777777" w:rsidR="0041796F" w:rsidRPr="00F94E20" w:rsidRDefault="0041796F" w:rsidP="0041796F">
            <w:pPr>
              <w:rPr>
                <w:rFonts w:ascii="Arial" w:hAnsi="Arial" w:cs="Arial"/>
                <w:szCs w:val="16"/>
              </w:rPr>
            </w:pPr>
            <w:r w:rsidRPr="00F94E20">
              <w:rPr>
                <w:rFonts w:ascii="Arial" w:hAnsi="Arial" w:cs="Arial"/>
                <w:szCs w:val="16"/>
              </w:rPr>
              <w:t>Materials: 2H/ H/ HB/ 2B/3B/ 6B pencils, charcoal, coloured inks, oil pastels, tempera paint, colour pencils, food colouring, magazines, photographs</w:t>
            </w:r>
          </w:p>
        </w:tc>
        <w:tc>
          <w:tcPr>
            <w:tcW w:w="809" w:type="pct"/>
            <w:gridSpan w:val="2"/>
            <w:tcBorders>
              <w:left w:val="single" w:sz="4" w:space="0" w:color="auto"/>
              <w:right w:val="double" w:sz="4" w:space="0" w:color="auto"/>
            </w:tcBorders>
            <w:shd w:val="clear" w:color="auto" w:fill="auto"/>
          </w:tcPr>
          <w:p w14:paraId="56C0D69C" w14:textId="77777777" w:rsidR="0041796F" w:rsidRPr="00F94E20" w:rsidRDefault="0041796F" w:rsidP="0041796F">
            <w:pPr>
              <w:rPr>
                <w:rFonts w:ascii="Arial" w:hAnsi="Arial" w:cs="Arial"/>
                <w:szCs w:val="16"/>
              </w:rPr>
            </w:pPr>
            <w:r w:rsidRPr="00F94E20">
              <w:rPr>
                <w:rFonts w:ascii="Arial" w:hAnsi="Arial" w:cs="Arial"/>
                <w:szCs w:val="16"/>
              </w:rPr>
              <w:t>Any other appropriate and available art material (Clay/ Paper-Mache/ wire/ cardboard/ other recyclable material) for 3D artwork. Example 3D figures</w:t>
            </w:r>
          </w:p>
        </w:tc>
        <w:tc>
          <w:tcPr>
            <w:tcW w:w="2122" w:type="pct"/>
            <w:gridSpan w:val="6"/>
            <w:tcBorders>
              <w:left w:val="double" w:sz="4" w:space="0" w:color="auto"/>
            </w:tcBorders>
            <w:shd w:val="clear" w:color="auto" w:fill="auto"/>
          </w:tcPr>
          <w:p w14:paraId="3EF60B18" w14:textId="77777777" w:rsidR="0041796F" w:rsidRPr="00F94E20" w:rsidRDefault="0041796F" w:rsidP="0041796F">
            <w:pPr>
              <w:rPr>
                <w:rFonts w:ascii="Arial" w:hAnsi="Arial" w:cs="Arial"/>
                <w:szCs w:val="16"/>
              </w:rPr>
            </w:pPr>
            <w:r w:rsidRPr="00F94E20">
              <w:rPr>
                <w:rFonts w:ascii="Arial" w:hAnsi="Arial" w:cs="Arial"/>
                <w:szCs w:val="16"/>
              </w:rPr>
              <w:t xml:space="preserve">Found or made musical instruments, including drum/tambourine; audio equipment and audio-visuals with a range of suitable music; charts and posters (such as musical notation on a </w:t>
            </w:r>
            <w:proofErr w:type="spellStart"/>
            <w:r w:rsidRPr="00F94E20">
              <w:rPr>
                <w:rFonts w:ascii="Arial" w:hAnsi="Arial" w:cs="Arial"/>
                <w:szCs w:val="16"/>
              </w:rPr>
              <w:t>stave</w:t>
            </w:r>
            <w:proofErr w:type="spellEnd"/>
            <w:r w:rsidRPr="00F94E20">
              <w:rPr>
                <w:rFonts w:ascii="Arial" w:hAnsi="Arial" w:cs="Arial"/>
                <w:szCs w:val="16"/>
              </w:rPr>
              <w:t xml:space="preserve"> </w:t>
            </w:r>
            <w:proofErr w:type="spellStart"/>
            <w:r w:rsidRPr="00F94E20">
              <w:rPr>
                <w:rFonts w:ascii="Arial" w:hAnsi="Arial" w:cs="Arial"/>
                <w:szCs w:val="16"/>
              </w:rPr>
              <w:t>of</w:t>
            </w:r>
            <w:proofErr w:type="spellEnd"/>
            <w:r w:rsidRPr="00F94E20">
              <w:rPr>
                <w:rFonts w:ascii="Arial" w:hAnsi="Arial" w:cs="Arial"/>
                <w:szCs w:val="16"/>
              </w:rPr>
              <w:t xml:space="preserve"> a single line, and other); South African songs from a range of cultural traditions; resources on South African music.</w:t>
            </w:r>
          </w:p>
        </w:tc>
        <w:tc>
          <w:tcPr>
            <w:tcW w:w="901" w:type="pct"/>
            <w:gridSpan w:val="2"/>
            <w:vMerge/>
            <w:shd w:val="clear" w:color="auto" w:fill="auto"/>
          </w:tcPr>
          <w:p w14:paraId="00146B31" w14:textId="77777777" w:rsidR="0041796F" w:rsidRPr="00F94E20" w:rsidRDefault="0041796F" w:rsidP="0041796F">
            <w:pPr>
              <w:rPr>
                <w:rFonts w:ascii="Arial" w:hAnsi="Arial" w:cs="Arial"/>
                <w:szCs w:val="16"/>
              </w:rPr>
            </w:pPr>
          </w:p>
        </w:tc>
      </w:tr>
      <w:tr w:rsidR="0041796F" w:rsidRPr="00F94E20" w14:paraId="4DFB2B72" w14:textId="77777777" w:rsidTr="0041796F">
        <w:tc>
          <w:tcPr>
            <w:tcW w:w="283" w:type="pct"/>
            <w:vMerge w:val="restart"/>
            <w:shd w:val="clear" w:color="auto" w:fill="F7CAAC" w:themeFill="accent2" w:themeFillTint="66"/>
            <w:vAlign w:val="center"/>
          </w:tcPr>
          <w:p w14:paraId="65082072" w14:textId="77777777" w:rsidR="0041796F" w:rsidRPr="00F94E20" w:rsidRDefault="0041796F" w:rsidP="0041796F">
            <w:pPr>
              <w:ind w:right="-113"/>
              <w:rPr>
                <w:rFonts w:ascii="Arial" w:hAnsi="Arial" w:cs="Arial"/>
                <w:b/>
                <w:szCs w:val="16"/>
              </w:rPr>
            </w:pPr>
            <w:r w:rsidRPr="00F94E20">
              <w:rPr>
                <w:rFonts w:ascii="Arial" w:hAnsi="Arial" w:cs="Arial"/>
                <w:b/>
                <w:szCs w:val="16"/>
              </w:rPr>
              <w:t>Informal assessment; remediation</w:t>
            </w:r>
          </w:p>
        </w:tc>
        <w:tc>
          <w:tcPr>
            <w:tcW w:w="3816" w:type="pct"/>
            <w:gridSpan w:val="10"/>
            <w:tcBorders>
              <w:bottom w:val="dotted" w:sz="4" w:space="0" w:color="auto"/>
            </w:tcBorders>
            <w:shd w:val="clear" w:color="auto" w:fill="auto"/>
          </w:tcPr>
          <w:p w14:paraId="03D197CD" w14:textId="77777777" w:rsidR="0041796F" w:rsidRPr="00F94E20" w:rsidRDefault="0041796F" w:rsidP="0041796F">
            <w:pPr>
              <w:jc w:val="center"/>
              <w:rPr>
                <w:rFonts w:ascii="Arial" w:hAnsi="Arial" w:cs="Arial"/>
                <w:szCs w:val="16"/>
              </w:rPr>
            </w:pPr>
            <w:r w:rsidRPr="00F94E20">
              <w:rPr>
                <w:rFonts w:ascii="Arial" w:hAnsi="Arial" w:cs="Arial"/>
                <w:szCs w:val="16"/>
              </w:rPr>
              <w:t>Continuous informal assessment through observation, classroom discussions, learners’ continuous reflection in workbooks (journals, worksheets, puzzles, quizzes, class tests, etc.) assessed by self, peer or teacher</w:t>
            </w:r>
          </w:p>
        </w:tc>
        <w:tc>
          <w:tcPr>
            <w:tcW w:w="901" w:type="pct"/>
            <w:gridSpan w:val="2"/>
            <w:vMerge/>
            <w:shd w:val="clear" w:color="auto" w:fill="auto"/>
          </w:tcPr>
          <w:p w14:paraId="1AB9338B" w14:textId="77777777" w:rsidR="0041796F" w:rsidRPr="00F94E20" w:rsidRDefault="0041796F" w:rsidP="0041796F">
            <w:pPr>
              <w:jc w:val="center"/>
              <w:rPr>
                <w:rFonts w:ascii="Arial" w:hAnsi="Arial" w:cs="Arial"/>
                <w:szCs w:val="16"/>
              </w:rPr>
            </w:pPr>
          </w:p>
        </w:tc>
      </w:tr>
      <w:tr w:rsidR="0041796F" w:rsidRPr="00F94E20" w14:paraId="275F1268" w14:textId="77777777" w:rsidTr="00495B4D">
        <w:tc>
          <w:tcPr>
            <w:tcW w:w="283" w:type="pct"/>
            <w:vMerge/>
            <w:tcBorders>
              <w:bottom w:val="dotted" w:sz="4" w:space="0" w:color="auto"/>
            </w:tcBorders>
            <w:shd w:val="clear" w:color="auto" w:fill="F7CAAC" w:themeFill="accent2" w:themeFillTint="66"/>
            <w:vAlign w:val="center"/>
          </w:tcPr>
          <w:p w14:paraId="37BE86FC" w14:textId="77777777" w:rsidR="0041796F" w:rsidRPr="00F94E20" w:rsidRDefault="0041796F" w:rsidP="0041796F">
            <w:pPr>
              <w:ind w:right="-113"/>
              <w:rPr>
                <w:rFonts w:ascii="Arial" w:hAnsi="Arial" w:cs="Arial"/>
                <w:b/>
                <w:szCs w:val="16"/>
              </w:rPr>
            </w:pPr>
          </w:p>
        </w:tc>
        <w:tc>
          <w:tcPr>
            <w:tcW w:w="460" w:type="pct"/>
            <w:tcBorders>
              <w:bottom w:val="dotted" w:sz="4" w:space="0" w:color="auto"/>
            </w:tcBorders>
            <w:shd w:val="clear" w:color="auto" w:fill="auto"/>
          </w:tcPr>
          <w:p w14:paraId="234D51D5" w14:textId="77777777" w:rsidR="0041796F" w:rsidRPr="00F94E20" w:rsidRDefault="0041796F" w:rsidP="0041796F">
            <w:pPr>
              <w:rPr>
                <w:rFonts w:ascii="Arial" w:hAnsi="Arial" w:cs="Arial"/>
                <w:szCs w:val="16"/>
              </w:rPr>
            </w:pPr>
            <w:r w:rsidRPr="00F94E20">
              <w:rPr>
                <w:rFonts w:ascii="Arial" w:hAnsi="Arial" w:cs="Arial"/>
                <w:szCs w:val="16"/>
              </w:rPr>
              <w:t>Workbook: Questions to deepen and extend observation of elements and design principles in images of people and/ objects.</w:t>
            </w:r>
          </w:p>
        </w:tc>
        <w:tc>
          <w:tcPr>
            <w:tcW w:w="425" w:type="pct"/>
            <w:tcBorders>
              <w:bottom w:val="dotted" w:sz="4" w:space="0" w:color="auto"/>
            </w:tcBorders>
            <w:shd w:val="clear" w:color="auto" w:fill="auto"/>
          </w:tcPr>
          <w:p w14:paraId="68491B83" w14:textId="77777777" w:rsidR="0041796F" w:rsidRPr="00F94E20" w:rsidRDefault="0041796F" w:rsidP="0041796F">
            <w:pPr>
              <w:rPr>
                <w:rFonts w:ascii="Arial" w:hAnsi="Arial" w:cs="Arial"/>
                <w:szCs w:val="16"/>
              </w:rPr>
            </w:pPr>
            <w:r w:rsidRPr="00F94E20">
              <w:rPr>
                <w:rFonts w:ascii="Arial" w:hAnsi="Arial" w:cs="Arial"/>
                <w:szCs w:val="16"/>
              </w:rPr>
              <w:t>Workbook: preparatory sketches, guidance by teacher, creative application of elements and principles.</w:t>
            </w:r>
          </w:p>
        </w:tc>
        <w:tc>
          <w:tcPr>
            <w:tcW w:w="405" w:type="pct"/>
            <w:tcBorders>
              <w:bottom w:val="dotted" w:sz="4" w:space="0" w:color="auto"/>
            </w:tcBorders>
            <w:shd w:val="clear" w:color="auto" w:fill="auto"/>
          </w:tcPr>
          <w:p w14:paraId="57B16733" w14:textId="77777777" w:rsidR="0041796F" w:rsidRPr="00F94E20" w:rsidRDefault="0041796F" w:rsidP="0041796F">
            <w:pPr>
              <w:rPr>
                <w:rFonts w:ascii="Arial" w:hAnsi="Arial" w:cs="Arial"/>
                <w:i/>
                <w:szCs w:val="16"/>
              </w:rPr>
            </w:pPr>
            <w:r w:rsidRPr="00F94E20">
              <w:rPr>
                <w:rFonts w:ascii="Arial" w:hAnsi="Arial" w:cs="Arial"/>
                <w:szCs w:val="16"/>
              </w:rPr>
              <w:t xml:space="preserve">Preparatory sketches, Worksheet: practical/ visual exploration of </w:t>
            </w:r>
            <w:r w:rsidRPr="00F94E20">
              <w:rPr>
                <w:rFonts w:ascii="Arial" w:hAnsi="Arial" w:cs="Arial"/>
                <w:i/>
                <w:szCs w:val="16"/>
              </w:rPr>
              <w:t>emphasis.</w:t>
            </w:r>
          </w:p>
          <w:p w14:paraId="4BD0FDF9" w14:textId="77777777" w:rsidR="0041796F" w:rsidRPr="00F94E20" w:rsidRDefault="0041796F" w:rsidP="0041796F">
            <w:pPr>
              <w:rPr>
                <w:rFonts w:ascii="Arial" w:hAnsi="Arial" w:cs="Arial"/>
                <w:szCs w:val="16"/>
              </w:rPr>
            </w:pPr>
            <w:r w:rsidRPr="00F94E20">
              <w:rPr>
                <w:rFonts w:ascii="Arial" w:hAnsi="Arial" w:cs="Arial"/>
                <w:szCs w:val="16"/>
              </w:rPr>
              <w:t>Continuous supportive guidance by teacher towards completion of Formal Assessment Task.</w:t>
            </w:r>
          </w:p>
        </w:tc>
        <w:tc>
          <w:tcPr>
            <w:tcW w:w="404" w:type="pct"/>
            <w:tcBorders>
              <w:bottom w:val="dotted" w:sz="4" w:space="0" w:color="auto"/>
              <w:right w:val="double" w:sz="4" w:space="0" w:color="auto"/>
            </w:tcBorders>
            <w:shd w:val="clear" w:color="auto" w:fill="auto"/>
          </w:tcPr>
          <w:p w14:paraId="2BAC0942" w14:textId="77777777" w:rsidR="0041796F" w:rsidRPr="00F94E20" w:rsidRDefault="0041796F" w:rsidP="0041796F">
            <w:pPr>
              <w:rPr>
                <w:rFonts w:ascii="Arial" w:hAnsi="Arial" w:cs="Arial"/>
                <w:szCs w:val="16"/>
              </w:rPr>
            </w:pPr>
            <w:r w:rsidRPr="00F94E20">
              <w:rPr>
                <w:rFonts w:ascii="Arial" w:hAnsi="Arial" w:cs="Arial"/>
                <w:szCs w:val="16"/>
              </w:rPr>
              <w:t xml:space="preserve">Continuous supportive guidance by teacher towards completion of Formal Assessment Task. </w:t>
            </w:r>
          </w:p>
          <w:p w14:paraId="01EBED9D" w14:textId="77777777" w:rsidR="0041796F" w:rsidRPr="00F94E20" w:rsidRDefault="0041796F" w:rsidP="0041796F">
            <w:pPr>
              <w:rPr>
                <w:rFonts w:ascii="Arial" w:hAnsi="Arial" w:cs="Arial"/>
                <w:szCs w:val="16"/>
              </w:rPr>
            </w:pPr>
            <w:r w:rsidRPr="00F94E20">
              <w:rPr>
                <w:rFonts w:ascii="Arial" w:hAnsi="Arial" w:cs="Arial"/>
                <w:szCs w:val="16"/>
              </w:rPr>
              <w:t>Classroom discussion and reflection.</w:t>
            </w:r>
          </w:p>
        </w:tc>
        <w:tc>
          <w:tcPr>
            <w:tcW w:w="1310" w:type="pct"/>
            <w:gridSpan w:val="4"/>
            <w:tcBorders>
              <w:bottom w:val="dotted" w:sz="4" w:space="0" w:color="auto"/>
            </w:tcBorders>
            <w:shd w:val="clear" w:color="auto" w:fill="auto"/>
          </w:tcPr>
          <w:p w14:paraId="53076232"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Appreciate and reflect on</w:t>
            </w:r>
          </w:p>
          <w:p w14:paraId="5D4F00EA" w14:textId="77777777" w:rsidR="0041796F" w:rsidRPr="00F94E20" w:rsidRDefault="0041796F" w:rsidP="0041796F">
            <w:pPr>
              <w:rPr>
                <w:rFonts w:ascii="Arial" w:hAnsi="Arial" w:cs="Arial"/>
                <w:szCs w:val="16"/>
              </w:rPr>
            </w:pPr>
            <w:r w:rsidRPr="00F94E20">
              <w:rPr>
                <w:rFonts w:ascii="Arial" w:hAnsi="Arial" w:cs="Arial"/>
                <w:szCs w:val="16"/>
              </w:rPr>
              <w:t>Two different types of South African music, discussing the use of repetition and contrast and considering cultural context, lyrical content, mood and purpose of the music.</w:t>
            </w:r>
          </w:p>
        </w:tc>
        <w:tc>
          <w:tcPr>
            <w:tcW w:w="812" w:type="pct"/>
            <w:gridSpan w:val="2"/>
            <w:tcBorders>
              <w:bottom w:val="dotted" w:sz="4" w:space="0" w:color="auto"/>
            </w:tcBorders>
            <w:shd w:val="clear" w:color="auto" w:fill="auto"/>
          </w:tcPr>
          <w:p w14:paraId="3AE2FF4E" w14:textId="77777777" w:rsidR="0041796F" w:rsidRPr="00F94E20" w:rsidRDefault="0041796F" w:rsidP="0041796F">
            <w:pPr>
              <w:rPr>
                <w:rFonts w:ascii="Arial" w:hAnsi="Arial" w:cs="Arial"/>
                <w:szCs w:val="16"/>
              </w:rPr>
            </w:pPr>
            <w:r w:rsidRPr="00F94E20">
              <w:rPr>
                <w:rFonts w:ascii="Arial" w:hAnsi="Arial" w:cs="Arial"/>
                <w:szCs w:val="16"/>
              </w:rPr>
              <w:t>Workbook: worksheet reflecting on own and other’s performances and processes using simple creative arts terminology.</w:t>
            </w:r>
          </w:p>
        </w:tc>
        <w:tc>
          <w:tcPr>
            <w:tcW w:w="901" w:type="pct"/>
            <w:gridSpan w:val="2"/>
            <w:vMerge/>
            <w:tcBorders>
              <w:bottom w:val="dotted" w:sz="4" w:space="0" w:color="auto"/>
            </w:tcBorders>
            <w:shd w:val="clear" w:color="auto" w:fill="auto"/>
          </w:tcPr>
          <w:p w14:paraId="31691533" w14:textId="77777777" w:rsidR="0041796F" w:rsidRPr="00F94E20" w:rsidRDefault="0041796F" w:rsidP="0041796F">
            <w:pPr>
              <w:rPr>
                <w:rFonts w:ascii="Arial" w:hAnsi="Arial" w:cs="Arial"/>
                <w:szCs w:val="16"/>
              </w:rPr>
            </w:pPr>
          </w:p>
        </w:tc>
      </w:tr>
      <w:tr w:rsidR="0041796F" w:rsidRPr="00F94E20" w14:paraId="6E3DD05C" w14:textId="77777777" w:rsidTr="0041796F">
        <w:tc>
          <w:tcPr>
            <w:tcW w:w="283" w:type="pct"/>
            <w:tcBorders>
              <w:top w:val="dotted" w:sz="4" w:space="0" w:color="auto"/>
              <w:bottom w:val="single" w:sz="4" w:space="0" w:color="auto"/>
            </w:tcBorders>
            <w:shd w:val="clear" w:color="auto" w:fill="DCAAFA"/>
            <w:vAlign w:val="center"/>
          </w:tcPr>
          <w:p w14:paraId="0551E133" w14:textId="77777777" w:rsidR="0041796F" w:rsidRPr="00F94E20" w:rsidRDefault="0041796F" w:rsidP="0041796F">
            <w:pPr>
              <w:ind w:right="-34"/>
              <w:rPr>
                <w:rFonts w:ascii="Arial" w:hAnsi="Arial" w:cs="Arial"/>
                <w:b/>
                <w:szCs w:val="16"/>
              </w:rPr>
            </w:pPr>
            <w:r w:rsidRPr="00F94E20">
              <w:rPr>
                <w:rFonts w:ascii="Arial" w:hAnsi="Arial" w:cs="Arial"/>
                <w:b/>
                <w:szCs w:val="16"/>
              </w:rPr>
              <w:t>SBA (Formal Assessment)</w:t>
            </w:r>
          </w:p>
        </w:tc>
        <w:tc>
          <w:tcPr>
            <w:tcW w:w="1694" w:type="pct"/>
            <w:gridSpan w:val="4"/>
            <w:tcBorders>
              <w:top w:val="dotted" w:sz="4" w:space="0" w:color="auto"/>
              <w:bottom w:val="single" w:sz="4" w:space="0" w:color="auto"/>
              <w:right w:val="double" w:sz="4" w:space="0" w:color="auto"/>
            </w:tcBorders>
            <w:shd w:val="clear" w:color="auto" w:fill="auto"/>
          </w:tcPr>
          <w:p w14:paraId="31390498" w14:textId="77777777" w:rsidR="0041796F" w:rsidRPr="00F94E20" w:rsidRDefault="0041796F" w:rsidP="0041796F">
            <w:pPr>
              <w:rPr>
                <w:rFonts w:ascii="Arial" w:hAnsi="Arial" w:cs="Arial"/>
                <w:b/>
                <w:szCs w:val="16"/>
              </w:rPr>
            </w:pPr>
            <w:r w:rsidRPr="00F94E20">
              <w:rPr>
                <w:rFonts w:ascii="Arial" w:hAnsi="Arial" w:cs="Arial"/>
                <w:b/>
                <w:szCs w:val="16"/>
              </w:rPr>
              <w:t>Visual Art Informal Assessment Task: 2D and 3D artwork</w:t>
            </w:r>
          </w:p>
        </w:tc>
        <w:tc>
          <w:tcPr>
            <w:tcW w:w="3023" w:type="pct"/>
            <w:gridSpan w:val="8"/>
            <w:tcBorders>
              <w:top w:val="dotted" w:sz="4" w:space="0" w:color="auto"/>
              <w:left w:val="double" w:sz="4" w:space="0" w:color="auto"/>
              <w:bottom w:val="single" w:sz="4" w:space="0" w:color="auto"/>
            </w:tcBorders>
            <w:shd w:val="clear" w:color="auto" w:fill="auto"/>
          </w:tcPr>
          <w:p w14:paraId="7372155B" w14:textId="77777777" w:rsidR="0041796F" w:rsidRPr="00F94E20" w:rsidRDefault="0041796F" w:rsidP="0041796F">
            <w:pPr>
              <w:jc w:val="right"/>
              <w:rPr>
                <w:rFonts w:ascii="Arial" w:hAnsi="Arial" w:cs="Arial"/>
                <w:b/>
                <w:szCs w:val="16"/>
              </w:rPr>
            </w:pPr>
            <w:r w:rsidRPr="00F94E20">
              <w:rPr>
                <w:rFonts w:ascii="Arial" w:hAnsi="Arial" w:cs="Arial"/>
                <w:b/>
                <w:szCs w:val="16"/>
              </w:rPr>
              <w:t xml:space="preserve">Formal assessment of Performing Arts </w:t>
            </w:r>
          </w:p>
          <w:p w14:paraId="7AAA319A" w14:textId="77777777" w:rsidR="0041796F" w:rsidRPr="00F94E20" w:rsidRDefault="0041796F" w:rsidP="0041796F">
            <w:pPr>
              <w:jc w:val="right"/>
              <w:rPr>
                <w:rFonts w:ascii="Arial" w:hAnsi="Arial" w:cs="Arial"/>
                <w:b/>
                <w:szCs w:val="16"/>
              </w:rPr>
            </w:pPr>
            <w:r w:rsidRPr="00F94E20">
              <w:rPr>
                <w:rFonts w:ascii="Arial" w:hAnsi="Arial" w:cs="Arial"/>
                <w:b/>
                <w:szCs w:val="16"/>
              </w:rPr>
              <w:t xml:space="preserve">40 marks assessed with a rubric </w:t>
            </w:r>
          </w:p>
        </w:tc>
      </w:tr>
    </w:tbl>
    <w:p w14:paraId="546F5D85" w14:textId="77777777" w:rsidR="0041796F" w:rsidRPr="00F94E20" w:rsidRDefault="0041796F" w:rsidP="0041796F">
      <w:pPr>
        <w:rPr>
          <w:rFonts w:ascii="Arial" w:hAnsi="Arial" w:cs="Arial"/>
          <w:sz w:val="12"/>
          <w:szCs w:val="12"/>
        </w:rPr>
      </w:pPr>
    </w:p>
    <w:p w14:paraId="0F7D1C35" w14:textId="77777777" w:rsidR="00F94E20" w:rsidRPr="00F94E20" w:rsidRDefault="00F94E20" w:rsidP="0041796F">
      <w:pPr>
        <w:rPr>
          <w:rFonts w:ascii="Arial" w:hAnsi="Arial" w:cs="Arial"/>
          <w:sz w:val="12"/>
          <w:szCs w:val="12"/>
        </w:rPr>
      </w:pPr>
    </w:p>
    <w:p w14:paraId="3624BA9F" w14:textId="77777777" w:rsidR="006834C2" w:rsidRDefault="006834C2" w:rsidP="00495B4D">
      <w:pPr>
        <w:jc w:val="center"/>
        <w:rPr>
          <w:rFonts w:ascii="Arial" w:hAnsi="Arial" w:cs="Arial"/>
          <w:b/>
          <w:sz w:val="22"/>
        </w:rPr>
      </w:pPr>
    </w:p>
    <w:p w14:paraId="3A1839C2" w14:textId="77777777" w:rsidR="006834C2" w:rsidRDefault="006834C2" w:rsidP="00495B4D">
      <w:pPr>
        <w:jc w:val="center"/>
        <w:rPr>
          <w:rFonts w:ascii="Arial" w:hAnsi="Arial" w:cs="Arial"/>
          <w:b/>
          <w:sz w:val="22"/>
        </w:rPr>
      </w:pPr>
    </w:p>
    <w:p w14:paraId="4E6C92B4" w14:textId="77777777" w:rsidR="006834C2" w:rsidRDefault="006834C2" w:rsidP="00495B4D">
      <w:pPr>
        <w:jc w:val="center"/>
        <w:rPr>
          <w:rFonts w:ascii="Arial" w:hAnsi="Arial" w:cs="Arial"/>
          <w:b/>
          <w:sz w:val="22"/>
        </w:rPr>
      </w:pPr>
    </w:p>
    <w:p w14:paraId="3644EB51" w14:textId="77777777" w:rsidR="006834C2" w:rsidRDefault="006834C2" w:rsidP="00495B4D">
      <w:pPr>
        <w:jc w:val="center"/>
        <w:rPr>
          <w:rFonts w:ascii="Arial" w:hAnsi="Arial" w:cs="Arial"/>
          <w:b/>
          <w:sz w:val="22"/>
        </w:rPr>
      </w:pPr>
    </w:p>
    <w:p w14:paraId="0D0459CC" w14:textId="77777777" w:rsidR="006834C2" w:rsidRDefault="006834C2" w:rsidP="00495B4D">
      <w:pPr>
        <w:jc w:val="center"/>
        <w:rPr>
          <w:rFonts w:ascii="Arial" w:hAnsi="Arial" w:cs="Arial"/>
          <w:b/>
          <w:sz w:val="22"/>
        </w:rPr>
      </w:pPr>
    </w:p>
    <w:p w14:paraId="7AF592A4" w14:textId="77777777" w:rsidR="006834C2" w:rsidRDefault="006834C2" w:rsidP="00495B4D">
      <w:pPr>
        <w:jc w:val="center"/>
        <w:rPr>
          <w:rFonts w:ascii="Arial" w:hAnsi="Arial" w:cs="Arial"/>
          <w:b/>
          <w:sz w:val="22"/>
        </w:rPr>
      </w:pPr>
    </w:p>
    <w:p w14:paraId="4F639A25" w14:textId="01C65623" w:rsidR="0041796F" w:rsidRPr="00274F1E" w:rsidRDefault="00126C49" w:rsidP="00495B4D">
      <w:pPr>
        <w:jc w:val="center"/>
        <w:rPr>
          <w:rFonts w:ascii="Arial" w:hAnsi="Arial" w:cs="Arial"/>
          <w:sz w:val="22"/>
        </w:rPr>
      </w:pPr>
      <w:r>
        <w:rPr>
          <w:rFonts w:ascii="Arial" w:hAnsi="Arial" w:cs="Arial"/>
          <w:b/>
          <w:sz w:val="22"/>
        </w:rPr>
        <w:t>2</w:t>
      </w:r>
      <w:r w:rsidR="00495B4D" w:rsidRPr="00F94E20">
        <w:rPr>
          <w:rFonts w:ascii="Arial" w:hAnsi="Arial" w:cs="Arial"/>
          <w:b/>
          <w:sz w:val="22"/>
        </w:rPr>
        <w:t xml:space="preserve">021 ANNUAL TEACHING PLAN – TERM </w:t>
      </w:r>
      <w:r w:rsidR="00495B4D">
        <w:rPr>
          <w:rFonts w:ascii="Arial" w:hAnsi="Arial" w:cs="Arial"/>
          <w:b/>
          <w:sz w:val="22"/>
        </w:rPr>
        <w:t>4</w:t>
      </w:r>
      <w:r w:rsidR="00495B4D" w:rsidRPr="00F94E20">
        <w:rPr>
          <w:rFonts w:ascii="Arial" w:hAnsi="Arial" w:cs="Arial"/>
          <w:b/>
          <w:sz w:val="22"/>
        </w:rPr>
        <w:t xml:space="preserve">: </w:t>
      </w:r>
      <w:r w:rsidR="00495B4D" w:rsidRPr="00F94E20">
        <w:rPr>
          <w:rFonts w:ascii="Arial" w:hAnsi="Arial" w:cs="Arial"/>
          <w:b/>
          <w:smallCaps/>
          <w:color w:val="C00000"/>
          <w:sz w:val="22"/>
        </w:rPr>
        <w:t>CREATIVE ARTS</w:t>
      </w:r>
    </w:p>
    <w:tbl>
      <w:tblPr>
        <w:tblStyle w:val="TableGrid1"/>
        <w:tblW w:w="22497" w:type="dxa"/>
        <w:tblLayout w:type="fixed"/>
        <w:tblLook w:val="04A0" w:firstRow="1" w:lastRow="0" w:firstColumn="1" w:lastColumn="0" w:noHBand="0" w:noVBand="1"/>
      </w:tblPr>
      <w:tblGrid>
        <w:gridCol w:w="1410"/>
        <w:gridCol w:w="2123"/>
        <w:gridCol w:w="2124"/>
        <w:gridCol w:w="2127"/>
        <w:gridCol w:w="1850"/>
        <w:gridCol w:w="2265"/>
        <w:gridCol w:w="2271"/>
        <w:gridCol w:w="27"/>
        <w:gridCol w:w="1958"/>
        <w:gridCol w:w="2166"/>
        <w:gridCol w:w="2091"/>
        <w:gridCol w:w="2085"/>
      </w:tblGrid>
      <w:tr w:rsidR="0041796F" w:rsidRPr="00274F1E" w14:paraId="45CA4904" w14:textId="77777777" w:rsidTr="00495B4D">
        <w:trPr>
          <w:trHeight w:val="638"/>
        </w:trPr>
        <w:tc>
          <w:tcPr>
            <w:tcW w:w="1410" w:type="dxa"/>
            <w:shd w:val="clear" w:color="auto" w:fill="FFFFFF" w:themeFill="background1"/>
            <w:vAlign w:val="center"/>
          </w:tcPr>
          <w:p w14:paraId="3B1D6DAF" w14:textId="77777777" w:rsidR="0041796F" w:rsidRPr="00274F1E" w:rsidRDefault="0041796F" w:rsidP="0041796F">
            <w:pPr>
              <w:jc w:val="center"/>
              <w:rPr>
                <w:rFonts w:ascii="Arial" w:hAnsi="Arial" w:cs="Arial"/>
                <w:b/>
                <w:bCs/>
                <w:sz w:val="22"/>
              </w:rPr>
            </w:pPr>
            <w:r w:rsidRPr="00274F1E">
              <w:rPr>
                <w:rFonts w:ascii="Arial" w:hAnsi="Arial" w:cs="Arial"/>
                <w:b/>
                <w:bCs/>
                <w:sz w:val="22"/>
              </w:rPr>
              <w:t>Term 4</w:t>
            </w:r>
          </w:p>
          <w:p w14:paraId="7305B028" w14:textId="77777777" w:rsidR="0041796F" w:rsidRPr="00274F1E" w:rsidRDefault="0041796F" w:rsidP="0041796F">
            <w:pPr>
              <w:jc w:val="center"/>
              <w:rPr>
                <w:rFonts w:ascii="Arial" w:hAnsi="Arial" w:cs="Arial"/>
                <w:sz w:val="22"/>
              </w:rPr>
            </w:pPr>
            <w:r w:rsidRPr="00274F1E">
              <w:rPr>
                <w:rFonts w:ascii="Arial" w:hAnsi="Arial" w:cs="Arial"/>
                <w:b/>
                <w:bCs/>
                <w:sz w:val="22"/>
              </w:rPr>
              <w:t>47 days</w:t>
            </w:r>
          </w:p>
        </w:tc>
        <w:tc>
          <w:tcPr>
            <w:tcW w:w="2123" w:type="dxa"/>
            <w:vAlign w:val="center"/>
          </w:tcPr>
          <w:p w14:paraId="3C43E9B7" w14:textId="77777777" w:rsidR="0041796F" w:rsidRPr="00274F1E" w:rsidRDefault="0041796F" w:rsidP="00274F1E">
            <w:pPr>
              <w:pBdr>
                <w:top w:val="nil"/>
                <w:left w:val="nil"/>
                <w:bottom w:val="nil"/>
                <w:right w:val="nil"/>
                <w:between w:val="nil"/>
              </w:pBdr>
              <w:jc w:val="center"/>
              <w:rPr>
                <w:rFonts w:ascii="Arial" w:hAnsi="Arial" w:cs="Arial"/>
                <w:b/>
                <w:sz w:val="22"/>
              </w:rPr>
            </w:pPr>
            <w:r w:rsidRPr="00274F1E">
              <w:rPr>
                <w:rFonts w:ascii="Arial" w:hAnsi="Arial" w:cs="Arial"/>
                <w:b/>
                <w:sz w:val="22"/>
              </w:rPr>
              <w:t>Week 1</w:t>
            </w:r>
          </w:p>
          <w:p w14:paraId="3C4213CF" w14:textId="07E683F0" w:rsidR="0041796F" w:rsidRPr="00274F1E" w:rsidRDefault="0041796F" w:rsidP="00274F1E">
            <w:pPr>
              <w:pBdr>
                <w:top w:val="nil"/>
                <w:left w:val="nil"/>
                <w:bottom w:val="nil"/>
                <w:right w:val="nil"/>
                <w:between w:val="nil"/>
              </w:pBdr>
              <w:jc w:val="center"/>
              <w:rPr>
                <w:rFonts w:ascii="Arial" w:hAnsi="Arial" w:cs="Arial"/>
                <w:b/>
                <w:sz w:val="22"/>
              </w:rPr>
            </w:pPr>
          </w:p>
        </w:tc>
        <w:tc>
          <w:tcPr>
            <w:tcW w:w="2124" w:type="dxa"/>
            <w:vAlign w:val="center"/>
          </w:tcPr>
          <w:p w14:paraId="4DFEC7B0" w14:textId="77777777" w:rsidR="0041796F" w:rsidRPr="00274F1E" w:rsidRDefault="0041796F" w:rsidP="00274F1E">
            <w:pPr>
              <w:pBdr>
                <w:top w:val="nil"/>
                <w:left w:val="nil"/>
                <w:bottom w:val="nil"/>
                <w:right w:val="nil"/>
                <w:between w:val="nil"/>
              </w:pBdr>
              <w:jc w:val="center"/>
              <w:rPr>
                <w:rFonts w:ascii="Arial" w:hAnsi="Arial" w:cs="Arial"/>
                <w:b/>
                <w:sz w:val="22"/>
              </w:rPr>
            </w:pPr>
            <w:r w:rsidRPr="00274F1E">
              <w:rPr>
                <w:rFonts w:ascii="Arial" w:hAnsi="Arial" w:cs="Arial"/>
                <w:b/>
                <w:sz w:val="22"/>
              </w:rPr>
              <w:t>Week 2</w:t>
            </w:r>
          </w:p>
          <w:p w14:paraId="423F7C76" w14:textId="316045DC" w:rsidR="0041796F" w:rsidRPr="00274F1E" w:rsidRDefault="0041796F" w:rsidP="00274F1E">
            <w:pPr>
              <w:pBdr>
                <w:top w:val="nil"/>
                <w:left w:val="nil"/>
                <w:bottom w:val="nil"/>
                <w:right w:val="nil"/>
                <w:between w:val="nil"/>
              </w:pBdr>
              <w:jc w:val="center"/>
              <w:rPr>
                <w:rFonts w:ascii="Arial" w:hAnsi="Arial" w:cs="Arial"/>
                <w:b/>
                <w:sz w:val="22"/>
              </w:rPr>
            </w:pPr>
          </w:p>
        </w:tc>
        <w:tc>
          <w:tcPr>
            <w:tcW w:w="2127" w:type="dxa"/>
            <w:vAlign w:val="center"/>
          </w:tcPr>
          <w:p w14:paraId="61ABCE41" w14:textId="5564E130" w:rsidR="0041796F" w:rsidRPr="00274F1E" w:rsidRDefault="0041796F" w:rsidP="00274F1E">
            <w:pPr>
              <w:pBdr>
                <w:top w:val="nil"/>
                <w:left w:val="nil"/>
                <w:bottom w:val="nil"/>
                <w:right w:val="nil"/>
                <w:between w:val="nil"/>
              </w:pBdr>
              <w:jc w:val="center"/>
              <w:rPr>
                <w:rFonts w:ascii="Arial" w:hAnsi="Arial" w:cs="Arial"/>
                <w:b/>
                <w:sz w:val="22"/>
              </w:rPr>
            </w:pPr>
            <w:r w:rsidRPr="00274F1E">
              <w:rPr>
                <w:rFonts w:ascii="Arial" w:hAnsi="Arial" w:cs="Arial"/>
                <w:b/>
                <w:sz w:val="22"/>
              </w:rPr>
              <w:t>Week 3</w:t>
            </w:r>
          </w:p>
        </w:tc>
        <w:tc>
          <w:tcPr>
            <w:tcW w:w="1850" w:type="dxa"/>
            <w:tcBorders>
              <w:right w:val="double" w:sz="4" w:space="0" w:color="auto"/>
            </w:tcBorders>
            <w:vAlign w:val="center"/>
          </w:tcPr>
          <w:p w14:paraId="093E6435" w14:textId="1A1FC73B" w:rsidR="0041796F" w:rsidRPr="00274F1E" w:rsidRDefault="0041796F" w:rsidP="00274F1E">
            <w:pPr>
              <w:pBdr>
                <w:top w:val="nil"/>
                <w:left w:val="nil"/>
                <w:bottom w:val="nil"/>
                <w:right w:val="nil"/>
                <w:between w:val="nil"/>
              </w:pBdr>
              <w:jc w:val="center"/>
              <w:rPr>
                <w:rFonts w:ascii="Arial" w:hAnsi="Arial" w:cs="Arial"/>
                <w:b/>
                <w:sz w:val="22"/>
              </w:rPr>
            </w:pPr>
            <w:r w:rsidRPr="00274F1E">
              <w:rPr>
                <w:rFonts w:ascii="Arial" w:hAnsi="Arial" w:cs="Arial"/>
                <w:b/>
                <w:sz w:val="22"/>
              </w:rPr>
              <w:t>Week 4</w:t>
            </w:r>
          </w:p>
        </w:tc>
        <w:tc>
          <w:tcPr>
            <w:tcW w:w="2265" w:type="dxa"/>
            <w:tcBorders>
              <w:left w:val="double" w:sz="4" w:space="0" w:color="auto"/>
            </w:tcBorders>
            <w:vAlign w:val="center"/>
          </w:tcPr>
          <w:p w14:paraId="714C5E88" w14:textId="502ADF46" w:rsidR="0041796F" w:rsidRPr="00274F1E" w:rsidRDefault="0041796F" w:rsidP="00274F1E">
            <w:pPr>
              <w:pBdr>
                <w:top w:val="nil"/>
                <w:left w:val="nil"/>
                <w:bottom w:val="nil"/>
                <w:right w:val="nil"/>
                <w:between w:val="nil"/>
              </w:pBdr>
              <w:jc w:val="center"/>
              <w:rPr>
                <w:rFonts w:ascii="Arial" w:hAnsi="Arial" w:cs="Arial"/>
                <w:b/>
                <w:sz w:val="22"/>
              </w:rPr>
            </w:pPr>
            <w:r w:rsidRPr="00274F1E">
              <w:rPr>
                <w:rFonts w:ascii="Arial" w:hAnsi="Arial" w:cs="Arial"/>
                <w:b/>
                <w:sz w:val="22"/>
              </w:rPr>
              <w:t>Week 5</w:t>
            </w:r>
          </w:p>
        </w:tc>
        <w:tc>
          <w:tcPr>
            <w:tcW w:w="2271" w:type="dxa"/>
            <w:vAlign w:val="center"/>
          </w:tcPr>
          <w:p w14:paraId="61EC8A17" w14:textId="17C46D27" w:rsidR="0041796F" w:rsidRPr="00274F1E" w:rsidRDefault="0041796F" w:rsidP="00274F1E">
            <w:pPr>
              <w:jc w:val="center"/>
              <w:rPr>
                <w:rFonts w:ascii="Arial" w:hAnsi="Arial" w:cs="Arial"/>
                <w:b/>
                <w:sz w:val="22"/>
              </w:rPr>
            </w:pPr>
            <w:r w:rsidRPr="00274F1E">
              <w:rPr>
                <w:rFonts w:ascii="Arial" w:hAnsi="Arial" w:cs="Arial"/>
                <w:b/>
                <w:sz w:val="22"/>
              </w:rPr>
              <w:t>Week 6</w:t>
            </w:r>
          </w:p>
        </w:tc>
        <w:tc>
          <w:tcPr>
            <w:tcW w:w="1985" w:type="dxa"/>
            <w:gridSpan w:val="2"/>
            <w:vAlign w:val="center"/>
          </w:tcPr>
          <w:p w14:paraId="59E477AA" w14:textId="659C3A25" w:rsidR="0041796F" w:rsidRPr="00274F1E" w:rsidRDefault="0041796F" w:rsidP="00274F1E">
            <w:pPr>
              <w:jc w:val="center"/>
              <w:rPr>
                <w:rFonts w:ascii="Arial" w:hAnsi="Arial" w:cs="Arial"/>
                <w:b/>
                <w:sz w:val="22"/>
              </w:rPr>
            </w:pPr>
            <w:r w:rsidRPr="00274F1E">
              <w:rPr>
                <w:rFonts w:ascii="Arial" w:hAnsi="Arial" w:cs="Arial"/>
                <w:b/>
                <w:sz w:val="22"/>
              </w:rPr>
              <w:t>Week 7</w:t>
            </w:r>
          </w:p>
        </w:tc>
        <w:tc>
          <w:tcPr>
            <w:tcW w:w="2166" w:type="dxa"/>
            <w:vAlign w:val="center"/>
          </w:tcPr>
          <w:p w14:paraId="354A4AF7" w14:textId="356F9A7F" w:rsidR="0041796F" w:rsidRPr="00274F1E" w:rsidRDefault="0041796F" w:rsidP="00274F1E">
            <w:pPr>
              <w:jc w:val="center"/>
              <w:rPr>
                <w:rFonts w:ascii="Arial" w:hAnsi="Arial" w:cs="Arial"/>
                <w:b/>
                <w:sz w:val="22"/>
              </w:rPr>
            </w:pPr>
            <w:r w:rsidRPr="00274F1E">
              <w:rPr>
                <w:rFonts w:ascii="Arial" w:hAnsi="Arial" w:cs="Arial"/>
                <w:b/>
                <w:sz w:val="22"/>
              </w:rPr>
              <w:t>Week 8</w:t>
            </w:r>
          </w:p>
        </w:tc>
        <w:tc>
          <w:tcPr>
            <w:tcW w:w="2091" w:type="dxa"/>
            <w:vAlign w:val="center"/>
          </w:tcPr>
          <w:p w14:paraId="4837FEE5" w14:textId="1586DA0C" w:rsidR="0041796F" w:rsidRPr="00274F1E" w:rsidRDefault="0041796F" w:rsidP="00274F1E">
            <w:pPr>
              <w:jc w:val="center"/>
              <w:rPr>
                <w:rFonts w:ascii="Arial" w:hAnsi="Arial" w:cs="Arial"/>
                <w:b/>
                <w:sz w:val="22"/>
              </w:rPr>
            </w:pPr>
            <w:r w:rsidRPr="00274F1E">
              <w:rPr>
                <w:rFonts w:ascii="Arial" w:hAnsi="Arial" w:cs="Arial"/>
                <w:b/>
                <w:sz w:val="22"/>
              </w:rPr>
              <w:t>Week 9</w:t>
            </w:r>
          </w:p>
        </w:tc>
        <w:tc>
          <w:tcPr>
            <w:tcW w:w="2085" w:type="dxa"/>
            <w:vAlign w:val="center"/>
          </w:tcPr>
          <w:p w14:paraId="57392196" w14:textId="4295E517" w:rsidR="0041796F" w:rsidRPr="00274F1E" w:rsidRDefault="0041796F" w:rsidP="00274F1E">
            <w:pPr>
              <w:jc w:val="center"/>
              <w:rPr>
                <w:rFonts w:ascii="Arial" w:hAnsi="Arial" w:cs="Arial"/>
                <w:b/>
                <w:sz w:val="22"/>
              </w:rPr>
            </w:pPr>
            <w:r w:rsidRPr="00274F1E">
              <w:rPr>
                <w:rFonts w:ascii="Arial" w:hAnsi="Arial" w:cs="Arial"/>
                <w:b/>
                <w:sz w:val="22"/>
              </w:rPr>
              <w:t>Week 10</w:t>
            </w:r>
          </w:p>
        </w:tc>
      </w:tr>
      <w:tr w:rsidR="0041796F" w:rsidRPr="00F94E20" w14:paraId="55CE65FB" w14:textId="77777777" w:rsidTr="0041796F">
        <w:tc>
          <w:tcPr>
            <w:tcW w:w="1410" w:type="dxa"/>
            <w:shd w:val="clear" w:color="auto" w:fill="BDD6EE" w:themeFill="accent1" w:themeFillTint="66"/>
          </w:tcPr>
          <w:p w14:paraId="7C5FE9E7" w14:textId="77777777" w:rsidR="0041796F" w:rsidRPr="00F94E20" w:rsidRDefault="0041796F" w:rsidP="0041796F">
            <w:pPr>
              <w:spacing w:after="60"/>
              <w:ind w:right="-135"/>
              <w:rPr>
                <w:rFonts w:ascii="Arial" w:hAnsi="Arial" w:cs="Arial"/>
                <w:b/>
                <w:szCs w:val="16"/>
              </w:rPr>
            </w:pPr>
            <w:r w:rsidRPr="00F94E20">
              <w:rPr>
                <w:rFonts w:ascii="Arial" w:hAnsi="Arial" w:cs="Arial"/>
                <w:b/>
                <w:szCs w:val="16"/>
              </w:rPr>
              <w:t>CAPS topic</w:t>
            </w:r>
          </w:p>
        </w:tc>
        <w:tc>
          <w:tcPr>
            <w:tcW w:w="2123" w:type="dxa"/>
            <w:shd w:val="clear" w:color="auto" w:fill="BDD6EE" w:themeFill="accent1" w:themeFillTint="66"/>
          </w:tcPr>
          <w:p w14:paraId="069D3FC1"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59A373E7"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 xml:space="preserve">Improvise and create </w:t>
            </w:r>
          </w:p>
          <w:p w14:paraId="6EA245DF"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625F7DDC" w14:textId="77777777" w:rsidR="0041796F" w:rsidRPr="00F94E20" w:rsidRDefault="0041796F" w:rsidP="0041796F">
            <w:pPr>
              <w:spacing w:before="60" w:after="60"/>
              <w:rPr>
                <w:rFonts w:ascii="Arial" w:hAnsi="Arial" w:cs="Arial"/>
                <w:b/>
                <w:bCs/>
                <w:szCs w:val="16"/>
                <w:lang w:val="en-GB"/>
              </w:rPr>
            </w:pPr>
          </w:p>
        </w:tc>
        <w:tc>
          <w:tcPr>
            <w:tcW w:w="2124" w:type="dxa"/>
            <w:shd w:val="clear" w:color="auto" w:fill="BDD6EE" w:themeFill="accent1" w:themeFillTint="66"/>
          </w:tcPr>
          <w:p w14:paraId="046C58E3"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4B9AA886"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 xml:space="preserve">Improvise and create </w:t>
            </w:r>
          </w:p>
          <w:p w14:paraId="073FEF08"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3AC1AAEC" w14:textId="77777777" w:rsidR="0041796F" w:rsidRPr="00F94E20" w:rsidRDefault="0041796F" w:rsidP="0041796F">
            <w:pPr>
              <w:spacing w:before="60" w:after="60"/>
              <w:rPr>
                <w:rFonts w:ascii="Arial" w:hAnsi="Arial" w:cs="Arial"/>
                <w:sz w:val="22"/>
              </w:rPr>
            </w:pPr>
          </w:p>
        </w:tc>
        <w:tc>
          <w:tcPr>
            <w:tcW w:w="2127" w:type="dxa"/>
            <w:shd w:val="clear" w:color="auto" w:fill="BDD6EE" w:themeFill="accent1" w:themeFillTint="66"/>
          </w:tcPr>
          <w:p w14:paraId="32C6EF3C"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14D49FED"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 xml:space="preserve">Improvise and create </w:t>
            </w:r>
          </w:p>
          <w:p w14:paraId="3C07F361"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1810B77E" w14:textId="77777777" w:rsidR="0041796F" w:rsidRPr="00F94E20" w:rsidRDefault="0041796F" w:rsidP="0041796F">
            <w:pPr>
              <w:spacing w:before="60" w:after="60"/>
              <w:rPr>
                <w:rFonts w:ascii="Arial" w:hAnsi="Arial" w:cs="Arial"/>
                <w:sz w:val="22"/>
              </w:rPr>
            </w:pPr>
            <w:r w:rsidRPr="00F94E20">
              <w:rPr>
                <w:rFonts w:ascii="Arial" w:hAnsi="Arial" w:cs="Arial"/>
                <w:b/>
                <w:bCs/>
                <w:szCs w:val="16"/>
                <w:lang w:val="en-GB"/>
              </w:rPr>
              <w:t>Appreciate and reflect on</w:t>
            </w:r>
          </w:p>
        </w:tc>
        <w:tc>
          <w:tcPr>
            <w:tcW w:w="1850" w:type="dxa"/>
            <w:tcBorders>
              <w:right w:val="double" w:sz="4" w:space="0" w:color="auto"/>
            </w:tcBorders>
            <w:shd w:val="clear" w:color="auto" w:fill="BDD6EE" w:themeFill="accent1" w:themeFillTint="66"/>
          </w:tcPr>
          <w:p w14:paraId="545C1BCA"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Warm up and play</w:t>
            </w:r>
          </w:p>
          <w:p w14:paraId="6CA2E501"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 xml:space="preserve">Improvise and create </w:t>
            </w:r>
          </w:p>
          <w:p w14:paraId="40384249"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4953CC27" w14:textId="77777777" w:rsidR="0041796F" w:rsidRPr="00F94E20" w:rsidRDefault="0041796F" w:rsidP="0041796F">
            <w:pPr>
              <w:spacing w:after="60"/>
              <w:rPr>
                <w:rFonts w:ascii="Arial" w:hAnsi="Arial" w:cs="Arial"/>
                <w:b/>
                <w:szCs w:val="16"/>
              </w:rPr>
            </w:pPr>
            <w:r w:rsidRPr="00F94E20">
              <w:rPr>
                <w:rFonts w:ascii="Arial" w:hAnsi="Arial" w:cs="Arial"/>
                <w:b/>
                <w:bCs/>
                <w:szCs w:val="16"/>
                <w:lang w:val="en-GB"/>
              </w:rPr>
              <w:t>Appreciate and reflect on</w:t>
            </w:r>
          </w:p>
        </w:tc>
        <w:tc>
          <w:tcPr>
            <w:tcW w:w="2265" w:type="dxa"/>
            <w:tcBorders>
              <w:left w:val="double" w:sz="4" w:space="0" w:color="auto"/>
            </w:tcBorders>
            <w:shd w:val="clear" w:color="auto" w:fill="BDD6EE" w:themeFill="accent1" w:themeFillTint="66"/>
          </w:tcPr>
          <w:p w14:paraId="2ECBC1A5" w14:textId="77777777" w:rsidR="0041796F" w:rsidRPr="00F94E20" w:rsidRDefault="0041796F" w:rsidP="0041796F">
            <w:pPr>
              <w:rPr>
                <w:rFonts w:ascii="Arial" w:hAnsi="Arial" w:cs="Arial"/>
                <w:b/>
                <w:szCs w:val="16"/>
              </w:rPr>
            </w:pPr>
            <w:r w:rsidRPr="00F94E20">
              <w:rPr>
                <w:rFonts w:ascii="Arial" w:hAnsi="Arial" w:cs="Arial"/>
                <w:b/>
                <w:szCs w:val="16"/>
              </w:rPr>
              <w:t>Create in 2D, buildings, architecture and the environment</w:t>
            </w:r>
          </w:p>
          <w:p w14:paraId="59D0A9BC" w14:textId="77777777" w:rsidR="0041796F" w:rsidRPr="00F94E20" w:rsidRDefault="0041796F" w:rsidP="0041796F">
            <w:pPr>
              <w:rPr>
                <w:rFonts w:ascii="Arial" w:hAnsi="Arial" w:cs="Arial"/>
                <w:b/>
                <w:szCs w:val="16"/>
              </w:rPr>
            </w:pPr>
            <w:r w:rsidRPr="00F94E20">
              <w:rPr>
                <w:rFonts w:ascii="Arial" w:hAnsi="Arial" w:cs="Arial"/>
                <w:b/>
                <w:szCs w:val="16"/>
              </w:rPr>
              <w:t>Visual literacy</w:t>
            </w:r>
          </w:p>
        </w:tc>
        <w:tc>
          <w:tcPr>
            <w:tcW w:w="2271" w:type="dxa"/>
            <w:shd w:val="clear" w:color="auto" w:fill="BDD6EE" w:themeFill="accent1" w:themeFillTint="66"/>
          </w:tcPr>
          <w:p w14:paraId="350C867C" w14:textId="77777777" w:rsidR="0041796F" w:rsidRPr="00F94E20" w:rsidRDefault="0041796F" w:rsidP="0041796F">
            <w:pPr>
              <w:rPr>
                <w:rFonts w:ascii="Arial" w:hAnsi="Arial" w:cs="Arial"/>
                <w:b/>
                <w:szCs w:val="16"/>
              </w:rPr>
            </w:pPr>
            <w:r w:rsidRPr="00F94E20">
              <w:rPr>
                <w:rFonts w:ascii="Arial" w:hAnsi="Arial" w:cs="Arial"/>
                <w:b/>
                <w:szCs w:val="16"/>
              </w:rPr>
              <w:t>Create in 2D, buildings, architecture and the environment</w:t>
            </w:r>
          </w:p>
          <w:p w14:paraId="3C90202F" w14:textId="77777777" w:rsidR="0041796F" w:rsidRPr="00F94E20" w:rsidRDefault="0041796F" w:rsidP="0041796F">
            <w:pPr>
              <w:rPr>
                <w:rFonts w:ascii="Arial" w:hAnsi="Arial" w:cs="Arial"/>
                <w:sz w:val="22"/>
              </w:rPr>
            </w:pPr>
            <w:r w:rsidRPr="00F94E20">
              <w:rPr>
                <w:rFonts w:ascii="Arial" w:hAnsi="Arial" w:cs="Arial"/>
                <w:b/>
                <w:szCs w:val="16"/>
              </w:rPr>
              <w:t>Visual literacy</w:t>
            </w:r>
          </w:p>
        </w:tc>
        <w:tc>
          <w:tcPr>
            <w:tcW w:w="1985" w:type="dxa"/>
            <w:gridSpan w:val="2"/>
            <w:shd w:val="clear" w:color="auto" w:fill="BDD6EE" w:themeFill="accent1" w:themeFillTint="66"/>
          </w:tcPr>
          <w:p w14:paraId="002F7C73" w14:textId="77777777" w:rsidR="0041796F" w:rsidRPr="00F94E20" w:rsidRDefault="0041796F" w:rsidP="0041796F">
            <w:pPr>
              <w:rPr>
                <w:rFonts w:ascii="Arial" w:hAnsi="Arial" w:cs="Arial"/>
                <w:b/>
              </w:rPr>
            </w:pPr>
            <w:r w:rsidRPr="00F94E20">
              <w:rPr>
                <w:rFonts w:ascii="Arial" w:hAnsi="Arial" w:cs="Arial"/>
                <w:b/>
              </w:rPr>
              <w:t>Create in 3D or relief, buildings,</w:t>
            </w:r>
          </w:p>
          <w:p w14:paraId="38C6054B" w14:textId="77777777" w:rsidR="0041796F" w:rsidRPr="00F94E20" w:rsidRDefault="0041796F" w:rsidP="0041796F">
            <w:pPr>
              <w:rPr>
                <w:rFonts w:ascii="Arial" w:hAnsi="Arial" w:cs="Arial"/>
                <w:b/>
                <w:sz w:val="22"/>
              </w:rPr>
            </w:pPr>
            <w:r w:rsidRPr="00F94E20">
              <w:rPr>
                <w:rFonts w:ascii="Arial" w:hAnsi="Arial" w:cs="Arial"/>
                <w:b/>
              </w:rPr>
              <w:t>architecture and the environment</w:t>
            </w:r>
          </w:p>
        </w:tc>
        <w:tc>
          <w:tcPr>
            <w:tcW w:w="2166" w:type="dxa"/>
            <w:shd w:val="clear" w:color="auto" w:fill="BDD6EE" w:themeFill="accent1" w:themeFillTint="66"/>
          </w:tcPr>
          <w:p w14:paraId="1FC5ECF6" w14:textId="77777777" w:rsidR="0041796F" w:rsidRPr="00F94E20" w:rsidRDefault="0041796F" w:rsidP="0041796F">
            <w:pPr>
              <w:rPr>
                <w:rFonts w:ascii="Arial" w:hAnsi="Arial" w:cs="Arial"/>
                <w:b/>
                <w:szCs w:val="16"/>
              </w:rPr>
            </w:pPr>
            <w:r w:rsidRPr="00F94E20">
              <w:rPr>
                <w:rFonts w:ascii="Arial" w:hAnsi="Arial" w:cs="Arial"/>
                <w:b/>
                <w:szCs w:val="16"/>
              </w:rPr>
              <w:t>Create in 3D or relief, buildings,</w:t>
            </w:r>
          </w:p>
          <w:p w14:paraId="07204BA6" w14:textId="77777777" w:rsidR="0041796F" w:rsidRPr="00F94E20" w:rsidRDefault="0041796F" w:rsidP="0041796F">
            <w:pPr>
              <w:rPr>
                <w:rFonts w:ascii="Arial" w:hAnsi="Arial" w:cs="Arial"/>
                <w:b/>
                <w:szCs w:val="16"/>
              </w:rPr>
            </w:pPr>
            <w:r w:rsidRPr="00F94E20">
              <w:rPr>
                <w:rFonts w:ascii="Arial" w:hAnsi="Arial" w:cs="Arial"/>
                <w:b/>
                <w:szCs w:val="16"/>
              </w:rPr>
              <w:t>architecture and the environment</w:t>
            </w:r>
          </w:p>
        </w:tc>
        <w:tc>
          <w:tcPr>
            <w:tcW w:w="4176" w:type="dxa"/>
            <w:gridSpan w:val="2"/>
            <w:vMerge w:val="restart"/>
            <w:shd w:val="clear" w:color="auto" w:fill="auto"/>
          </w:tcPr>
          <w:p w14:paraId="7D02CE35" w14:textId="77777777" w:rsidR="0041796F" w:rsidRPr="00F94E20" w:rsidRDefault="0041796F" w:rsidP="0041796F">
            <w:pPr>
              <w:rPr>
                <w:rFonts w:ascii="Arial" w:hAnsi="Arial" w:cs="Arial"/>
                <w:b/>
                <w:szCs w:val="16"/>
              </w:rPr>
            </w:pPr>
            <w:r w:rsidRPr="00F94E20">
              <w:rPr>
                <w:rFonts w:ascii="Arial" w:hAnsi="Arial" w:cs="Arial"/>
                <w:b/>
                <w:szCs w:val="16"/>
              </w:rPr>
              <w:t>Practical Formal Assessment: Visual Art</w:t>
            </w:r>
          </w:p>
          <w:p w14:paraId="6FADBC37" w14:textId="77777777" w:rsidR="0041796F" w:rsidRPr="00F94E20" w:rsidRDefault="0041796F" w:rsidP="0041796F">
            <w:pPr>
              <w:rPr>
                <w:rFonts w:ascii="Arial" w:hAnsi="Arial" w:cs="Arial"/>
                <w:b/>
                <w:szCs w:val="16"/>
              </w:rPr>
            </w:pPr>
          </w:p>
          <w:p w14:paraId="771A78A6" w14:textId="77777777" w:rsidR="0041796F" w:rsidRPr="00F94E20" w:rsidRDefault="0041796F" w:rsidP="0041796F">
            <w:pPr>
              <w:rPr>
                <w:rFonts w:ascii="Arial" w:hAnsi="Arial" w:cs="Arial"/>
                <w:b/>
                <w:szCs w:val="16"/>
              </w:rPr>
            </w:pPr>
            <w:r w:rsidRPr="00F94E20">
              <w:rPr>
                <w:rFonts w:ascii="Arial" w:hAnsi="Arial" w:cs="Arial"/>
                <w:b/>
                <w:color w:val="231F20"/>
                <w:szCs w:val="16"/>
              </w:rPr>
              <w:t>Create in 2D, buildings, architecture and the environment</w:t>
            </w:r>
            <w:r w:rsidRPr="00F94E20">
              <w:rPr>
                <w:rFonts w:ascii="Arial" w:hAnsi="Arial" w:cs="Arial"/>
                <w:b/>
                <w:szCs w:val="16"/>
              </w:rPr>
              <w:t xml:space="preserve"> </w:t>
            </w:r>
          </w:p>
          <w:p w14:paraId="4D935D15" w14:textId="77777777" w:rsidR="0041796F" w:rsidRPr="00F94E20" w:rsidRDefault="0041796F" w:rsidP="0041796F">
            <w:pPr>
              <w:rPr>
                <w:rFonts w:ascii="Arial" w:hAnsi="Arial" w:cs="Arial"/>
                <w:b/>
                <w:szCs w:val="16"/>
              </w:rPr>
            </w:pPr>
            <w:r w:rsidRPr="00F94E20">
              <w:rPr>
                <w:rFonts w:ascii="Arial" w:hAnsi="Arial" w:cs="Arial"/>
                <w:b/>
                <w:szCs w:val="16"/>
              </w:rPr>
              <w:t>OR</w:t>
            </w:r>
          </w:p>
          <w:p w14:paraId="2966D44F" w14:textId="77777777" w:rsidR="0041796F" w:rsidRPr="00F94E20" w:rsidRDefault="0041796F" w:rsidP="0041796F">
            <w:pPr>
              <w:rPr>
                <w:rFonts w:ascii="Arial" w:hAnsi="Arial" w:cs="Arial"/>
                <w:b/>
                <w:szCs w:val="16"/>
              </w:rPr>
            </w:pPr>
            <w:r w:rsidRPr="00F94E20">
              <w:rPr>
                <w:rFonts w:ascii="Arial" w:hAnsi="Arial" w:cs="Arial"/>
                <w:b/>
                <w:color w:val="231F20"/>
                <w:szCs w:val="16"/>
              </w:rPr>
              <w:t>Create in 3D or relief, buildings, architecture and the environment</w:t>
            </w:r>
            <w:r w:rsidRPr="00F94E20">
              <w:rPr>
                <w:rFonts w:ascii="Arial" w:hAnsi="Arial" w:cs="Arial"/>
                <w:b/>
                <w:szCs w:val="16"/>
              </w:rPr>
              <w:t xml:space="preserve"> </w:t>
            </w:r>
          </w:p>
          <w:p w14:paraId="68EBA0D4" w14:textId="77777777" w:rsidR="0041796F" w:rsidRPr="00F94E20" w:rsidRDefault="0041796F" w:rsidP="0041796F">
            <w:pPr>
              <w:rPr>
                <w:rFonts w:ascii="Arial" w:hAnsi="Arial" w:cs="Arial"/>
                <w:b/>
                <w:szCs w:val="16"/>
              </w:rPr>
            </w:pPr>
          </w:p>
          <w:p w14:paraId="3285E5D2" w14:textId="77777777" w:rsidR="0041796F" w:rsidRPr="00F94E20" w:rsidRDefault="0041796F" w:rsidP="0041796F">
            <w:pPr>
              <w:rPr>
                <w:rFonts w:ascii="Arial" w:hAnsi="Arial" w:cs="Arial"/>
                <w:b/>
                <w:szCs w:val="16"/>
              </w:rPr>
            </w:pPr>
            <w:r w:rsidRPr="00F94E20">
              <w:rPr>
                <w:rFonts w:ascii="Arial" w:hAnsi="Arial" w:cs="Arial"/>
                <w:b/>
                <w:szCs w:val="16"/>
              </w:rPr>
              <w:t>Assessment Rubric: 40 marks</w:t>
            </w:r>
          </w:p>
        </w:tc>
      </w:tr>
      <w:tr w:rsidR="0041796F" w:rsidRPr="00F94E20" w14:paraId="2108BC99" w14:textId="77777777" w:rsidTr="00C14FBE">
        <w:trPr>
          <w:trHeight w:val="1682"/>
        </w:trPr>
        <w:tc>
          <w:tcPr>
            <w:tcW w:w="1410" w:type="dxa"/>
            <w:tcBorders>
              <w:bottom w:val="single" w:sz="4" w:space="0" w:color="auto"/>
            </w:tcBorders>
            <w:shd w:val="clear" w:color="auto" w:fill="FBE4D5" w:themeFill="accent2" w:themeFillTint="33"/>
            <w:vAlign w:val="center"/>
          </w:tcPr>
          <w:p w14:paraId="6A2B2CF7" w14:textId="77777777" w:rsidR="0041796F" w:rsidRPr="00F94E20" w:rsidRDefault="0041796F" w:rsidP="0041796F">
            <w:pPr>
              <w:ind w:right="-34"/>
              <w:rPr>
                <w:rFonts w:ascii="Arial" w:hAnsi="Arial" w:cs="Arial"/>
                <w:b/>
                <w:szCs w:val="16"/>
              </w:rPr>
            </w:pPr>
            <w:r w:rsidRPr="00F94E20">
              <w:rPr>
                <w:rFonts w:ascii="Arial" w:hAnsi="Arial" w:cs="Arial"/>
                <w:b/>
                <w:szCs w:val="16"/>
              </w:rPr>
              <w:t>Concepts, skills and values</w:t>
            </w:r>
          </w:p>
        </w:tc>
        <w:tc>
          <w:tcPr>
            <w:tcW w:w="4247" w:type="dxa"/>
            <w:gridSpan w:val="2"/>
            <w:tcBorders>
              <w:bottom w:val="single" w:sz="4" w:space="0" w:color="auto"/>
            </w:tcBorders>
            <w:shd w:val="clear" w:color="auto" w:fill="auto"/>
          </w:tcPr>
          <w:p w14:paraId="1568F752" w14:textId="77777777" w:rsidR="0041796F" w:rsidRPr="00F94E20" w:rsidRDefault="0041796F" w:rsidP="0041796F">
            <w:pPr>
              <w:rPr>
                <w:rFonts w:ascii="Arial" w:hAnsi="Arial" w:cs="Arial"/>
                <w:sz w:val="22"/>
              </w:rPr>
            </w:pPr>
            <w:r w:rsidRPr="00F94E20">
              <w:rPr>
                <w:rFonts w:ascii="Arial" w:hAnsi="Arial" w:cs="Arial"/>
                <w:b/>
                <w:szCs w:val="16"/>
              </w:rPr>
              <w:t>Warm up</w:t>
            </w:r>
            <w:r w:rsidRPr="00F94E20">
              <w:rPr>
                <w:rFonts w:ascii="Arial" w:hAnsi="Arial" w:cs="Arial"/>
                <w:sz w:val="22"/>
              </w:rPr>
              <w:t xml:space="preserve"> </w:t>
            </w:r>
          </w:p>
          <w:p w14:paraId="76E4B45E" w14:textId="77777777" w:rsidR="0041796F" w:rsidRPr="00F94E20" w:rsidRDefault="0041796F" w:rsidP="0041796F">
            <w:pPr>
              <w:rPr>
                <w:rFonts w:ascii="Arial" w:hAnsi="Arial" w:cs="Arial"/>
                <w:szCs w:val="16"/>
              </w:rPr>
            </w:pPr>
            <w:r w:rsidRPr="00F94E20">
              <w:rPr>
                <w:rFonts w:ascii="Arial" w:hAnsi="Arial" w:cs="Arial"/>
                <w:szCs w:val="16"/>
              </w:rPr>
              <w:t>Vocal warm-up including breathing, with chanting.</w:t>
            </w:r>
          </w:p>
          <w:p w14:paraId="3EE8611A" w14:textId="77777777" w:rsidR="0041796F" w:rsidRPr="00F94E20" w:rsidRDefault="0041796F" w:rsidP="0041796F">
            <w:pPr>
              <w:rPr>
                <w:rFonts w:ascii="Arial" w:hAnsi="Arial" w:cs="Arial"/>
                <w:szCs w:val="16"/>
              </w:rPr>
            </w:pPr>
            <w:r w:rsidRPr="00F94E20">
              <w:rPr>
                <w:rFonts w:ascii="Arial" w:hAnsi="Arial" w:cs="Arial"/>
                <w:szCs w:val="16"/>
              </w:rPr>
              <w:t>Physical warm-up for co-ordination and control.</w:t>
            </w:r>
          </w:p>
          <w:p w14:paraId="73E1EC19" w14:textId="77777777" w:rsidR="0041796F" w:rsidRPr="00F94E20" w:rsidRDefault="0041796F" w:rsidP="0041796F">
            <w:pPr>
              <w:rPr>
                <w:rFonts w:ascii="Arial" w:hAnsi="Arial" w:cs="Arial"/>
                <w:bCs/>
                <w:szCs w:val="16"/>
              </w:rPr>
            </w:pPr>
            <w:r w:rsidRPr="00F94E20">
              <w:rPr>
                <w:rFonts w:ascii="Arial" w:hAnsi="Arial" w:cs="Arial"/>
                <w:bCs/>
                <w:szCs w:val="16"/>
              </w:rPr>
              <w:t>Singing warm-ups (including songs in unison, canon, in two-part harmony and/or call and response).</w:t>
            </w:r>
          </w:p>
          <w:p w14:paraId="3D2B6A20" w14:textId="77777777" w:rsidR="0041796F" w:rsidRPr="00F94E20" w:rsidRDefault="0041796F" w:rsidP="0041796F">
            <w:pPr>
              <w:rPr>
                <w:rFonts w:ascii="Arial" w:hAnsi="Arial" w:cs="Arial"/>
                <w:b/>
                <w:szCs w:val="16"/>
              </w:rPr>
            </w:pPr>
          </w:p>
          <w:p w14:paraId="45932EF5" w14:textId="77777777" w:rsidR="0041796F" w:rsidRPr="00F94E20" w:rsidRDefault="0041796F" w:rsidP="0041796F">
            <w:pPr>
              <w:rPr>
                <w:rFonts w:ascii="Arial" w:hAnsi="Arial" w:cs="Arial"/>
                <w:szCs w:val="16"/>
              </w:rPr>
            </w:pPr>
            <w:r w:rsidRPr="00F94E20">
              <w:rPr>
                <w:rFonts w:ascii="Arial" w:hAnsi="Arial" w:cs="Arial"/>
                <w:b/>
                <w:bCs/>
                <w:szCs w:val="16"/>
                <w:lang w:val="en-GB"/>
              </w:rPr>
              <w:t>Improvise and create</w:t>
            </w:r>
            <w:r w:rsidRPr="00F94E20">
              <w:rPr>
                <w:rFonts w:ascii="Arial" w:hAnsi="Arial" w:cs="Arial"/>
                <w:szCs w:val="16"/>
              </w:rPr>
              <w:t xml:space="preserve"> </w:t>
            </w:r>
          </w:p>
          <w:p w14:paraId="3A7D44F8" w14:textId="77777777" w:rsidR="0041796F" w:rsidRPr="00F94E20" w:rsidRDefault="0041796F" w:rsidP="0041796F">
            <w:pPr>
              <w:rPr>
                <w:rFonts w:ascii="Arial" w:hAnsi="Arial" w:cs="Arial"/>
                <w:szCs w:val="16"/>
              </w:rPr>
            </w:pPr>
            <w:r w:rsidRPr="00F94E20">
              <w:rPr>
                <w:rFonts w:ascii="Arial" w:hAnsi="Arial" w:cs="Arial"/>
                <w:szCs w:val="16"/>
              </w:rPr>
              <w:t>Short story inspired by listening to a suitable piece of music and identifying the impact of the different musical elements.</w:t>
            </w:r>
          </w:p>
          <w:p w14:paraId="72CBC15F" w14:textId="77777777" w:rsidR="0041796F" w:rsidRPr="00F94E20" w:rsidRDefault="0041796F" w:rsidP="0041796F">
            <w:pPr>
              <w:rPr>
                <w:rFonts w:ascii="Arial" w:hAnsi="Arial" w:cs="Arial"/>
                <w:szCs w:val="16"/>
              </w:rPr>
            </w:pPr>
          </w:p>
          <w:p w14:paraId="0DC64D34" w14:textId="77777777" w:rsidR="0041796F" w:rsidRPr="00F94E20" w:rsidRDefault="0041796F" w:rsidP="0041796F">
            <w:pPr>
              <w:rPr>
                <w:rFonts w:ascii="Arial" w:hAnsi="Arial" w:cs="Arial"/>
                <w:szCs w:val="16"/>
              </w:rPr>
            </w:pPr>
            <w:r w:rsidRPr="00F94E20">
              <w:rPr>
                <w:rFonts w:ascii="Arial" w:hAnsi="Arial" w:cs="Arial"/>
                <w:szCs w:val="16"/>
              </w:rPr>
              <w:t>Movement sequences to explore aspects of the above story, using elements of dance (time, space, weight, energy), and combinations of locomotor and non-locomotor movements.</w:t>
            </w:r>
          </w:p>
          <w:p w14:paraId="0B8C88C1" w14:textId="77777777" w:rsidR="0041796F" w:rsidRPr="00F94E20" w:rsidRDefault="0041796F" w:rsidP="0041796F">
            <w:pPr>
              <w:rPr>
                <w:rFonts w:ascii="Arial" w:hAnsi="Arial" w:cs="Arial"/>
                <w:szCs w:val="16"/>
              </w:rPr>
            </w:pPr>
          </w:p>
          <w:p w14:paraId="296704D2" w14:textId="77777777" w:rsidR="0041796F" w:rsidRPr="00F94E20" w:rsidRDefault="0041796F" w:rsidP="0041796F">
            <w:pPr>
              <w:rPr>
                <w:rFonts w:ascii="Arial" w:hAnsi="Arial" w:cs="Arial"/>
                <w:b/>
                <w:sz w:val="20"/>
                <w:szCs w:val="16"/>
              </w:rPr>
            </w:pPr>
            <w:r w:rsidRPr="00F94E20">
              <w:rPr>
                <w:rFonts w:ascii="Arial" w:hAnsi="Arial" w:cs="Arial"/>
                <w:b/>
                <w:sz w:val="20"/>
                <w:szCs w:val="16"/>
              </w:rPr>
              <w:t xml:space="preserve">OR </w:t>
            </w:r>
          </w:p>
          <w:p w14:paraId="7030A24F"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14CFAF7B" w14:textId="77777777" w:rsidR="0041796F" w:rsidRPr="00F94E20" w:rsidRDefault="0041796F" w:rsidP="0041796F">
            <w:pPr>
              <w:rPr>
                <w:rFonts w:ascii="Arial" w:hAnsi="Arial" w:cs="Arial"/>
                <w:b/>
                <w:szCs w:val="16"/>
              </w:rPr>
            </w:pPr>
            <w:r w:rsidRPr="00F94E20">
              <w:rPr>
                <w:rFonts w:ascii="Arial" w:hAnsi="Arial" w:cs="Arial"/>
                <w:b/>
                <w:szCs w:val="16"/>
              </w:rPr>
              <w:t>Puppetry</w:t>
            </w:r>
          </w:p>
          <w:p w14:paraId="7E8BC20B" w14:textId="77777777" w:rsidR="0041796F" w:rsidRPr="00F94E20" w:rsidRDefault="0041796F" w:rsidP="0041796F">
            <w:pPr>
              <w:rPr>
                <w:rFonts w:ascii="Arial" w:hAnsi="Arial" w:cs="Arial"/>
                <w:szCs w:val="16"/>
              </w:rPr>
            </w:pPr>
            <w:r w:rsidRPr="00F94E20">
              <w:rPr>
                <w:rFonts w:ascii="Arial" w:hAnsi="Arial" w:cs="Arial"/>
                <w:szCs w:val="16"/>
              </w:rPr>
              <w:t>A puppet performance:</w:t>
            </w:r>
          </w:p>
          <w:p w14:paraId="52A02152" w14:textId="77777777" w:rsidR="0041796F" w:rsidRPr="00F94E20" w:rsidRDefault="0041796F" w:rsidP="008A6DE2">
            <w:pPr>
              <w:numPr>
                <w:ilvl w:val="0"/>
                <w:numId w:val="12"/>
              </w:numPr>
              <w:contextualSpacing/>
              <w:rPr>
                <w:rFonts w:ascii="Arial" w:hAnsi="Arial" w:cs="Arial"/>
                <w:szCs w:val="16"/>
              </w:rPr>
            </w:pPr>
            <w:r w:rsidRPr="00F94E20">
              <w:rPr>
                <w:rFonts w:ascii="Arial" w:hAnsi="Arial" w:cs="Arial"/>
                <w:szCs w:val="16"/>
              </w:rPr>
              <w:t xml:space="preserve">dialogue, </w:t>
            </w:r>
          </w:p>
          <w:p w14:paraId="642B3468" w14:textId="77777777" w:rsidR="0041796F" w:rsidRPr="00F94E20" w:rsidRDefault="0041796F" w:rsidP="008A6DE2">
            <w:pPr>
              <w:numPr>
                <w:ilvl w:val="0"/>
                <w:numId w:val="12"/>
              </w:numPr>
              <w:contextualSpacing/>
              <w:rPr>
                <w:rFonts w:ascii="Arial" w:hAnsi="Arial" w:cs="Arial"/>
                <w:szCs w:val="16"/>
              </w:rPr>
            </w:pPr>
            <w:r w:rsidRPr="00F94E20">
              <w:rPr>
                <w:rFonts w:ascii="Arial" w:hAnsi="Arial" w:cs="Arial"/>
                <w:szCs w:val="16"/>
              </w:rPr>
              <w:t xml:space="preserve">puppet movement and </w:t>
            </w:r>
          </w:p>
          <w:p w14:paraId="68867004" w14:textId="77777777" w:rsidR="0041796F" w:rsidRPr="00F94E20" w:rsidRDefault="0041796F" w:rsidP="008A6DE2">
            <w:pPr>
              <w:numPr>
                <w:ilvl w:val="0"/>
                <w:numId w:val="12"/>
              </w:numPr>
              <w:contextualSpacing/>
              <w:rPr>
                <w:rFonts w:ascii="Arial" w:hAnsi="Arial" w:cs="Arial"/>
                <w:szCs w:val="16"/>
              </w:rPr>
            </w:pPr>
            <w:proofErr w:type="gramStart"/>
            <w:r w:rsidRPr="00F94E20">
              <w:rPr>
                <w:rFonts w:ascii="Arial" w:hAnsi="Arial" w:cs="Arial"/>
                <w:szCs w:val="16"/>
              </w:rPr>
              <w:t>musical</w:t>
            </w:r>
            <w:proofErr w:type="gramEnd"/>
            <w:r w:rsidRPr="00F94E20">
              <w:rPr>
                <w:rFonts w:ascii="Arial" w:hAnsi="Arial" w:cs="Arial"/>
                <w:szCs w:val="16"/>
              </w:rPr>
              <w:t xml:space="preserve"> accompaniment. </w:t>
            </w:r>
          </w:p>
          <w:p w14:paraId="08843B6C" w14:textId="77777777" w:rsidR="0041796F" w:rsidRPr="00F94E20" w:rsidRDefault="0041796F" w:rsidP="0041796F">
            <w:pPr>
              <w:rPr>
                <w:rFonts w:ascii="Arial" w:hAnsi="Arial" w:cs="Arial"/>
                <w:szCs w:val="16"/>
              </w:rPr>
            </w:pPr>
            <w:r w:rsidRPr="00F94E20">
              <w:rPr>
                <w:rFonts w:ascii="Arial" w:hAnsi="Arial" w:cs="Arial"/>
                <w:szCs w:val="16"/>
              </w:rPr>
              <w:t>Consider characters, relationships and structure (conflict and resolution).</w:t>
            </w:r>
          </w:p>
          <w:p w14:paraId="53E85C46" w14:textId="77777777" w:rsidR="0041796F" w:rsidRPr="00F94E20" w:rsidRDefault="0041796F" w:rsidP="0041796F">
            <w:pPr>
              <w:rPr>
                <w:rFonts w:ascii="Arial" w:hAnsi="Arial" w:cs="Arial"/>
                <w:szCs w:val="16"/>
              </w:rPr>
            </w:pPr>
          </w:p>
          <w:p w14:paraId="1428D28F" w14:textId="77777777" w:rsidR="0041796F" w:rsidRPr="00F94E20" w:rsidRDefault="0041796F" w:rsidP="0041796F">
            <w:pPr>
              <w:rPr>
                <w:rFonts w:ascii="Arial" w:hAnsi="Arial" w:cs="Arial"/>
                <w:szCs w:val="16"/>
              </w:rPr>
            </w:pPr>
          </w:p>
          <w:p w14:paraId="7D22655A" w14:textId="77777777" w:rsidR="0041796F" w:rsidRPr="00F94E20" w:rsidRDefault="0041796F" w:rsidP="0041796F">
            <w:pPr>
              <w:rPr>
                <w:rFonts w:ascii="Arial" w:hAnsi="Arial" w:cs="Arial"/>
                <w:szCs w:val="16"/>
              </w:rPr>
            </w:pPr>
          </w:p>
          <w:p w14:paraId="2B9730BF" w14:textId="77777777" w:rsidR="0041796F" w:rsidRPr="00F94E20" w:rsidRDefault="0041796F" w:rsidP="0041796F">
            <w:pPr>
              <w:rPr>
                <w:rFonts w:ascii="Arial" w:hAnsi="Arial" w:cs="Arial"/>
                <w:szCs w:val="16"/>
              </w:rPr>
            </w:pPr>
          </w:p>
          <w:p w14:paraId="6235DD63" w14:textId="77777777" w:rsidR="0041796F" w:rsidRPr="00F94E20" w:rsidRDefault="0041796F" w:rsidP="0041796F">
            <w:pPr>
              <w:rPr>
                <w:rFonts w:ascii="Arial" w:hAnsi="Arial" w:cs="Arial"/>
                <w:szCs w:val="16"/>
              </w:rPr>
            </w:pPr>
          </w:p>
          <w:p w14:paraId="477AFC2D" w14:textId="77777777" w:rsidR="0041796F" w:rsidRPr="00F94E20" w:rsidRDefault="0041796F" w:rsidP="0041796F">
            <w:pPr>
              <w:rPr>
                <w:rFonts w:ascii="Arial" w:hAnsi="Arial" w:cs="Arial"/>
                <w:szCs w:val="16"/>
              </w:rPr>
            </w:pPr>
          </w:p>
          <w:p w14:paraId="542922B0" w14:textId="77777777" w:rsidR="0041796F" w:rsidRPr="00F94E20" w:rsidRDefault="0041796F" w:rsidP="0041796F">
            <w:pPr>
              <w:rPr>
                <w:rFonts w:ascii="Arial" w:hAnsi="Arial" w:cs="Arial"/>
                <w:szCs w:val="16"/>
              </w:rPr>
            </w:pPr>
          </w:p>
        </w:tc>
        <w:tc>
          <w:tcPr>
            <w:tcW w:w="3977" w:type="dxa"/>
            <w:gridSpan w:val="2"/>
            <w:tcBorders>
              <w:bottom w:val="single" w:sz="4" w:space="0" w:color="auto"/>
              <w:right w:val="double" w:sz="4" w:space="0" w:color="auto"/>
            </w:tcBorders>
            <w:shd w:val="clear" w:color="auto" w:fill="auto"/>
          </w:tcPr>
          <w:p w14:paraId="492499B2" w14:textId="77777777" w:rsidR="0041796F" w:rsidRPr="00F94E20" w:rsidRDefault="0041796F" w:rsidP="0041796F">
            <w:pPr>
              <w:rPr>
                <w:rFonts w:ascii="Arial" w:hAnsi="Arial" w:cs="Arial"/>
                <w:sz w:val="22"/>
              </w:rPr>
            </w:pPr>
            <w:r w:rsidRPr="00F94E20">
              <w:rPr>
                <w:rFonts w:ascii="Arial" w:hAnsi="Arial" w:cs="Arial"/>
                <w:b/>
                <w:szCs w:val="16"/>
              </w:rPr>
              <w:t>Warm up</w:t>
            </w:r>
            <w:r w:rsidRPr="00F94E20">
              <w:rPr>
                <w:rFonts w:ascii="Arial" w:hAnsi="Arial" w:cs="Arial"/>
                <w:sz w:val="22"/>
              </w:rPr>
              <w:t xml:space="preserve"> </w:t>
            </w:r>
            <w:r w:rsidRPr="00F94E20">
              <w:rPr>
                <w:rFonts w:ascii="Arial" w:hAnsi="Arial" w:cs="Arial"/>
                <w:b/>
              </w:rPr>
              <w:t>&amp; Cool downs</w:t>
            </w:r>
          </w:p>
          <w:p w14:paraId="1C2920C0" w14:textId="77777777" w:rsidR="0041796F" w:rsidRPr="00F94E20" w:rsidRDefault="0041796F" w:rsidP="0041796F">
            <w:pPr>
              <w:rPr>
                <w:rFonts w:ascii="Arial" w:hAnsi="Arial" w:cs="Arial"/>
                <w:bCs/>
                <w:szCs w:val="16"/>
              </w:rPr>
            </w:pPr>
            <w:r w:rsidRPr="00F94E20">
              <w:rPr>
                <w:rFonts w:ascii="Arial" w:hAnsi="Arial" w:cs="Arial"/>
                <w:bCs/>
                <w:szCs w:val="16"/>
              </w:rPr>
              <w:t>Singing warm-ups (including songs in unison, canon, in two-part harmony and/or call and response).</w:t>
            </w:r>
          </w:p>
          <w:p w14:paraId="70DA2C7B" w14:textId="77777777" w:rsidR="0041796F" w:rsidRPr="00F94E20" w:rsidRDefault="0041796F" w:rsidP="0041796F">
            <w:pPr>
              <w:rPr>
                <w:rFonts w:ascii="Arial" w:hAnsi="Arial" w:cs="Arial"/>
                <w:szCs w:val="16"/>
              </w:rPr>
            </w:pPr>
            <w:r w:rsidRPr="00F94E20">
              <w:rPr>
                <w:rFonts w:ascii="Arial" w:hAnsi="Arial" w:cs="Arial"/>
                <w:szCs w:val="16"/>
              </w:rPr>
              <w:t>Leading and following games.</w:t>
            </w:r>
          </w:p>
          <w:p w14:paraId="7CE95681" w14:textId="77777777" w:rsidR="0041796F" w:rsidRPr="00F94E20" w:rsidRDefault="0041796F" w:rsidP="0041796F">
            <w:pPr>
              <w:rPr>
                <w:rFonts w:ascii="Arial" w:hAnsi="Arial" w:cs="Arial"/>
                <w:szCs w:val="16"/>
              </w:rPr>
            </w:pPr>
            <w:r w:rsidRPr="00F94E20">
              <w:rPr>
                <w:rFonts w:ascii="Arial" w:hAnsi="Arial" w:cs="Arial"/>
                <w:szCs w:val="16"/>
              </w:rPr>
              <w:t>Story development games.</w:t>
            </w:r>
          </w:p>
          <w:p w14:paraId="1EA87B64" w14:textId="77777777" w:rsidR="0041796F" w:rsidRPr="00F94E20" w:rsidRDefault="0041796F" w:rsidP="0041796F">
            <w:pPr>
              <w:rPr>
                <w:rFonts w:ascii="Arial" w:hAnsi="Arial" w:cs="Arial"/>
                <w:b/>
                <w:szCs w:val="16"/>
                <w:lang w:val="en-GB"/>
              </w:rPr>
            </w:pPr>
          </w:p>
          <w:p w14:paraId="40926DCA" w14:textId="77777777" w:rsidR="0041796F" w:rsidRPr="00F94E20" w:rsidRDefault="0041796F" w:rsidP="0041796F">
            <w:pPr>
              <w:rPr>
                <w:rFonts w:ascii="Arial" w:hAnsi="Arial" w:cs="Arial"/>
                <w:szCs w:val="16"/>
              </w:rPr>
            </w:pPr>
            <w:r w:rsidRPr="00F94E20">
              <w:rPr>
                <w:rFonts w:ascii="Arial" w:hAnsi="Arial" w:cs="Arial"/>
                <w:b/>
                <w:bCs/>
                <w:szCs w:val="16"/>
                <w:lang w:val="en-GB"/>
              </w:rPr>
              <w:t>Improvise and create</w:t>
            </w:r>
            <w:r w:rsidRPr="00F94E20">
              <w:rPr>
                <w:rFonts w:ascii="Arial" w:hAnsi="Arial" w:cs="Arial"/>
                <w:szCs w:val="16"/>
              </w:rPr>
              <w:t xml:space="preserve"> </w:t>
            </w:r>
          </w:p>
          <w:p w14:paraId="4C8ABCA4" w14:textId="77777777" w:rsidR="0041796F" w:rsidRPr="00F94E20" w:rsidRDefault="0041796F" w:rsidP="0041796F">
            <w:pPr>
              <w:rPr>
                <w:rFonts w:ascii="Arial" w:hAnsi="Arial" w:cs="Arial"/>
                <w:szCs w:val="16"/>
              </w:rPr>
            </w:pPr>
            <w:r w:rsidRPr="00F94E20">
              <w:rPr>
                <w:rFonts w:ascii="Arial" w:hAnsi="Arial" w:cs="Arial"/>
                <w:szCs w:val="16"/>
              </w:rPr>
              <w:t>Short story inspired by listening to a suitable piece of music and identifying the impact of the different musical elements.</w:t>
            </w:r>
          </w:p>
          <w:p w14:paraId="0173CCC1" w14:textId="77777777" w:rsidR="0041796F" w:rsidRPr="00F94E20" w:rsidRDefault="0041796F" w:rsidP="0041796F">
            <w:pPr>
              <w:rPr>
                <w:rFonts w:ascii="Arial" w:hAnsi="Arial" w:cs="Arial"/>
                <w:szCs w:val="16"/>
              </w:rPr>
            </w:pPr>
          </w:p>
          <w:p w14:paraId="5282AE2D" w14:textId="77777777" w:rsidR="0041796F" w:rsidRPr="00F94E20" w:rsidRDefault="0041796F" w:rsidP="0041796F">
            <w:pPr>
              <w:rPr>
                <w:rFonts w:ascii="Arial" w:hAnsi="Arial" w:cs="Arial"/>
                <w:szCs w:val="16"/>
              </w:rPr>
            </w:pPr>
            <w:r w:rsidRPr="00F94E20">
              <w:rPr>
                <w:rFonts w:ascii="Arial" w:hAnsi="Arial" w:cs="Arial"/>
                <w:szCs w:val="16"/>
              </w:rPr>
              <w:t>Movement sequences to explore aspects of the above story, using elements of dance (time, space, weight, energy), and combinations of locomotor and non-locomotor movements.</w:t>
            </w:r>
          </w:p>
          <w:p w14:paraId="7A60D8AD" w14:textId="77777777" w:rsidR="0041796F" w:rsidRPr="00F94E20" w:rsidRDefault="0041796F" w:rsidP="0041796F">
            <w:pPr>
              <w:rPr>
                <w:rFonts w:ascii="Arial" w:hAnsi="Arial" w:cs="Arial"/>
                <w:b/>
                <w:szCs w:val="16"/>
              </w:rPr>
            </w:pPr>
          </w:p>
          <w:p w14:paraId="70655277" w14:textId="77777777" w:rsidR="0041796F" w:rsidRPr="00F94E20" w:rsidRDefault="0041796F" w:rsidP="0041796F">
            <w:pPr>
              <w:rPr>
                <w:rFonts w:ascii="Arial" w:hAnsi="Arial" w:cs="Arial"/>
                <w:b/>
                <w:sz w:val="20"/>
                <w:szCs w:val="16"/>
              </w:rPr>
            </w:pPr>
            <w:r w:rsidRPr="00F94E20">
              <w:rPr>
                <w:rFonts w:ascii="Arial" w:hAnsi="Arial" w:cs="Arial"/>
                <w:b/>
                <w:sz w:val="20"/>
                <w:szCs w:val="16"/>
              </w:rPr>
              <w:t xml:space="preserve">OR </w:t>
            </w:r>
          </w:p>
          <w:p w14:paraId="7A19958A" w14:textId="77777777" w:rsidR="0041796F" w:rsidRPr="00F94E20" w:rsidRDefault="0041796F" w:rsidP="0041796F">
            <w:pPr>
              <w:spacing w:before="60" w:after="60"/>
              <w:rPr>
                <w:rFonts w:ascii="Arial" w:hAnsi="Arial" w:cs="Arial"/>
                <w:b/>
                <w:bCs/>
                <w:szCs w:val="16"/>
                <w:lang w:val="en-GB"/>
              </w:rPr>
            </w:pPr>
            <w:r w:rsidRPr="00F94E20">
              <w:rPr>
                <w:rFonts w:ascii="Arial" w:hAnsi="Arial" w:cs="Arial"/>
                <w:b/>
                <w:bCs/>
                <w:szCs w:val="16"/>
                <w:lang w:val="en-GB"/>
              </w:rPr>
              <w:t>Read, interpret and perform</w:t>
            </w:r>
          </w:p>
          <w:p w14:paraId="428AC824" w14:textId="77777777" w:rsidR="0041796F" w:rsidRPr="00F94E20" w:rsidRDefault="0041796F" w:rsidP="0041796F">
            <w:pPr>
              <w:rPr>
                <w:rFonts w:ascii="Arial" w:hAnsi="Arial" w:cs="Arial"/>
                <w:b/>
                <w:szCs w:val="16"/>
              </w:rPr>
            </w:pPr>
            <w:r w:rsidRPr="00F94E20">
              <w:rPr>
                <w:rFonts w:ascii="Arial" w:hAnsi="Arial" w:cs="Arial"/>
                <w:b/>
                <w:szCs w:val="16"/>
              </w:rPr>
              <w:t>Puppetry</w:t>
            </w:r>
          </w:p>
          <w:p w14:paraId="612CF467" w14:textId="77777777" w:rsidR="0041796F" w:rsidRPr="00F94E20" w:rsidRDefault="0041796F" w:rsidP="0041796F">
            <w:pPr>
              <w:rPr>
                <w:rFonts w:ascii="Arial" w:hAnsi="Arial" w:cs="Arial"/>
                <w:szCs w:val="16"/>
              </w:rPr>
            </w:pPr>
            <w:r w:rsidRPr="00F94E20">
              <w:rPr>
                <w:rFonts w:ascii="Arial" w:hAnsi="Arial" w:cs="Arial"/>
                <w:szCs w:val="16"/>
              </w:rPr>
              <w:t>A puppet performance:</w:t>
            </w:r>
          </w:p>
          <w:p w14:paraId="14A8FFC4" w14:textId="77777777" w:rsidR="0041796F" w:rsidRPr="00F94E20" w:rsidRDefault="0041796F" w:rsidP="008A6DE2">
            <w:pPr>
              <w:numPr>
                <w:ilvl w:val="0"/>
                <w:numId w:val="12"/>
              </w:numPr>
              <w:contextualSpacing/>
              <w:rPr>
                <w:rFonts w:ascii="Arial" w:hAnsi="Arial" w:cs="Arial"/>
                <w:szCs w:val="16"/>
              </w:rPr>
            </w:pPr>
            <w:r w:rsidRPr="00F94E20">
              <w:rPr>
                <w:rFonts w:ascii="Arial" w:hAnsi="Arial" w:cs="Arial"/>
                <w:szCs w:val="16"/>
              </w:rPr>
              <w:t xml:space="preserve">dialogue, </w:t>
            </w:r>
          </w:p>
          <w:p w14:paraId="3268CEB5" w14:textId="77777777" w:rsidR="0041796F" w:rsidRPr="00F94E20" w:rsidRDefault="0041796F" w:rsidP="008A6DE2">
            <w:pPr>
              <w:numPr>
                <w:ilvl w:val="0"/>
                <w:numId w:val="12"/>
              </w:numPr>
              <w:contextualSpacing/>
              <w:rPr>
                <w:rFonts w:ascii="Arial" w:hAnsi="Arial" w:cs="Arial"/>
                <w:szCs w:val="16"/>
              </w:rPr>
            </w:pPr>
            <w:r w:rsidRPr="00F94E20">
              <w:rPr>
                <w:rFonts w:ascii="Arial" w:hAnsi="Arial" w:cs="Arial"/>
                <w:szCs w:val="16"/>
              </w:rPr>
              <w:t xml:space="preserve">puppet movement and </w:t>
            </w:r>
          </w:p>
          <w:p w14:paraId="79CEBAAF" w14:textId="77777777" w:rsidR="0041796F" w:rsidRPr="00F94E20" w:rsidRDefault="0041796F" w:rsidP="008A6DE2">
            <w:pPr>
              <w:numPr>
                <w:ilvl w:val="0"/>
                <w:numId w:val="12"/>
              </w:numPr>
              <w:contextualSpacing/>
              <w:rPr>
                <w:rFonts w:ascii="Arial" w:hAnsi="Arial" w:cs="Arial"/>
                <w:szCs w:val="16"/>
              </w:rPr>
            </w:pPr>
            <w:proofErr w:type="gramStart"/>
            <w:r w:rsidRPr="00F94E20">
              <w:rPr>
                <w:rFonts w:ascii="Arial" w:hAnsi="Arial" w:cs="Arial"/>
                <w:szCs w:val="16"/>
              </w:rPr>
              <w:t>musical</w:t>
            </w:r>
            <w:proofErr w:type="gramEnd"/>
            <w:r w:rsidRPr="00F94E20">
              <w:rPr>
                <w:rFonts w:ascii="Arial" w:hAnsi="Arial" w:cs="Arial"/>
                <w:szCs w:val="16"/>
              </w:rPr>
              <w:t xml:space="preserve"> accompaniment. </w:t>
            </w:r>
          </w:p>
          <w:p w14:paraId="0ADCCFFA" w14:textId="77777777" w:rsidR="0041796F" w:rsidRPr="00F94E20" w:rsidRDefault="0041796F" w:rsidP="0041796F">
            <w:pPr>
              <w:rPr>
                <w:rFonts w:ascii="Arial" w:hAnsi="Arial" w:cs="Arial"/>
                <w:szCs w:val="16"/>
              </w:rPr>
            </w:pPr>
            <w:r w:rsidRPr="00F94E20">
              <w:rPr>
                <w:rFonts w:ascii="Arial" w:hAnsi="Arial" w:cs="Arial"/>
                <w:szCs w:val="16"/>
              </w:rPr>
              <w:t>Consider characters, relationships and structure (conflict and resolution).</w:t>
            </w:r>
          </w:p>
          <w:p w14:paraId="54235BCC" w14:textId="77777777" w:rsidR="0041796F" w:rsidRPr="00F94E20" w:rsidRDefault="0041796F" w:rsidP="0041796F">
            <w:pPr>
              <w:rPr>
                <w:rFonts w:ascii="Arial" w:hAnsi="Arial" w:cs="Arial"/>
                <w:szCs w:val="16"/>
              </w:rPr>
            </w:pPr>
            <w:r w:rsidRPr="00F94E20">
              <w:rPr>
                <w:rFonts w:ascii="Arial" w:hAnsi="Arial" w:cs="Arial"/>
                <w:szCs w:val="16"/>
              </w:rPr>
              <w:t>Musical signature tunes for each of the puppet characters using voice, found or made instruments.</w:t>
            </w:r>
          </w:p>
        </w:tc>
        <w:tc>
          <w:tcPr>
            <w:tcW w:w="2265" w:type="dxa"/>
            <w:tcBorders>
              <w:left w:val="double" w:sz="4" w:space="0" w:color="auto"/>
              <w:bottom w:val="single" w:sz="4" w:space="0" w:color="auto"/>
            </w:tcBorders>
            <w:shd w:val="clear" w:color="auto" w:fill="auto"/>
          </w:tcPr>
          <w:p w14:paraId="6B8580DE" w14:textId="77777777" w:rsidR="0041796F" w:rsidRPr="00F94E20" w:rsidRDefault="0041796F" w:rsidP="0041796F">
            <w:pPr>
              <w:rPr>
                <w:rFonts w:ascii="Arial" w:hAnsi="Arial" w:cs="Arial"/>
                <w:b/>
                <w:szCs w:val="16"/>
              </w:rPr>
            </w:pPr>
            <w:r w:rsidRPr="00F94E20">
              <w:rPr>
                <w:rFonts w:ascii="Arial" w:hAnsi="Arial" w:cs="Arial"/>
                <w:b/>
                <w:szCs w:val="16"/>
              </w:rPr>
              <w:t>Visual Literacy</w:t>
            </w:r>
          </w:p>
          <w:p w14:paraId="7BADA3BB" w14:textId="77777777" w:rsidR="0041796F" w:rsidRPr="00F94E20" w:rsidRDefault="0041796F" w:rsidP="0041796F">
            <w:pPr>
              <w:rPr>
                <w:rFonts w:ascii="Arial" w:hAnsi="Arial" w:cs="Arial"/>
                <w:szCs w:val="16"/>
              </w:rPr>
            </w:pPr>
            <w:r w:rsidRPr="00F94E20">
              <w:rPr>
                <w:rFonts w:ascii="Arial" w:hAnsi="Arial" w:cs="Arial"/>
                <w:szCs w:val="16"/>
              </w:rPr>
              <w:t>Observe visual stimuli in photographs and real objects to identify and name relevant art elements found in images of buildings and architecture.</w:t>
            </w:r>
          </w:p>
          <w:p w14:paraId="4F6F2A1A" w14:textId="77777777" w:rsidR="0041796F" w:rsidRPr="00F94E20" w:rsidRDefault="0041796F" w:rsidP="0041796F">
            <w:pPr>
              <w:widowControl w:val="0"/>
              <w:autoSpaceDE w:val="0"/>
              <w:autoSpaceDN w:val="0"/>
              <w:spacing w:before="9"/>
              <w:rPr>
                <w:rFonts w:ascii="Arial" w:eastAsia="Arial" w:hAnsi="Arial" w:cs="Arial"/>
                <w:szCs w:val="16"/>
                <w:lang w:val="en-US"/>
              </w:rPr>
            </w:pPr>
            <w:r w:rsidRPr="00F94E20">
              <w:rPr>
                <w:rFonts w:ascii="Arial" w:eastAsia="Arial" w:hAnsi="Arial" w:cs="Arial"/>
                <w:color w:val="231F20"/>
                <w:szCs w:val="16"/>
                <w:lang w:val="en-US"/>
              </w:rPr>
              <w:t>Questions to deepen and extend observation of elements and design</w:t>
            </w:r>
            <w:r w:rsidRPr="00F94E20">
              <w:rPr>
                <w:rFonts w:ascii="Arial" w:eastAsia="Arial" w:hAnsi="Arial" w:cs="Arial"/>
                <w:color w:val="231F20"/>
                <w:spacing w:val="-14"/>
                <w:szCs w:val="16"/>
                <w:lang w:val="en-US"/>
              </w:rPr>
              <w:t xml:space="preserve"> </w:t>
            </w:r>
            <w:r w:rsidRPr="00F94E20">
              <w:rPr>
                <w:rFonts w:ascii="Arial" w:eastAsia="Arial" w:hAnsi="Arial" w:cs="Arial"/>
                <w:color w:val="231F20"/>
                <w:szCs w:val="16"/>
                <w:lang w:val="en-US"/>
              </w:rPr>
              <w:t>principles.</w:t>
            </w:r>
          </w:p>
          <w:p w14:paraId="76AF1A4F" w14:textId="77777777" w:rsidR="0041796F" w:rsidRPr="00F94E20" w:rsidRDefault="0041796F" w:rsidP="0041796F">
            <w:pPr>
              <w:rPr>
                <w:rFonts w:ascii="Arial" w:hAnsi="Arial" w:cs="Arial"/>
                <w:szCs w:val="16"/>
              </w:rPr>
            </w:pPr>
            <w:r w:rsidRPr="00F94E20">
              <w:rPr>
                <w:rFonts w:ascii="Arial" w:hAnsi="Arial" w:cs="Arial"/>
                <w:color w:val="231F20"/>
                <w:spacing w:val="-3"/>
                <w:szCs w:val="16"/>
              </w:rPr>
              <w:t xml:space="preserve">Apply, </w:t>
            </w:r>
            <w:r w:rsidRPr="00F94E20">
              <w:rPr>
                <w:rFonts w:ascii="Arial" w:hAnsi="Arial" w:cs="Arial"/>
                <w:color w:val="231F20"/>
                <w:szCs w:val="16"/>
              </w:rPr>
              <w:t>identify and personally interpret in own</w:t>
            </w:r>
            <w:r w:rsidRPr="00F94E20">
              <w:rPr>
                <w:rFonts w:ascii="Arial" w:hAnsi="Arial" w:cs="Arial"/>
                <w:color w:val="231F20"/>
                <w:spacing w:val="-5"/>
                <w:szCs w:val="16"/>
              </w:rPr>
              <w:t xml:space="preserve"> </w:t>
            </w:r>
            <w:r w:rsidRPr="00F94E20">
              <w:rPr>
                <w:rFonts w:ascii="Arial" w:hAnsi="Arial" w:cs="Arial"/>
                <w:color w:val="231F20"/>
                <w:szCs w:val="16"/>
              </w:rPr>
              <w:t>work.</w:t>
            </w:r>
          </w:p>
          <w:p w14:paraId="369133FF" w14:textId="77777777" w:rsidR="0041796F" w:rsidRPr="00F94E20" w:rsidRDefault="0041796F" w:rsidP="0041796F">
            <w:pPr>
              <w:rPr>
                <w:rFonts w:ascii="Arial" w:hAnsi="Arial" w:cs="Arial"/>
                <w:b/>
                <w:szCs w:val="16"/>
              </w:rPr>
            </w:pPr>
          </w:p>
          <w:p w14:paraId="7B849BAB" w14:textId="77777777" w:rsidR="0041796F" w:rsidRPr="00F94E20" w:rsidRDefault="0041796F" w:rsidP="0041796F">
            <w:pPr>
              <w:rPr>
                <w:rFonts w:ascii="Arial" w:hAnsi="Arial" w:cs="Arial"/>
                <w:b/>
                <w:szCs w:val="16"/>
              </w:rPr>
            </w:pPr>
            <w:r w:rsidRPr="00F94E20">
              <w:rPr>
                <w:rFonts w:ascii="Arial" w:hAnsi="Arial" w:cs="Arial"/>
                <w:b/>
                <w:szCs w:val="16"/>
              </w:rPr>
              <w:t>Create in 2D, buildings, architecture and the environment</w:t>
            </w:r>
          </w:p>
          <w:p w14:paraId="2954EDC0"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overview of developed use of </w:t>
            </w:r>
            <w:r w:rsidRPr="00F94E20">
              <w:rPr>
                <w:rFonts w:ascii="Arial" w:hAnsi="Arial" w:cs="Arial"/>
                <w:szCs w:val="16"/>
                <w:u w:val="single"/>
              </w:rPr>
              <w:t>all art elements</w:t>
            </w:r>
            <w:r w:rsidRPr="00F94E20">
              <w:rPr>
                <w:rFonts w:ascii="Arial" w:hAnsi="Arial" w:cs="Arial"/>
                <w:szCs w:val="16"/>
              </w:rPr>
              <w:t xml:space="preserve"> found in own images of buildings, architecture and the environment.</w:t>
            </w:r>
          </w:p>
          <w:p w14:paraId="3A31B7B1" w14:textId="77777777" w:rsidR="0041796F" w:rsidRPr="00F94E20" w:rsidRDefault="0041796F" w:rsidP="0041796F">
            <w:pPr>
              <w:rPr>
                <w:rFonts w:ascii="Arial" w:hAnsi="Arial" w:cs="Arial"/>
                <w:b/>
                <w:bCs/>
                <w:szCs w:val="16"/>
              </w:rPr>
            </w:pPr>
          </w:p>
          <w:p w14:paraId="2060CC15"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w:t>
            </w:r>
            <w:r w:rsidRPr="00F94E20">
              <w:rPr>
                <w:rFonts w:ascii="Arial" w:hAnsi="Arial" w:cs="Arial"/>
                <w:szCs w:val="16"/>
                <w:u w:val="single"/>
              </w:rPr>
              <w:t>relevant design principles</w:t>
            </w:r>
            <w:r w:rsidRPr="00F94E20">
              <w:rPr>
                <w:rFonts w:ascii="Arial" w:hAnsi="Arial" w:cs="Arial"/>
                <w:szCs w:val="16"/>
              </w:rPr>
              <w:t xml:space="preserve"> in own images of buildings, architecture and the environment.</w:t>
            </w:r>
          </w:p>
          <w:p w14:paraId="3C81FFBF" w14:textId="77777777" w:rsidR="0041796F" w:rsidRPr="00F94E20" w:rsidRDefault="0041796F" w:rsidP="0041796F">
            <w:pPr>
              <w:rPr>
                <w:rFonts w:ascii="Arial" w:hAnsi="Arial" w:cs="Arial"/>
                <w:b/>
                <w:bCs/>
                <w:szCs w:val="16"/>
              </w:rPr>
            </w:pPr>
          </w:p>
          <w:p w14:paraId="623D0C1D" w14:textId="77777777" w:rsidR="0041796F" w:rsidRPr="00F94E20" w:rsidRDefault="0041796F" w:rsidP="0041796F">
            <w:pPr>
              <w:rPr>
                <w:rFonts w:ascii="Arial" w:hAnsi="Arial" w:cs="Arial"/>
                <w:b/>
                <w:bCs/>
                <w:szCs w:val="16"/>
              </w:rPr>
            </w:pPr>
            <w:r w:rsidRPr="00F94E20">
              <w:rPr>
                <w:rFonts w:ascii="Arial" w:hAnsi="Arial" w:cs="Arial"/>
                <w:b/>
                <w:bCs/>
                <w:szCs w:val="16"/>
              </w:rPr>
              <w:t>Drawing and/</w:t>
            </w:r>
          </w:p>
          <w:p w14:paraId="5B06AA8C" w14:textId="77777777" w:rsidR="0041796F" w:rsidRPr="00F94E20" w:rsidRDefault="0041796F" w:rsidP="0041796F">
            <w:pPr>
              <w:rPr>
                <w:rFonts w:ascii="Arial" w:hAnsi="Arial" w:cs="Arial"/>
                <w:szCs w:val="16"/>
              </w:rPr>
            </w:pPr>
            <w:proofErr w:type="gramStart"/>
            <w:r w:rsidRPr="00F94E20">
              <w:rPr>
                <w:rFonts w:ascii="Arial" w:hAnsi="Arial" w:cs="Arial"/>
                <w:b/>
                <w:bCs/>
                <w:szCs w:val="16"/>
              </w:rPr>
              <w:t>or</w:t>
            </w:r>
            <w:proofErr w:type="gramEnd"/>
            <w:r w:rsidRPr="00F94E20">
              <w:rPr>
                <w:rFonts w:ascii="Arial" w:hAnsi="Arial" w:cs="Arial"/>
                <w:b/>
                <w:bCs/>
                <w:szCs w:val="16"/>
              </w:rPr>
              <w:t xml:space="preserve"> colour media:</w:t>
            </w:r>
            <w:r w:rsidRPr="00F94E20">
              <w:rPr>
                <w:rFonts w:ascii="Arial" w:hAnsi="Arial" w:cs="Arial"/>
                <w:szCs w:val="16"/>
              </w:rPr>
              <w:t xml:space="preserve"> exploring a variety of media and techniques.</w:t>
            </w:r>
          </w:p>
          <w:p w14:paraId="29C999EC" w14:textId="77777777" w:rsidR="0041796F" w:rsidRPr="00F94E20" w:rsidRDefault="0041796F" w:rsidP="0041796F">
            <w:pPr>
              <w:rPr>
                <w:rFonts w:ascii="Arial" w:hAnsi="Arial" w:cs="Arial"/>
                <w:szCs w:val="16"/>
              </w:rPr>
            </w:pPr>
          </w:p>
        </w:tc>
        <w:tc>
          <w:tcPr>
            <w:tcW w:w="2271" w:type="dxa"/>
            <w:tcBorders>
              <w:bottom w:val="single" w:sz="4" w:space="0" w:color="auto"/>
            </w:tcBorders>
            <w:shd w:val="clear" w:color="auto" w:fill="auto"/>
          </w:tcPr>
          <w:p w14:paraId="3622BD24" w14:textId="77777777" w:rsidR="0041796F" w:rsidRPr="00F94E20" w:rsidRDefault="0041796F" w:rsidP="0041796F">
            <w:pPr>
              <w:rPr>
                <w:rFonts w:ascii="Arial" w:hAnsi="Arial" w:cs="Arial"/>
                <w:b/>
                <w:szCs w:val="16"/>
              </w:rPr>
            </w:pPr>
            <w:r w:rsidRPr="00F94E20">
              <w:rPr>
                <w:rFonts w:ascii="Arial" w:hAnsi="Arial" w:cs="Arial"/>
                <w:b/>
                <w:szCs w:val="16"/>
              </w:rPr>
              <w:t>Visual Literacy</w:t>
            </w:r>
          </w:p>
          <w:p w14:paraId="6DBECFB6" w14:textId="77777777" w:rsidR="0041796F" w:rsidRPr="00F94E20" w:rsidRDefault="0041796F" w:rsidP="0041796F">
            <w:pPr>
              <w:rPr>
                <w:rFonts w:ascii="Arial" w:hAnsi="Arial" w:cs="Arial"/>
                <w:b/>
                <w:szCs w:val="16"/>
              </w:rPr>
            </w:pPr>
            <w:r w:rsidRPr="00F94E20">
              <w:rPr>
                <w:rFonts w:ascii="Arial" w:hAnsi="Arial" w:cs="Arial"/>
                <w:color w:val="231F20"/>
                <w:szCs w:val="16"/>
              </w:rPr>
              <w:t>Observe</w:t>
            </w:r>
            <w:r w:rsidRPr="00F94E20">
              <w:rPr>
                <w:rFonts w:ascii="Arial" w:hAnsi="Arial" w:cs="Arial"/>
                <w:color w:val="231F20"/>
                <w:spacing w:val="-3"/>
                <w:szCs w:val="16"/>
              </w:rPr>
              <w:t xml:space="preserve"> </w:t>
            </w:r>
            <w:r w:rsidRPr="00F94E20">
              <w:rPr>
                <w:rFonts w:ascii="Arial" w:hAnsi="Arial" w:cs="Arial"/>
                <w:color w:val="231F20"/>
                <w:szCs w:val="16"/>
              </w:rPr>
              <w:t>visual</w:t>
            </w:r>
            <w:r w:rsidRPr="00F94E20">
              <w:rPr>
                <w:rFonts w:ascii="Arial" w:hAnsi="Arial" w:cs="Arial"/>
                <w:color w:val="231F20"/>
                <w:spacing w:val="-3"/>
                <w:szCs w:val="16"/>
              </w:rPr>
              <w:t xml:space="preserve"> </w:t>
            </w:r>
            <w:r w:rsidRPr="00F94E20">
              <w:rPr>
                <w:rFonts w:ascii="Arial" w:hAnsi="Arial" w:cs="Arial"/>
                <w:color w:val="231F20"/>
                <w:szCs w:val="16"/>
              </w:rPr>
              <w:t>stimuli in</w:t>
            </w:r>
            <w:r w:rsidRPr="00F94E20">
              <w:rPr>
                <w:rFonts w:ascii="Arial" w:hAnsi="Arial" w:cs="Arial"/>
                <w:color w:val="231F20"/>
                <w:spacing w:val="-2"/>
                <w:szCs w:val="16"/>
              </w:rPr>
              <w:t xml:space="preserve"> </w:t>
            </w:r>
            <w:r w:rsidRPr="00F94E20">
              <w:rPr>
                <w:rFonts w:ascii="Arial" w:hAnsi="Arial" w:cs="Arial"/>
                <w:color w:val="231F20"/>
                <w:szCs w:val="16"/>
              </w:rPr>
              <w:t>photographs</w:t>
            </w:r>
            <w:r w:rsidRPr="00F94E20">
              <w:rPr>
                <w:rFonts w:ascii="Arial" w:hAnsi="Arial" w:cs="Arial"/>
                <w:color w:val="231F20"/>
                <w:spacing w:val="-4"/>
                <w:szCs w:val="16"/>
              </w:rPr>
              <w:t xml:space="preserve"> </w:t>
            </w:r>
            <w:r w:rsidRPr="00F94E20">
              <w:rPr>
                <w:rFonts w:ascii="Arial" w:hAnsi="Arial" w:cs="Arial"/>
                <w:color w:val="231F20"/>
                <w:szCs w:val="16"/>
              </w:rPr>
              <w:t>and</w:t>
            </w:r>
            <w:r w:rsidRPr="00F94E20">
              <w:rPr>
                <w:rFonts w:ascii="Arial" w:hAnsi="Arial" w:cs="Arial"/>
                <w:color w:val="231F20"/>
                <w:spacing w:val="-3"/>
                <w:szCs w:val="16"/>
              </w:rPr>
              <w:t xml:space="preserve"> </w:t>
            </w:r>
            <w:r w:rsidRPr="00F94E20">
              <w:rPr>
                <w:rFonts w:ascii="Arial" w:hAnsi="Arial" w:cs="Arial"/>
                <w:color w:val="231F20"/>
                <w:szCs w:val="16"/>
              </w:rPr>
              <w:t>real</w:t>
            </w:r>
            <w:r w:rsidRPr="00F94E20">
              <w:rPr>
                <w:rFonts w:ascii="Arial" w:hAnsi="Arial" w:cs="Arial"/>
                <w:color w:val="231F20"/>
                <w:spacing w:val="-3"/>
                <w:szCs w:val="16"/>
              </w:rPr>
              <w:t xml:space="preserve"> </w:t>
            </w:r>
            <w:r w:rsidRPr="00F94E20">
              <w:rPr>
                <w:rFonts w:ascii="Arial" w:hAnsi="Arial" w:cs="Arial"/>
                <w:color w:val="231F20"/>
                <w:szCs w:val="16"/>
              </w:rPr>
              <w:t>objects</w:t>
            </w:r>
            <w:r w:rsidRPr="00F94E20">
              <w:rPr>
                <w:rFonts w:ascii="Arial" w:hAnsi="Arial" w:cs="Arial"/>
                <w:color w:val="231F20"/>
                <w:spacing w:val="-4"/>
                <w:szCs w:val="16"/>
              </w:rPr>
              <w:t xml:space="preserve"> </w:t>
            </w:r>
            <w:r w:rsidRPr="00F94E20">
              <w:rPr>
                <w:rFonts w:ascii="Arial" w:hAnsi="Arial" w:cs="Arial"/>
                <w:color w:val="231F20"/>
                <w:szCs w:val="16"/>
              </w:rPr>
              <w:t>to</w:t>
            </w:r>
            <w:r w:rsidRPr="00F94E20">
              <w:rPr>
                <w:rFonts w:ascii="Arial" w:hAnsi="Arial" w:cs="Arial"/>
                <w:color w:val="231F20"/>
                <w:spacing w:val="-2"/>
                <w:szCs w:val="16"/>
              </w:rPr>
              <w:t xml:space="preserve"> </w:t>
            </w:r>
            <w:r w:rsidRPr="00F94E20">
              <w:rPr>
                <w:rFonts w:ascii="Arial" w:hAnsi="Arial" w:cs="Arial"/>
                <w:color w:val="231F20"/>
                <w:szCs w:val="16"/>
              </w:rPr>
              <w:t>identify</w:t>
            </w:r>
            <w:r w:rsidRPr="00F94E20">
              <w:rPr>
                <w:rFonts w:ascii="Arial" w:hAnsi="Arial" w:cs="Arial"/>
                <w:color w:val="231F20"/>
                <w:spacing w:val="-4"/>
                <w:szCs w:val="16"/>
              </w:rPr>
              <w:t xml:space="preserve"> </w:t>
            </w:r>
            <w:r w:rsidRPr="00F94E20">
              <w:rPr>
                <w:rFonts w:ascii="Arial" w:hAnsi="Arial" w:cs="Arial"/>
                <w:color w:val="231F20"/>
                <w:szCs w:val="16"/>
              </w:rPr>
              <w:t>and</w:t>
            </w:r>
            <w:r w:rsidRPr="00F94E20">
              <w:rPr>
                <w:rFonts w:ascii="Arial" w:hAnsi="Arial" w:cs="Arial"/>
                <w:color w:val="231F20"/>
                <w:spacing w:val="-3"/>
                <w:szCs w:val="16"/>
              </w:rPr>
              <w:t xml:space="preserve"> </w:t>
            </w:r>
            <w:r w:rsidRPr="00F94E20">
              <w:rPr>
                <w:rFonts w:ascii="Arial" w:hAnsi="Arial" w:cs="Arial"/>
                <w:color w:val="231F20"/>
                <w:szCs w:val="16"/>
              </w:rPr>
              <w:t>name</w:t>
            </w:r>
            <w:r w:rsidRPr="00F94E20">
              <w:rPr>
                <w:rFonts w:ascii="Arial" w:hAnsi="Arial" w:cs="Arial"/>
                <w:color w:val="231F20"/>
                <w:spacing w:val="-4"/>
                <w:szCs w:val="16"/>
              </w:rPr>
              <w:t xml:space="preserve"> </w:t>
            </w:r>
            <w:r w:rsidRPr="00F94E20">
              <w:rPr>
                <w:rFonts w:ascii="Arial" w:hAnsi="Arial" w:cs="Arial"/>
                <w:color w:val="231F20"/>
                <w:szCs w:val="16"/>
              </w:rPr>
              <w:t>examples</w:t>
            </w:r>
            <w:r w:rsidRPr="00F94E20">
              <w:rPr>
                <w:rFonts w:ascii="Arial" w:hAnsi="Arial" w:cs="Arial"/>
                <w:color w:val="231F20"/>
                <w:spacing w:val="-3"/>
                <w:szCs w:val="16"/>
              </w:rPr>
              <w:t xml:space="preserve"> </w:t>
            </w:r>
            <w:r w:rsidRPr="00F94E20">
              <w:rPr>
                <w:rFonts w:ascii="Arial" w:hAnsi="Arial" w:cs="Arial"/>
                <w:color w:val="231F20"/>
                <w:szCs w:val="16"/>
              </w:rPr>
              <w:t>of</w:t>
            </w:r>
            <w:r w:rsidRPr="00F94E20">
              <w:rPr>
                <w:rFonts w:ascii="Arial" w:hAnsi="Arial" w:cs="Arial"/>
                <w:color w:val="231F20"/>
                <w:spacing w:val="-4"/>
                <w:szCs w:val="16"/>
              </w:rPr>
              <w:t xml:space="preserve"> </w:t>
            </w:r>
            <w:r w:rsidRPr="00F94E20">
              <w:rPr>
                <w:rFonts w:ascii="Arial" w:hAnsi="Arial" w:cs="Arial"/>
                <w:color w:val="231F20"/>
                <w:szCs w:val="16"/>
              </w:rPr>
              <w:t>design</w:t>
            </w:r>
            <w:r w:rsidRPr="00F94E20">
              <w:rPr>
                <w:rFonts w:ascii="Arial" w:hAnsi="Arial" w:cs="Arial"/>
                <w:color w:val="231F20"/>
                <w:spacing w:val="-3"/>
                <w:szCs w:val="16"/>
              </w:rPr>
              <w:t xml:space="preserve"> </w:t>
            </w:r>
            <w:r w:rsidRPr="00F94E20">
              <w:rPr>
                <w:rFonts w:ascii="Arial" w:hAnsi="Arial" w:cs="Arial"/>
                <w:color w:val="231F20"/>
                <w:szCs w:val="16"/>
              </w:rPr>
              <w:t>principles</w:t>
            </w:r>
            <w:r w:rsidRPr="00F94E20">
              <w:rPr>
                <w:rFonts w:ascii="Arial" w:hAnsi="Arial" w:cs="Arial"/>
                <w:color w:val="231F20"/>
                <w:spacing w:val="-4"/>
                <w:szCs w:val="16"/>
              </w:rPr>
              <w:t xml:space="preserve"> </w:t>
            </w:r>
            <w:r w:rsidRPr="00F94E20">
              <w:rPr>
                <w:rFonts w:ascii="Arial" w:hAnsi="Arial" w:cs="Arial"/>
                <w:color w:val="231F20"/>
                <w:szCs w:val="16"/>
              </w:rPr>
              <w:t>found</w:t>
            </w:r>
            <w:r w:rsidRPr="00F94E20">
              <w:rPr>
                <w:rFonts w:ascii="Arial" w:hAnsi="Arial" w:cs="Arial"/>
                <w:color w:val="231F20"/>
                <w:spacing w:val="-3"/>
                <w:szCs w:val="16"/>
              </w:rPr>
              <w:t xml:space="preserve"> </w:t>
            </w:r>
            <w:r w:rsidRPr="00F94E20">
              <w:rPr>
                <w:rFonts w:ascii="Arial" w:hAnsi="Arial" w:cs="Arial"/>
                <w:color w:val="231F20"/>
                <w:szCs w:val="16"/>
              </w:rPr>
              <w:t>in</w:t>
            </w:r>
            <w:r w:rsidRPr="00F94E20">
              <w:rPr>
                <w:rFonts w:ascii="Arial" w:hAnsi="Arial" w:cs="Arial"/>
                <w:color w:val="231F20"/>
                <w:spacing w:val="-3"/>
                <w:szCs w:val="16"/>
              </w:rPr>
              <w:t xml:space="preserve"> </w:t>
            </w:r>
            <w:r w:rsidRPr="00F94E20">
              <w:rPr>
                <w:rFonts w:ascii="Arial" w:hAnsi="Arial" w:cs="Arial"/>
                <w:color w:val="231F20"/>
                <w:szCs w:val="16"/>
              </w:rPr>
              <w:t>images of buildings and architecture.</w:t>
            </w:r>
          </w:p>
          <w:p w14:paraId="4C337DD1" w14:textId="77777777" w:rsidR="0041796F" w:rsidRPr="00F94E20" w:rsidRDefault="0041796F" w:rsidP="0041796F">
            <w:pPr>
              <w:widowControl w:val="0"/>
              <w:autoSpaceDE w:val="0"/>
              <w:autoSpaceDN w:val="0"/>
              <w:spacing w:before="9"/>
              <w:rPr>
                <w:rFonts w:ascii="Arial" w:eastAsia="Arial" w:hAnsi="Arial" w:cs="Arial"/>
                <w:szCs w:val="16"/>
                <w:lang w:val="en-US"/>
              </w:rPr>
            </w:pPr>
            <w:r w:rsidRPr="00F94E20">
              <w:rPr>
                <w:rFonts w:ascii="Arial" w:eastAsia="Arial" w:hAnsi="Arial" w:cs="Arial"/>
                <w:color w:val="231F20"/>
                <w:szCs w:val="16"/>
                <w:lang w:val="en-US"/>
              </w:rPr>
              <w:t>Questions to deepen and extend observation of elements and design</w:t>
            </w:r>
            <w:r w:rsidRPr="00F94E20">
              <w:rPr>
                <w:rFonts w:ascii="Arial" w:eastAsia="Arial" w:hAnsi="Arial" w:cs="Arial"/>
                <w:color w:val="231F20"/>
                <w:spacing w:val="-14"/>
                <w:szCs w:val="16"/>
                <w:lang w:val="en-US"/>
              </w:rPr>
              <w:t xml:space="preserve"> </w:t>
            </w:r>
            <w:r w:rsidRPr="00F94E20">
              <w:rPr>
                <w:rFonts w:ascii="Arial" w:eastAsia="Arial" w:hAnsi="Arial" w:cs="Arial"/>
                <w:color w:val="231F20"/>
                <w:szCs w:val="16"/>
                <w:lang w:val="en-US"/>
              </w:rPr>
              <w:t>principles.</w:t>
            </w:r>
          </w:p>
          <w:p w14:paraId="6E6E88C6" w14:textId="77777777" w:rsidR="0041796F" w:rsidRPr="00F94E20" w:rsidRDefault="0041796F" w:rsidP="0041796F">
            <w:pPr>
              <w:rPr>
                <w:rFonts w:ascii="Arial" w:hAnsi="Arial" w:cs="Arial"/>
                <w:color w:val="231F20"/>
                <w:szCs w:val="16"/>
              </w:rPr>
            </w:pPr>
            <w:r w:rsidRPr="00F94E20">
              <w:rPr>
                <w:rFonts w:ascii="Arial" w:hAnsi="Arial" w:cs="Arial"/>
                <w:color w:val="231F20"/>
                <w:spacing w:val="-3"/>
                <w:szCs w:val="16"/>
              </w:rPr>
              <w:t xml:space="preserve">Apply, </w:t>
            </w:r>
            <w:r w:rsidRPr="00F94E20">
              <w:rPr>
                <w:rFonts w:ascii="Arial" w:hAnsi="Arial" w:cs="Arial"/>
                <w:color w:val="231F20"/>
                <w:szCs w:val="16"/>
              </w:rPr>
              <w:t>identify and personally interpret in own</w:t>
            </w:r>
            <w:r w:rsidRPr="00F94E20">
              <w:rPr>
                <w:rFonts w:ascii="Arial" w:hAnsi="Arial" w:cs="Arial"/>
                <w:color w:val="231F20"/>
                <w:spacing w:val="-5"/>
                <w:szCs w:val="16"/>
              </w:rPr>
              <w:t xml:space="preserve"> </w:t>
            </w:r>
            <w:r w:rsidRPr="00F94E20">
              <w:rPr>
                <w:rFonts w:ascii="Arial" w:hAnsi="Arial" w:cs="Arial"/>
                <w:color w:val="231F20"/>
                <w:szCs w:val="16"/>
              </w:rPr>
              <w:t>work.</w:t>
            </w:r>
          </w:p>
          <w:p w14:paraId="21820992" w14:textId="77777777" w:rsidR="0041796F" w:rsidRPr="00F94E20" w:rsidRDefault="0041796F" w:rsidP="0041796F">
            <w:pPr>
              <w:rPr>
                <w:rFonts w:ascii="Arial" w:hAnsi="Arial" w:cs="Arial"/>
                <w:b/>
                <w:szCs w:val="16"/>
              </w:rPr>
            </w:pPr>
          </w:p>
          <w:p w14:paraId="14B5E069" w14:textId="77777777" w:rsidR="0041796F" w:rsidRPr="00F94E20" w:rsidRDefault="0041796F" w:rsidP="0041796F">
            <w:pPr>
              <w:rPr>
                <w:rFonts w:ascii="Arial" w:hAnsi="Arial" w:cs="Arial"/>
                <w:b/>
                <w:szCs w:val="16"/>
              </w:rPr>
            </w:pPr>
            <w:r w:rsidRPr="00F94E20">
              <w:rPr>
                <w:rFonts w:ascii="Arial" w:hAnsi="Arial" w:cs="Arial"/>
                <w:b/>
                <w:szCs w:val="16"/>
              </w:rPr>
              <w:t>Create in 2D, buildings, architecture and the environment</w:t>
            </w:r>
          </w:p>
          <w:p w14:paraId="206EE2BB"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overview of developed use of </w:t>
            </w:r>
            <w:r w:rsidRPr="00F94E20">
              <w:rPr>
                <w:rFonts w:ascii="Arial" w:hAnsi="Arial" w:cs="Arial"/>
                <w:szCs w:val="16"/>
                <w:u w:val="single"/>
              </w:rPr>
              <w:t xml:space="preserve">all art elements </w:t>
            </w:r>
            <w:r w:rsidRPr="00F94E20">
              <w:rPr>
                <w:rFonts w:ascii="Arial" w:hAnsi="Arial" w:cs="Arial"/>
                <w:szCs w:val="16"/>
              </w:rPr>
              <w:t>found in own images of buildings, architecture and the environment.</w:t>
            </w:r>
          </w:p>
          <w:p w14:paraId="58FCD774" w14:textId="77777777" w:rsidR="0041796F" w:rsidRPr="00F94E20" w:rsidRDefault="0041796F" w:rsidP="0041796F">
            <w:pPr>
              <w:rPr>
                <w:rFonts w:ascii="Arial" w:hAnsi="Arial" w:cs="Arial"/>
                <w:b/>
                <w:bCs/>
                <w:szCs w:val="16"/>
              </w:rPr>
            </w:pPr>
          </w:p>
          <w:p w14:paraId="76E26DD4"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w:t>
            </w:r>
            <w:r w:rsidRPr="00F94E20">
              <w:rPr>
                <w:rFonts w:ascii="Arial" w:hAnsi="Arial" w:cs="Arial"/>
                <w:szCs w:val="16"/>
                <w:u w:val="single"/>
              </w:rPr>
              <w:t>relevant design principles</w:t>
            </w:r>
            <w:r w:rsidRPr="00F94E20">
              <w:rPr>
                <w:rFonts w:ascii="Arial" w:hAnsi="Arial" w:cs="Arial"/>
                <w:szCs w:val="16"/>
              </w:rPr>
              <w:t xml:space="preserve"> in own images of buildings, architecture and the environment.</w:t>
            </w:r>
          </w:p>
          <w:p w14:paraId="679C6569" w14:textId="77777777" w:rsidR="0041796F" w:rsidRPr="00F94E20" w:rsidRDefault="0041796F" w:rsidP="0041796F">
            <w:pPr>
              <w:rPr>
                <w:rFonts w:ascii="Arial" w:hAnsi="Arial" w:cs="Arial"/>
                <w:b/>
                <w:bCs/>
                <w:szCs w:val="16"/>
              </w:rPr>
            </w:pPr>
          </w:p>
          <w:p w14:paraId="75EB4FAC" w14:textId="77777777" w:rsidR="0041796F" w:rsidRPr="00F94E20" w:rsidRDefault="0041796F" w:rsidP="0041796F">
            <w:pPr>
              <w:rPr>
                <w:rFonts w:ascii="Arial" w:hAnsi="Arial" w:cs="Arial"/>
                <w:szCs w:val="16"/>
              </w:rPr>
            </w:pPr>
            <w:r w:rsidRPr="00F94E20">
              <w:rPr>
                <w:rFonts w:ascii="Arial" w:hAnsi="Arial" w:cs="Arial"/>
                <w:b/>
                <w:bCs/>
                <w:szCs w:val="16"/>
              </w:rPr>
              <w:t>Drawing and/ or colour media:</w:t>
            </w:r>
            <w:r w:rsidRPr="00F94E20">
              <w:rPr>
                <w:rFonts w:ascii="Arial" w:hAnsi="Arial" w:cs="Arial"/>
                <w:szCs w:val="16"/>
              </w:rPr>
              <w:t xml:space="preserve"> exploring a variety of media and techniques.</w:t>
            </w:r>
          </w:p>
          <w:p w14:paraId="5F5C7437" w14:textId="77777777" w:rsidR="0041796F" w:rsidRPr="00F94E20" w:rsidRDefault="0041796F" w:rsidP="0041796F">
            <w:pPr>
              <w:rPr>
                <w:rFonts w:ascii="Arial" w:hAnsi="Arial" w:cs="Arial"/>
                <w:szCs w:val="16"/>
              </w:rPr>
            </w:pPr>
          </w:p>
        </w:tc>
        <w:tc>
          <w:tcPr>
            <w:tcW w:w="1985" w:type="dxa"/>
            <w:gridSpan w:val="2"/>
            <w:tcBorders>
              <w:bottom w:val="single" w:sz="4" w:space="0" w:color="auto"/>
            </w:tcBorders>
            <w:shd w:val="clear" w:color="auto" w:fill="auto"/>
          </w:tcPr>
          <w:p w14:paraId="78E35032" w14:textId="77777777" w:rsidR="0041796F" w:rsidRPr="00F94E20" w:rsidRDefault="0041796F" w:rsidP="0041796F">
            <w:pPr>
              <w:rPr>
                <w:rFonts w:ascii="Arial" w:hAnsi="Arial" w:cs="Arial"/>
                <w:b/>
                <w:szCs w:val="16"/>
              </w:rPr>
            </w:pPr>
            <w:r w:rsidRPr="00F94E20">
              <w:rPr>
                <w:rFonts w:ascii="Arial" w:hAnsi="Arial" w:cs="Arial"/>
                <w:b/>
                <w:szCs w:val="16"/>
              </w:rPr>
              <w:t>Visual Literacy</w:t>
            </w:r>
          </w:p>
          <w:p w14:paraId="438895C9" w14:textId="77777777" w:rsidR="0041796F" w:rsidRPr="00F94E20" w:rsidRDefault="0041796F" w:rsidP="0041796F">
            <w:pPr>
              <w:rPr>
                <w:rFonts w:ascii="Arial" w:hAnsi="Arial" w:cs="Arial"/>
                <w:szCs w:val="16"/>
              </w:rPr>
            </w:pPr>
            <w:r w:rsidRPr="00F94E20">
              <w:rPr>
                <w:rFonts w:ascii="Arial" w:hAnsi="Arial" w:cs="Arial"/>
                <w:szCs w:val="16"/>
              </w:rPr>
              <w:t>Observe visual stimuli in photographs and real objects to identify and name examples of design principles found in images of buildings and architecture.</w:t>
            </w:r>
          </w:p>
          <w:p w14:paraId="69E7112A" w14:textId="77777777" w:rsidR="0041796F" w:rsidRPr="00F94E20" w:rsidRDefault="0041796F" w:rsidP="0041796F">
            <w:pPr>
              <w:rPr>
                <w:rFonts w:ascii="Arial" w:hAnsi="Arial" w:cs="Arial"/>
                <w:b/>
                <w:szCs w:val="16"/>
              </w:rPr>
            </w:pPr>
          </w:p>
          <w:p w14:paraId="608A6D98" w14:textId="77777777" w:rsidR="0041796F" w:rsidRPr="00F94E20" w:rsidRDefault="0041796F" w:rsidP="0041796F">
            <w:pPr>
              <w:rPr>
                <w:rFonts w:ascii="Arial" w:hAnsi="Arial" w:cs="Arial"/>
                <w:b/>
                <w:szCs w:val="16"/>
              </w:rPr>
            </w:pPr>
            <w:r w:rsidRPr="00F94E20">
              <w:rPr>
                <w:rFonts w:ascii="Arial" w:hAnsi="Arial" w:cs="Arial"/>
                <w:b/>
                <w:szCs w:val="16"/>
              </w:rPr>
              <w:t>Create in 3D or relief, buildings,</w:t>
            </w:r>
          </w:p>
          <w:p w14:paraId="399B4B4B" w14:textId="77777777" w:rsidR="0041796F" w:rsidRPr="00F94E20" w:rsidRDefault="0041796F" w:rsidP="0041796F">
            <w:pPr>
              <w:rPr>
                <w:rFonts w:ascii="Arial" w:hAnsi="Arial" w:cs="Arial"/>
                <w:b/>
                <w:szCs w:val="16"/>
              </w:rPr>
            </w:pPr>
            <w:r w:rsidRPr="00F94E20">
              <w:rPr>
                <w:rFonts w:ascii="Arial" w:hAnsi="Arial" w:cs="Arial"/>
                <w:b/>
                <w:szCs w:val="16"/>
              </w:rPr>
              <w:t>architecture and the environment</w:t>
            </w:r>
          </w:p>
          <w:p w14:paraId="15A44561"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w:t>
            </w:r>
            <w:r w:rsidRPr="00F94E20">
              <w:rPr>
                <w:rFonts w:ascii="Arial" w:hAnsi="Arial" w:cs="Arial"/>
                <w:szCs w:val="16"/>
                <w:u w:val="single"/>
              </w:rPr>
              <w:t>relevant art elements</w:t>
            </w:r>
            <w:r w:rsidRPr="00F94E20">
              <w:rPr>
                <w:rFonts w:ascii="Arial" w:hAnsi="Arial" w:cs="Arial"/>
                <w:szCs w:val="16"/>
              </w:rPr>
              <w:t xml:space="preserve"> through own construction of buildings and architecture.</w:t>
            </w:r>
          </w:p>
          <w:p w14:paraId="5A065881" w14:textId="77777777" w:rsidR="0041796F" w:rsidRPr="00F94E20" w:rsidRDefault="0041796F" w:rsidP="0041796F">
            <w:pPr>
              <w:rPr>
                <w:rFonts w:ascii="Arial" w:hAnsi="Arial" w:cs="Arial"/>
                <w:b/>
                <w:bCs/>
                <w:szCs w:val="16"/>
              </w:rPr>
            </w:pPr>
          </w:p>
          <w:p w14:paraId="407E2488"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w:t>
            </w:r>
            <w:r w:rsidRPr="00F94E20">
              <w:rPr>
                <w:rFonts w:ascii="Arial" w:hAnsi="Arial" w:cs="Arial"/>
                <w:szCs w:val="16"/>
                <w:u w:val="single"/>
              </w:rPr>
              <w:t>relevant design principles</w:t>
            </w:r>
            <w:r w:rsidRPr="00F94E20">
              <w:rPr>
                <w:rFonts w:ascii="Arial" w:hAnsi="Arial" w:cs="Arial"/>
                <w:szCs w:val="16"/>
              </w:rPr>
              <w:t xml:space="preserve"> through use in own construction.</w:t>
            </w:r>
          </w:p>
          <w:p w14:paraId="424C3CD0" w14:textId="77777777" w:rsidR="0041796F" w:rsidRPr="00F94E20" w:rsidRDefault="0041796F" w:rsidP="0041796F">
            <w:pPr>
              <w:rPr>
                <w:rFonts w:ascii="Arial" w:hAnsi="Arial" w:cs="Arial"/>
                <w:szCs w:val="16"/>
              </w:rPr>
            </w:pPr>
            <w:r w:rsidRPr="00F94E20">
              <w:rPr>
                <w:rFonts w:ascii="Arial" w:hAnsi="Arial" w:cs="Arial"/>
                <w:b/>
                <w:bCs/>
                <w:szCs w:val="16"/>
              </w:rPr>
              <w:t>Skills and techniques</w:t>
            </w:r>
            <w:r w:rsidRPr="00F94E20">
              <w:rPr>
                <w:rFonts w:ascii="Arial" w:hAnsi="Arial" w:cs="Arial"/>
                <w:szCs w:val="16"/>
              </w:rPr>
              <w:t xml:space="preserve"> like pasting, cutting, wrapping, tying, joining various recyclable materials.</w:t>
            </w:r>
          </w:p>
          <w:p w14:paraId="01C5D560" w14:textId="77777777" w:rsidR="0041796F" w:rsidRPr="00F94E20" w:rsidRDefault="0041796F" w:rsidP="0041796F">
            <w:pPr>
              <w:rPr>
                <w:rFonts w:ascii="Arial" w:hAnsi="Arial" w:cs="Arial"/>
                <w:szCs w:val="16"/>
              </w:rPr>
            </w:pPr>
            <w:r w:rsidRPr="00F94E20">
              <w:rPr>
                <w:rFonts w:ascii="Arial" w:hAnsi="Arial" w:cs="Arial"/>
                <w:b/>
                <w:bCs/>
                <w:szCs w:val="16"/>
              </w:rPr>
              <w:t>Spatial awareness:</w:t>
            </w:r>
            <w:r w:rsidRPr="00F94E20">
              <w:rPr>
                <w:rFonts w:ascii="Arial" w:hAnsi="Arial" w:cs="Arial"/>
                <w:szCs w:val="16"/>
              </w:rPr>
              <w:t xml:space="preserve"> reinforce conscious awareness of working in deep and shallow space, e.g. model to be viewed from front, back and sides, parts of model can extend into space.</w:t>
            </w:r>
          </w:p>
          <w:p w14:paraId="1D97873D" w14:textId="77777777" w:rsidR="0041796F" w:rsidRPr="00F94E20" w:rsidRDefault="0041796F" w:rsidP="0041796F">
            <w:pPr>
              <w:rPr>
                <w:rFonts w:ascii="Arial" w:hAnsi="Arial" w:cs="Arial"/>
                <w:szCs w:val="16"/>
              </w:rPr>
            </w:pPr>
            <w:r w:rsidRPr="00F94E20">
              <w:rPr>
                <w:rFonts w:ascii="Arial" w:hAnsi="Arial" w:cs="Arial"/>
                <w:szCs w:val="16"/>
              </w:rPr>
              <w:t>Appropriate tidiness and sharing of space.</w:t>
            </w:r>
          </w:p>
          <w:p w14:paraId="592BEDF4" w14:textId="77777777" w:rsidR="0041796F" w:rsidRPr="00F94E20" w:rsidRDefault="0041796F" w:rsidP="0041796F">
            <w:pPr>
              <w:rPr>
                <w:rFonts w:ascii="Arial" w:hAnsi="Arial" w:cs="Arial"/>
                <w:szCs w:val="16"/>
              </w:rPr>
            </w:pPr>
            <w:r w:rsidRPr="00F94E20">
              <w:rPr>
                <w:rFonts w:ascii="Arial" w:hAnsi="Arial" w:cs="Arial"/>
                <w:szCs w:val="16"/>
              </w:rPr>
              <w:t>Appropriate use of tools.</w:t>
            </w:r>
          </w:p>
        </w:tc>
        <w:tc>
          <w:tcPr>
            <w:tcW w:w="2166" w:type="dxa"/>
            <w:tcBorders>
              <w:bottom w:val="single" w:sz="4" w:space="0" w:color="auto"/>
            </w:tcBorders>
            <w:shd w:val="clear" w:color="auto" w:fill="auto"/>
          </w:tcPr>
          <w:p w14:paraId="05547C5E" w14:textId="77777777" w:rsidR="0041796F" w:rsidRPr="00F94E20" w:rsidRDefault="0041796F" w:rsidP="0041796F">
            <w:pPr>
              <w:rPr>
                <w:rFonts w:ascii="Arial" w:hAnsi="Arial" w:cs="Arial"/>
                <w:b/>
                <w:szCs w:val="16"/>
              </w:rPr>
            </w:pPr>
            <w:r w:rsidRPr="00F94E20">
              <w:rPr>
                <w:rFonts w:ascii="Arial" w:hAnsi="Arial" w:cs="Arial"/>
                <w:b/>
                <w:szCs w:val="16"/>
              </w:rPr>
              <w:t>Visual Literacy</w:t>
            </w:r>
          </w:p>
          <w:p w14:paraId="1533C3A5" w14:textId="77777777" w:rsidR="0041796F" w:rsidRPr="00F94E20" w:rsidRDefault="0041796F" w:rsidP="0041796F">
            <w:pPr>
              <w:rPr>
                <w:rFonts w:ascii="Arial" w:hAnsi="Arial" w:cs="Arial"/>
                <w:szCs w:val="16"/>
                <w:u w:val="single"/>
              </w:rPr>
            </w:pPr>
            <w:r w:rsidRPr="00F94E20">
              <w:rPr>
                <w:rFonts w:ascii="Arial" w:hAnsi="Arial" w:cs="Arial"/>
                <w:szCs w:val="16"/>
              </w:rPr>
              <w:t>Observe visual stimuli in photographs and real objects to identify and name examples of design principles found in images of buildings and architecture.</w:t>
            </w:r>
          </w:p>
          <w:p w14:paraId="7DE54BD5" w14:textId="77777777" w:rsidR="0041796F" w:rsidRPr="00F94E20" w:rsidRDefault="0041796F" w:rsidP="0041796F">
            <w:pPr>
              <w:rPr>
                <w:rFonts w:ascii="Arial" w:hAnsi="Arial" w:cs="Arial"/>
                <w:b/>
                <w:szCs w:val="16"/>
              </w:rPr>
            </w:pPr>
          </w:p>
          <w:p w14:paraId="609B21BD" w14:textId="77777777" w:rsidR="0041796F" w:rsidRPr="00F94E20" w:rsidRDefault="0041796F" w:rsidP="0041796F">
            <w:pPr>
              <w:rPr>
                <w:rFonts w:ascii="Arial" w:hAnsi="Arial" w:cs="Arial"/>
                <w:b/>
                <w:szCs w:val="16"/>
              </w:rPr>
            </w:pPr>
            <w:r w:rsidRPr="00F94E20">
              <w:rPr>
                <w:rFonts w:ascii="Arial" w:hAnsi="Arial" w:cs="Arial"/>
                <w:b/>
                <w:szCs w:val="16"/>
              </w:rPr>
              <w:t>Create in 3D or relief, buildings,</w:t>
            </w:r>
          </w:p>
          <w:p w14:paraId="3A6A3723" w14:textId="77777777" w:rsidR="0041796F" w:rsidRPr="00F94E20" w:rsidRDefault="0041796F" w:rsidP="0041796F">
            <w:pPr>
              <w:rPr>
                <w:rFonts w:ascii="Arial" w:hAnsi="Arial" w:cs="Arial"/>
                <w:b/>
                <w:szCs w:val="16"/>
              </w:rPr>
            </w:pPr>
            <w:r w:rsidRPr="00F94E20">
              <w:rPr>
                <w:rFonts w:ascii="Arial" w:hAnsi="Arial" w:cs="Arial"/>
                <w:b/>
                <w:szCs w:val="16"/>
              </w:rPr>
              <w:t>architecture and the environment</w:t>
            </w:r>
          </w:p>
          <w:p w14:paraId="17D20DA3" w14:textId="77777777" w:rsidR="0041796F" w:rsidRPr="00F94E20" w:rsidRDefault="0041796F" w:rsidP="0041796F">
            <w:pPr>
              <w:rPr>
                <w:rFonts w:ascii="Arial" w:hAnsi="Arial" w:cs="Arial"/>
                <w:szCs w:val="16"/>
              </w:rPr>
            </w:pPr>
            <w:r w:rsidRPr="00F94E20">
              <w:rPr>
                <w:rFonts w:ascii="Arial" w:hAnsi="Arial" w:cs="Arial"/>
                <w:b/>
                <w:bCs/>
                <w:szCs w:val="16"/>
              </w:rPr>
              <w:t>Art elements:</w:t>
            </w:r>
            <w:r w:rsidRPr="00F94E20">
              <w:rPr>
                <w:rFonts w:ascii="Arial" w:hAnsi="Arial" w:cs="Arial"/>
                <w:szCs w:val="16"/>
              </w:rPr>
              <w:t xml:space="preserve"> reinforce </w:t>
            </w:r>
            <w:r w:rsidRPr="00F94E20">
              <w:rPr>
                <w:rFonts w:ascii="Arial" w:hAnsi="Arial" w:cs="Arial"/>
                <w:szCs w:val="16"/>
                <w:u w:val="single"/>
              </w:rPr>
              <w:t>relevant art elements</w:t>
            </w:r>
            <w:r w:rsidRPr="00F94E20">
              <w:rPr>
                <w:rFonts w:ascii="Arial" w:hAnsi="Arial" w:cs="Arial"/>
                <w:szCs w:val="16"/>
              </w:rPr>
              <w:t xml:space="preserve"> through own construction of buildings and architecture.</w:t>
            </w:r>
          </w:p>
          <w:p w14:paraId="7061EA79" w14:textId="77777777" w:rsidR="0041796F" w:rsidRPr="00F94E20" w:rsidRDefault="0041796F" w:rsidP="0041796F">
            <w:pPr>
              <w:rPr>
                <w:rFonts w:ascii="Arial" w:hAnsi="Arial" w:cs="Arial"/>
                <w:b/>
                <w:bCs/>
                <w:szCs w:val="16"/>
              </w:rPr>
            </w:pPr>
          </w:p>
          <w:p w14:paraId="776D1000" w14:textId="77777777" w:rsidR="0041796F" w:rsidRPr="00F94E20" w:rsidRDefault="0041796F" w:rsidP="0041796F">
            <w:pPr>
              <w:rPr>
                <w:rFonts w:ascii="Arial" w:hAnsi="Arial" w:cs="Arial"/>
                <w:szCs w:val="16"/>
              </w:rPr>
            </w:pPr>
            <w:r w:rsidRPr="00F94E20">
              <w:rPr>
                <w:rFonts w:ascii="Arial" w:hAnsi="Arial" w:cs="Arial"/>
                <w:b/>
                <w:bCs/>
                <w:szCs w:val="16"/>
              </w:rPr>
              <w:t>Design principles:</w:t>
            </w:r>
            <w:r w:rsidRPr="00F94E20">
              <w:rPr>
                <w:rFonts w:ascii="Arial" w:hAnsi="Arial" w:cs="Arial"/>
                <w:szCs w:val="16"/>
              </w:rPr>
              <w:t xml:space="preserve"> reinforce </w:t>
            </w:r>
            <w:r w:rsidRPr="00F94E20">
              <w:rPr>
                <w:rFonts w:ascii="Arial" w:hAnsi="Arial" w:cs="Arial"/>
                <w:szCs w:val="16"/>
                <w:u w:val="single"/>
              </w:rPr>
              <w:t>relevant design principles</w:t>
            </w:r>
            <w:r w:rsidRPr="00F94E20">
              <w:rPr>
                <w:rFonts w:ascii="Arial" w:hAnsi="Arial" w:cs="Arial"/>
                <w:szCs w:val="16"/>
              </w:rPr>
              <w:t xml:space="preserve"> through use in own construction.</w:t>
            </w:r>
          </w:p>
          <w:p w14:paraId="2E0BCD82" w14:textId="77777777" w:rsidR="0041796F" w:rsidRPr="00F94E20" w:rsidRDefault="0041796F" w:rsidP="0041796F">
            <w:pPr>
              <w:rPr>
                <w:rFonts w:ascii="Arial" w:hAnsi="Arial" w:cs="Arial"/>
                <w:b/>
                <w:bCs/>
                <w:szCs w:val="16"/>
              </w:rPr>
            </w:pPr>
          </w:p>
          <w:p w14:paraId="15D7B14C" w14:textId="77777777" w:rsidR="0041796F" w:rsidRPr="00F94E20" w:rsidRDefault="0041796F" w:rsidP="0041796F">
            <w:pPr>
              <w:rPr>
                <w:rFonts w:ascii="Arial" w:hAnsi="Arial" w:cs="Arial"/>
                <w:szCs w:val="16"/>
              </w:rPr>
            </w:pPr>
            <w:r w:rsidRPr="00F94E20">
              <w:rPr>
                <w:rFonts w:ascii="Arial" w:hAnsi="Arial" w:cs="Arial"/>
                <w:b/>
                <w:bCs/>
                <w:szCs w:val="16"/>
              </w:rPr>
              <w:t>Skills and techniques</w:t>
            </w:r>
            <w:r w:rsidRPr="00F94E20">
              <w:rPr>
                <w:rFonts w:ascii="Arial" w:hAnsi="Arial" w:cs="Arial"/>
                <w:szCs w:val="16"/>
              </w:rPr>
              <w:t xml:space="preserve"> like pasting, cutting, wrapping, tying, joining various recyclable materials.</w:t>
            </w:r>
          </w:p>
          <w:p w14:paraId="0EB96583" w14:textId="77777777" w:rsidR="0041796F" w:rsidRPr="00F94E20" w:rsidRDefault="0041796F" w:rsidP="0041796F">
            <w:pPr>
              <w:rPr>
                <w:rFonts w:ascii="Arial" w:hAnsi="Arial" w:cs="Arial"/>
                <w:b/>
                <w:bCs/>
                <w:szCs w:val="16"/>
              </w:rPr>
            </w:pPr>
          </w:p>
          <w:p w14:paraId="79780F34" w14:textId="77777777" w:rsidR="0041796F" w:rsidRPr="00F94E20" w:rsidRDefault="0041796F" w:rsidP="0041796F">
            <w:pPr>
              <w:rPr>
                <w:rFonts w:ascii="Arial" w:hAnsi="Arial" w:cs="Arial"/>
                <w:szCs w:val="16"/>
              </w:rPr>
            </w:pPr>
            <w:r w:rsidRPr="00F94E20">
              <w:rPr>
                <w:rFonts w:ascii="Arial" w:hAnsi="Arial" w:cs="Arial"/>
                <w:b/>
                <w:bCs/>
                <w:szCs w:val="16"/>
              </w:rPr>
              <w:t>Spatial awareness:</w:t>
            </w:r>
            <w:r w:rsidRPr="00F94E20">
              <w:rPr>
                <w:rFonts w:ascii="Arial" w:hAnsi="Arial" w:cs="Arial"/>
                <w:szCs w:val="16"/>
              </w:rPr>
              <w:t xml:space="preserve"> reinforce conscious awareness of working in deep and shallow space, e.g. model to be viewed from front, back and sides, parts of model can extend into space.</w:t>
            </w:r>
          </w:p>
          <w:p w14:paraId="0DEC3C13" w14:textId="77777777" w:rsidR="0041796F" w:rsidRPr="00F94E20" w:rsidRDefault="0041796F" w:rsidP="0041796F">
            <w:pPr>
              <w:rPr>
                <w:rFonts w:ascii="Arial" w:hAnsi="Arial" w:cs="Arial"/>
                <w:szCs w:val="16"/>
              </w:rPr>
            </w:pPr>
            <w:r w:rsidRPr="00F94E20">
              <w:rPr>
                <w:rFonts w:ascii="Arial" w:hAnsi="Arial" w:cs="Arial"/>
                <w:szCs w:val="16"/>
              </w:rPr>
              <w:t>Appropriate tidiness and sharing of space.</w:t>
            </w:r>
          </w:p>
          <w:p w14:paraId="36B8344D" w14:textId="77777777" w:rsidR="0041796F" w:rsidRDefault="0041796F" w:rsidP="0041796F">
            <w:pPr>
              <w:rPr>
                <w:rFonts w:ascii="Arial" w:hAnsi="Arial" w:cs="Arial"/>
                <w:szCs w:val="16"/>
              </w:rPr>
            </w:pPr>
            <w:r w:rsidRPr="00F94E20">
              <w:rPr>
                <w:rFonts w:ascii="Arial" w:hAnsi="Arial" w:cs="Arial"/>
                <w:szCs w:val="16"/>
              </w:rPr>
              <w:t>Appropriate use of tools.</w:t>
            </w:r>
          </w:p>
          <w:p w14:paraId="53BB5081" w14:textId="77777777" w:rsidR="00495B4D" w:rsidRDefault="00495B4D" w:rsidP="0041796F">
            <w:pPr>
              <w:rPr>
                <w:rFonts w:ascii="Arial" w:hAnsi="Arial" w:cs="Arial"/>
                <w:szCs w:val="16"/>
              </w:rPr>
            </w:pPr>
          </w:p>
          <w:p w14:paraId="540C393B" w14:textId="77777777" w:rsidR="00495B4D" w:rsidRDefault="00495B4D" w:rsidP="0041796F">
            <w:pPr>
              <w:rPr>
                <w:rFonts w:ascii="Arial" w:hAnsi="Arial" w:cs="Arial"/>
                <w:szCs w:val="16"/>
              </w:rPr>
            </w:pPr>
          </w:p>
          <w:p w14:paraId="3AC953E2" w14:textId="77777777" w:rsidR="00495B4D" w:rsidRPr="00F94E20" w:rsidRDefault="00495B4D" w:rsidP="0041796F">
            <w:pPr>
              <w:rPr>
                <w:rFonts w:ascii="Arial" w:hAnsi="Arial" w:cs="Arial"/>
                <w:szCs w:val="16"/>
              </w:rPr>
            </w:pPr>
          </w:p>
        </w:tc>
        <w:tc>
          <w:tcPr>
            <w:tcW w:w="4176" w:type="dxa"/>
            <w:gridSpan w:val="2"/>
            <w:vMerge/>
            <w:shd w:val="clear" w:color="auto" w:fill="auto"/>
          </w:tcPr>
          <w:p w14:paraId="58A3DAAB" w14:textId="77777777" w:rsidR="0041796F" w:rsidRPr="00F94E20" w:rsidRDefault="0041796F" w:rsidP="0041796F">
            <w:pPr>
              <w:rPr>
                <w:rFonts w:ascii="Arial" w:hAnsi="Arial" w:cs="Arial"/>
                <w:szCs w:val="16"/>
              </w:rPr>
            </w:pPr>
          </w:p>
        </w:tc>
      </w:tr>
      <w:tr w:rsidR="0041796F" w:rsidRPr="00F94E20" w14:paraId="708DD4F9" w14:textId="77777777" w:rsidTr="00495B4D">
        <w:tc>
          <w:tcPr>
            <w:tcW w:w="1410" w:type="dxa"/>
            <w:tcBorders>
              <w:top w:val="single" w:sz="4" w:space="0" w:color="auto"/>
              <w:bottom w:val="single" w:sz="4" w:space="0" w:color="auto"/>
              <w:right w:val="single" w:sz="4" w:space="0" w:color="auto"/>
            </w:tcBorders>
            <w:shd w:val="clear" w:color="auto" w:fill="FFE599" w:themeFill="accent4" w:themeFillTint="66"/>
            <w:vAlign w:val="center"/>
          </w:tcPr>
          <w:p w14:paraId="6737F154" w14:textId="77777777" w:rsidR="0041796F" w:rsidRPr="00F94E20" w:rsidRDefault="0041796F" w:rsidP="0041796F">
            <w:pPr>
              <w:ind w:right="-34"/>
              <w:rPr>
                <w:rFonts w:ascii="Arial" w:hAnsi="Arial" w:cs="Arial"/>
                <w:b/>
                <w:szCs w:val="16"/>
              </w:rPr>
            </w:pPr>
            <w:r w:rsidRPr="00F94E20">
              <w:rPr>
                <w:rFonts w:ascii="Arial" w:hAnsi="Arial" w:cs="Arial"/>
                <w:b/>
                <w:szCs w:val="16"/>
              </w:rPr>
              <w:t>Requisite pre-knowledge</w:t>
            </w:r>
          </w:p>
        </w:tc>
        <w:tc>
          <w:tcPr>
            <w:tcW w:w="8224" w:type="dxa"/>
            <w:gridSpan w:val="4"/>
            <w:tcBorders>
              <w:top w:val="single" w:sz="4" w:space="0" w:color="auto"/>
              <w:left w:val="single" w:sz="4" w:space="0" w:color="auto"/>
              <w:right w:val="single" w:sz="4" w:space="0" w:color="auto"/>
            </w:tcBorders>
            <w:shd w:val="clear" w:color="auto" w:fill="auto"/>
          </w:tcPr>
          <w:p w14:paraId="683202BF" w14:textId="77777777" w:rsidR="0041796F" w:rsidRPr="00F94E20" w:rsidRDefault="0041796F" w:rsidP="0041796F">
            <w:pPr>
              <w:rPr>
                <w:rFonts w:ascii="Arial" w:hAnsi="Arial" w:cs="Arial"/>
                <w:bCs/>
                <w:szCs w:val="16"/>
              </w:rPr>
            </w:pPr>
            <w:r w:rsidRPr="00F94E20">
              <w:rPr>
                <w:rFonts w:ascii="Arial" w:hAnsi="Arial" w:cs="Arial"/>
                <w:bCs/>
                <w:szCs w:val="16"/>
              </w:rPr>
              <w:t>Elements of music, patterns, repetition, canon, round, two-part harmony, basic understanding of plot structure, basic understanding of dance elements, drama elements such as character, time and place.</w:t>
            </w:r>
          </w:p>
        </w:tc>
        <w:tc>
          <w:tcPr>
            <w:tcW w:w="8687" w:type="dxa"/>
            <w:gridSpan w:val="5"/>
            <w:tcBorders>
              <w:top w:val="single" w:sz="4" w:space="0" w:color="auto"/>
              <w:left w:val="single" w:sz="4" w:space="0" w:color="auto"/>
            </w:tcBorders>
            <w:shd w:val="clear" w:color="auto" w:fill="auto"/>
          </w:tcPr>
          <w:p w14:paraId="61A0546B" w14:textId="77777777" w:rsidR="0041796F" w:rsidRPr="00F94E20" w:rsidRDefault="0041796F" w:rsidP="0041796F">
            <w:pPr>
              <w:rPr>
                <w:rFonts w:ascii="Arial" w:hAnsi="Arial" w:cs="Arial"/>
                <w:szCs w:val="16"/>
              </w:rPr>
            </w:pPr>
            <w:r w:rsidRPr="00F94E20">
              <w:rPr>
                <w:rFonts w:ascii="Arial" w:hAnsi="Arial" w:cs="Arial"/>
                <w:szCs w:val="16"/>
              </w:rPr>
              <w:t>Basic understanding and experience of art elements and design principles, experience in creating simple 2D and 3D artworks.</w:t>
            </w:r>
          </w:p>
        </w:tc>
        <w:tc>
          <w:tcPr>
            <w:tcW w:w="4176" w:type="dxa"/>
            <w:gridSpan w:val="2"/>
            <w:vMerge/>
            <w:shd w:val="clear" w:color="auto" w:fill="auto"/>
          </w:tcPr>
          <w:p w14:paraId="5ED37073" w14:textId="77777777" w:rsidR="0041796F" w:rsidRPr="00F94E20" w:rsidRDefault="0041796F" w:rsidP="0041796F">
            <w:pPr>
              <w:rPr>
                <w:rFonts w:ascii="Arial" w:hAnsi="Arial" w:cs="Arial"/>
                <w:szCs w:val="16"/>
              </w:rPr>
            </w:pPr>
          </w:p>
        </w:tc>
      </w:tr>
      <w:tr w:rsidR="0041796F" w:rsidRPr="00F94E20" w14:paraId="03906BB6" w14:textId="77777777" w:rsidTr="00485235">
        <w:trPr>
          <w:trHeight w:val="664"/>
        </w:trPr>
        <w:tc>
          <w:tcPr>
            <w:tcW w:w="1410" w:type="dxa"/>
            <w:tcBorders>
              <w:top w:val="single" w:sz="4" w:space="0" w:color="auto"/>
              <w:bottom w:val="single" w:sz="4" w:space="0" w:color="auto"/>
            </w:tcBorders>
            <w:shd w:val="clear" w:color="auto" w:fill="C5E0B3" w:themeFill="accent6" w:themeFillTint="66"/>
            <w:vAlign w:val="center"/>
          </w:tcPr>
          <w:p w14:paraId="0C305590" w14:textId="77777777" w:rsidR="0041796F" w:rsidRPr="00F94E20" w:rsidRDefault="0041796F" w:rsidP="0041796F">
            <w:pPr>
              <w:ind w:right="-34"/>
              <w:rPr>
                <w:rFonts w:ascii="Arial" w:hAnsi="Arial" w:cs="Arial"/>
                <w:b/>
                <w:szCs w:val="16"/>
              </w:rPr>
            </w:pPr>
            <w:r w:rsidRPr="00F94E20">
              <w:rPr>
                <w:rFonts w:ascii="Arial" w:hAnsi="Arial" w:cs="Arial"/>
                <w:b/>
                <w:szCs w:val="16"/>
              </w:rPr>
              <w:t xml:space="preserve">Resources </w:t>
            </w:r>
            <w:r w:rsidRPr="00F94E20">
              <w:rPr>
                <w:rFonts w:ascii="Arial" w:hAnsi="Arial" w:cs="Arial"/>
                <w:szCs w:val="16"/>
              </w:rPr>
              <w:t xml:space="preserve">(other than textbook) </w:t>
            </w:r>
            <w:r w:rsidRPr="00F94E20">
              <w:rPr>
                <w:rFonts w:ascii="Arial" w:hAnsi="Arial" w:cs="Arial"/>
                <w:b/>
                <w:szCs w:val="16"/>
              </w:rPr>
              <w:t>to enhance learning</w:t>
            </w:r>
            <w:r w:rsidRPr="00F94E20">
              <w:rPr>
                <w:rFonts w:ascii="Arial" w:hAnsi="Arial" w:cs="Arial"/>
                <w:szCs w:val="16"/>
              </w:rPr>
              <w:t xml:space="preserve"> </w:t>
            </w:r>
          </w:p>
        </w:tc>
        <w:tc>
          <w:tcPr>
            <w:tcW w:w="8224" w:type="dxa"/>
            <w:gridSpan w:val="4"/>
            <w:tcBorders>
              <w:bottom w:val="single" w:sz="4" w:space="0" w:color="auto"/>
              <w:right w:val="double" w:sz="4" w:space="0" w:color="auto"/>
            </w:tcBorders>
            <w:shd w:val="clear" w:color="auto" w:fill="auto"/>
          </w:tcPr>
          <w:p w14:paraId="354F2797" w14:textId="77777777" w:rsidR="0041796F" w:rsidRPr="00F94E20" w:rsidRDefault="0041796F" w:rsidP="0041796F">
            <w:pPr>
              <w:rPr>
                <w:rFonts w:ascii="Arial" w:hAnsi="Arial" w:cs="Arial"/>
                <w:bCs/>
                <w:szCs w:val="16"/>
              </w:rPr>
            </w:pPr>
            <w:r w:rsidRPr="00F94E20">
              <w:rPr>
                <w:rFonts w:ascii="Arial" w:hAnsi="Arial" w:cs="Arial"/>
                <w:bCs/>
                <w:szCs w:val="16"/>
              </w:rPr>
              <w:t xml:space="preserve">Found or made musical instruments, including drum/tambourine; audio equipment and audio-visuals with a range of suitable music; charts and posters (such as musical notation on a </w:t>
            </w:r>
            <w:proofErr w:type="spellStart"/>
            <w:r w:rsidRPr="00F94E20">
              <w:rPr>
                <w:rFonts w:ascii="Arial" w:hAnsi="Arial" w:cs="Arial"/>
                <w:bCs/>
                <w:szCs w:val="16"/>
              </w:rPr>
              <w:t>stave</w:t>
            </w:r>
            <w:proofErr w:type="spellEnd"/>
            <w:r w:rsidRPr="00F94E20">
              <w:rPr>
                <w:rFonts w:ascii="Arial" w:hAnsi="Arial" w:cs="Arial"/>
                <w:bCs/>
                <w:szCs w:val="16"/>
              </w:rPr>
              <w:t xml:space="preserve"> </w:t>
            </w:r>
            <w:proofErr w:type="spellStart"/>
            <w:r w:rsidRPr="00F94E20">
              <w:rPr>
                <w:rFonts w:ascii="Arial" w:hAnsi="Arial" w:cs="Arial"/>
                <w:bCs/>
                <w:szCs w:val="16"/>
              </w:rPr>
              <w:t>of</w:t>
            </w:r>
            <w:proofErr w:type="spellEnd"/>
            <w:r w:rsidRPr="00F94E20">
              <w:rPr>
                <w:rFonts w:ascii="Arial" w:hAnsi="Arial" w:cs="Arial"/>
                <w:bCs/>
                <w:szCs w:val="16"/>
              </w:rPr>
              <w:t xml:space="preserve"> a single line, and other); South African songs from a range of cultural traditions. Resources on South-African music. </w:t>
            </w:r>
          </w:p>
        </w:tc>
        <w:tc>
          <w:tcPr>
            <w:tcW w:w="4563" w:type="dxa"/>
            <w:gridSpan w:val="3"/>
            <w:tcBorders>
              <w:left w:val="double" w:sz="4" w:space="0" w:color="auto"/>
              <w:bottom w:val="single" w:sz="4" w:space="0" w:color="auto"/>
              <w:right w:val="single" w:sz="4" w:space="0" w:color="auto"/>
            </w:tcBorders>
            <w:shd w:val="clear" w:color="auto" w:fill="auto"/>
          </w:tcPr>
          <w:p w14:paraId="38AEA120" w14:textId="6A14A514" w:rsidR="0041796F" w:rsidRPr="00F94E20" w:rsidRDefault="0041796F" w:rsidP="0041796F">
            <w:pPr>
              <w:rPr>
                <w:rFonts w:ascii="Arial" w:hAnsi="Arial" w:cs="Arial"/>
                <w:szCs w:val="16"/>
              </w:rPr>
            </w:pPr>
            <w:r w:rsidRPr="00F94E20">
              <w:rPr>
                <w:rFonts w:ascii="Arial" w:hAnsi="Arial" w:cs="Arial"/>
                <w:szCs w:val="16"/>
              </w:rPr>
              <w:t xml:space="preserve">Materials: 2H/ H/ HB/ 2B/3B/ 6B pencils, charcoal, coloured inks, oil pastels, tempera paint, colour pencils, food colouring, magazines, </w:t>
            </w:r>
            <w:r w:rsidR="00C42DFE" w:rsidRPr="00F94E20">
              <w:rPr>
                <w:rFonts w:ascii="Arial" w:hAnsi="Arial" w:cs="Arial"/>
                <w:szCs w:val="16"/>
              </w:rPr>
              <w:t>and photographs</w:t>
            </w:r>
            <w:r w:rsidRPr="00F94E20">
              <w:rPr>
                <w:rFonts w:ascii="Arial" w:hAnsi="Arial" w:cs="Arial"/>
                <w:szCs w:val="16"/>
              </w:rPr>
              <w:t>.</w:t>
            </w:r>
          </w:p>
        </w:tc>
        <w:tc>
          <w:tcPr>
            <w:tcW w:w="4124" w:type="dxa"/>
            <w:gridSpan w:val="2"/>
            <w:tcBorders>
              <w:left w:val="single" w:sz="4" w:space="0" w:color="auto"/>
              <w:bottom w:val="single" w:sz="4" w:space="0" w:color="auto"/>
            </w:tcBorders>
            <w:shd w:val="clear" w:color="auto" w:fill="auto"/>
          </w:tcPr>
          <w:p w14:paraId="1E68173A" w14:textId="77777777" w:rsidR="0041796F" w:rsidRPr="00F94E20" w:rsidRDefault="0041796F" w:rsidP="0041796F">
            <w:pPr>
              <w:rPr>
                <w:rFonts w:ascii="Arial" w:hAnsi="Arial" w:cs="Arial"/>
                <w:szCs w:val="16"/>
              </w:rPr>
            </w:pPr>
            <w:r w:rsidRPr="00F94E20">
              <w:rPr>
                <w:rFonts w:ascii="Arial" w:hAnsi="Arial" w:cs="Arial"/>
                <w:szCs w:val="16"/>
              </w:rPr>
              <w:t>Any other appropriate and available art material (Clay/ Paper-Mache/ wire/ cardboard/ other recyclable material) for 3D artwork. Example 3D figures.</w:t>
            </w:r>
          </w:p>
        </w:tc>
        <w:tc>
          <w:tcPr>
            <w:tcW w:w="4176" w:type="dxa"/>
            <w:gridSpan w:val="2"/>
            <w:vMerge/>
            <w:tcBorders>
              <w:bottom w:val="single" w:sz="4" w:space="0" w:color="auto"/>
            </w:tcBorders>
            <w:shd w:val="clear" w:color="auto" w:fill="auto"/>
          </w:tcPr>
          <w:p w14:paraId="1A4FD44E" w14:textId="77777777" w:rsidR="0041796F" w:rsidRPr="00F94E20" w:rsidRDefault="0041796F" w:rsidP="0041796F">
            <w:pPr>
              <w:rPr>
                <w:rFonts w:ascii="Arial" w:hAnsi="Arial" w:cs="Arial"/>
                <w:szCs w:val="16"/>
              </w:rPr>
            </w:pPr>
          </w:p>
        </w:tc>
      </w:tr>
      <w:tr w:rsidR="0041796F" w:rsidRPr="00F94E20" w14:paraId="5DA97EB2" w14:textId="77777777" w:rsidTr="00485235">
        <w:tc>
          <w:tcPr>
            <w:tcW w:w="1410" w:type="dxa"/>
            <w:vMerge w:val="restart"/>
            <w:tcBorders>
              <w:bottom w:val="single" w:sz="4" w:space="0" w:color="auto"/>
            </w:tcBorders>
            <w:shd w:val="clear" w:color="auto" w:fill="F7CAAC" w:themeFill="accent2" w:themeFillTint="66"/>
            <w:vAlign w:val="center"/>
          </w:tcPr>
          <w:p w14:paraId="5680E182" w14:textId="77777777" w:rsidR="0041796F" w:rsidRPr="00F94E20" w:rsidRDefault="0041796F" w:rsidP="0041796F">
            <w:pPr>
              <w:ind w:right="-113"/>
              <w:rPr>
                <w:rFonts w:ascii="Arial" w:hAnsi="Arial" w:cs="Arial"/>
                <w:b/>
                <w:szCs w:val="16"/>
              </w:rPr>
            </w:pPr>
            <w:r w:rsidRPr="00F94E20">
              <w:rPr>
                <w:rFonts w:ascii="Arial" w:hAnsi="Arial" w:cs="Arial"/>
                <w:b/>
                <w:szCs w:val="16"/>
              </w:rPr>
              <w:t>Informal assessment; remediation</w:t>
            </w:r>
          </w:p>
        </w:tc>
        <w:tc>
          <w:tcPr>
            <w:tcW w:w="16911" w:type="dxa"/>
            <w:gridSpan w:val="9"/>
            <w:tcBorders>
              <w:bottom w:val="single" w:sz="4" w:space="0" w:color="auto"/>
            </w:tcBorders>
            <w:shd w:val="clear" w:color="auto" w:fill="auto"/>
          </w:tcPr>
          <w:p w14:paraId="29582181" w14:textId="77777777" w:rsidR="0041796F" w:rsidRPr="00F94E20" w:rsidRDefault="0041796F" w:rsidP="0041796F">
            <w:pPr>
              <w:jc w:val="center"/>
              <w:rPr>
                <w:rFonts w:ascii="Arial" w:hAnsi="Arial" w:cs="Arial"/>
                <w:szCs w:val="16"/>
              </w:rPr>
            </w:pPr>
            <w:r w:rsidRPr="00F94E20">
              <w:rPr>
                <w:rFonts w:ascii="Arial" w:hAnsi="Arial" w:cs="Arial"/>
                <w:szCs w:val="16"/>
              </w:rPr>
              <w:t>There should be continuous informal, formative assessment, with feedback from the teacher (brief, meaningful, constructive comments) for both Visual Arts and Performing Arts at the end of each term.</w:t>
            </w:r>
          </w:p>
        </w:tc>
        <w:tc>
          <w:tcPr>
            <w:tcW w:w="4176" w:type="dxa"/>
            <w:gridSpan w:val="2"/>
            <w:vMerge/>
            <w:tcBorders>
              <w:bottom w:val="single" w:sz="4" w:space="0" w:color="auto"/>
            </w:tcBorders>
            <w:shd w:val="clear" w:color="auto" w:fill="auto"/>
          </w:tcPr>
          <w:p w14:paraId="350A0D35" w14:textId="77777777" w:rsidR="0041796F" w:rsidRPr="00F94E20" w:rsidRDefault="0041796F" w:rsidP="0041796F">
            <w:pPr>
              <w:rPr>
                <w:rFonts w:ascii="Arial" w:hAnsi="Arial" w:cs="Arial"/>
                <w:szCs w:val="16"/>
              </w:rPr>
            </w:pPr>
          </w:p>
        </w:tc>
      </w:tr>
      <w:tr w:rsidR="0041796F" w:rsidRPr="00F94E20" w14:paraId="1503CDBD" w14:textId="77777777" w:rsidTr="00485235">
        <w:tc>
          <w:tcPr>
            <w:tcW w:w="1410" w:type="dxa"/>
            <w:vMerge/>
            <w:tcBorders>
              <w:bottom w:val="single" w:sz="4" w:space="0" w:color="auto"/>
              <w:right w:val="single" w:sz="4" w:space="0" w:color="auto"/>
            </w:tcBorders>
            <w:shd w:val="clear" w:color="auto" w:fill="F7CAAC" w:themeFill="accent2" w:themeFillTint="66"/>
            <w:vAlign w:val="center"/>
          </w:tcPr>
          <w:p w14:paraId="4A6E67B4" w14:textId="77777777" w:rsidR="0041796F" w:rsidRPr="00F94E20" w:rsidRDefault="0041796F" w:rsidP="0041796F">
            <w:pPr>
              <w:ind w:right="-113"/>
              <w:rPr>
                <w:rFonts w:ascii="Arial" w:hAnsi="Arial" w:cs="Arial"/>
                <w:b/>
                <w:szCs w:val="16"/>
              </w:rPr>
            </w:pPr>
          </w:p>
        </w:tc>
        <w:tc>
          <w:tcPr>
            <w:tcW w:w="4247" w:type="dxa"/>
            <w:gridSpan w:val="2"/>
            <w:tcBorders>
              <w:left w:val="single" w:sz="4" w:space="0" w:color="auto"/>
              <w:bottom w:val="single" w:sz="4" w:space="0" w:color="auto"/>
              <w:right w:val="single" w:sz="4" w:space="0" w:color="auto"/>
            </w:tcBorders>
            <w:shd w:val="clear" w:color="auto" w:fill="auto"/>
          </w:tcPr>
          <w:p w14:paraId="088D3398" w14:textId="77777777" w:rsidR="0041796F" w:rsidRPr="00F94E20" w:rsidRDefault="0041796F" w:rsidP="0041796F">
            <w:pPr>
              <w:rPr>
                <w:rFonts w:ascii="Arial" w:hAnsi="Arial" w:cs="Arial"/>
                <w:szCs w:val="16"/>
              </w:rPr>
            </w:pPr>
            <w:r w:rsidRPr="00F94E20">
              <w:rPr>
                <w:rFonts w:ascii="Arial" w:hAnsi="Arial" w:cs="Arial"/>
                <w:szCs w:val="16"/>
              </w:rPr>
              <w:t xml:space="preserve">Worksheet: story and music instruments. </w:t>
            </w:r>
          </w:p>
          <w:p w14:paraId="2C010179" w14:textId="77777777" w:rsidR="0041796F" w:rsidRPr="00F94E20" w:rsidRDefault="0041796F" w:rsidP="0041796F">
            <w:pPr>
              <w:rPr>
                <w:rFonts w:ascii="Arial" w:hAnsi="Arial" w:cs="Arial"/>
                <w:szCs w:val="16"/>
              </w:rPr>
            </w:pPr>
            <w:r w:rsidRPr="00F94E20">
              <w:rPr>
                <w:rFonts w:ascii="Arial" w:hAnsi="Arial" w:cs="Arial"/>
                <w:szCs w:val="16"/>
              </w:rPr>
              <w:t>Mind map on elements of dance.</w:t>
            </w:r>
          </w:p>
          <w:p w14:paraId="3DA23BB9" w14:textId="77777777" w:rsidR="0041796F" w:rsidRPr="00F94E20" w:rsidRDefault="0041796F" w:rsidP="0041796F">
            <w:pPr>
              <w:rPr>
                <w:rFonts w:ascii="Arial" w:hAnsi="Arial" w:cs="Arial"/>
                <w:szCs w:val="16"/>
              </w:rPr>
            </w:pPr>
            <w:r w:rsidRPr="00F94E20">
              <w:rPr>
                <w:rFonts w:ascii="Arial" w:hAnsi="Arial" w:cs="Arial"/>
                <w:szCs w:val="16"/>
              </w:rPr>
              <w:t>OR</w:t>
            </w:r>
          </w:p>
          <w:p w14:paraId="13DA0DF6" w14:textId="77777777" w:rsidR="0041796F" w:rsidRPr="00F94E20" w:rsidRDefault="0041796F" w:rsidP="0041796F">
            <w:pPr>
              <w:rPr>
                <w:rFonts w:ascii="Arial" w:hAnsi="Arial" w:cs="Arial"/>
                <w:szCs w:val="16"/>
              </w:rPr>
            </w:pPr>
            <w:r w:rsidRPr="00F94E20">
              <w:rPr>
                <w:rFonts w:ascii="Arial" w:hAnsi="Arial" w:cs="Arial"/>
                <w:szCs w:val="16"/>
              </w:rPr>
              <w:t xml:space="preserve">Storyboard: depicting scenes of puppet performance. </w:t>
            </w:r>
          </w:p>
        </w:tc>
        <w:tc>
          <w:tcPr>
            <w:tcW w:w="3977" w:type="dxa"/>
            <w:gridSpan w:val="2"/>
            <w:tcBorders>
              <w:left w:val="single" w:sz="4" w:space="0" w:color="auto"/>
              <w:bottom w:val="single" w:sz="4" w:space="0" w:color="auto"/>
              <w:right w:val="single" w:sz="4" w:space="0" w:color="auto"/>
            </w:tcBorders>
            <w:shd w:val="clear" w:color="auto" w:fill="auto"/>
          </w:tcPr>
          <w:p w14:paraId="2F566378" w14:textId="77777777" w:rsidR="0041796F" w:rsidRPr="00F94E20" w:rsidRDefault="0041796F" w:rsidP="0041796F">
            <w:pPr>
              <w:rPr>
                <w:rFonts w:ascii="Arial" w:hAnsi="Arial" w:cs="Arial"/>
                <w:szCs w:val="16"/>
              </w:rPr>
            </w:pPr>
            <w:r w:rsidRPr="00F94E20">
              <w:rPr>
                <w:rFonts w:ascii="Arial" w:hAnsi="Arial" w:cs="Arial"/>
                <w:szCs w:val="16"/>
              </w:rPr>
              <w:t>Rehearsal; side coaching, directing by teacher and peers towards classroom performance for informal self and peer assessment.</w:t>
            </w:r>
          </w:p>
          <w:p w14:paraId="2032C8EA" w14:textId="77777777" w:rsidR="0041796F" w:rsidRPr="00F94E20" w:rsidRDefault="0041796F" w:rsidP="0041796F">
            <w:pPr>
              <w:rPr>
                <w:rFonts w:ascii="Arial" w:hAnsi="Arial" w:cs="Arial"/>
                <w:szCs w:val="16"/>
              </w:rPr>
            </w:pPr>
            <w:r w:rsidRPr="00F94E20">
              <w:rPr>
                <w:rFonts w:ascii="Arial" w:hAnsi="Arial" w:cs="Arial"/>
                <w:szCs w:val="16"/>
              </w:rPr>
              <w:t>Written /oral reviews of performances: using simple Creative Arts terminology.</w:t>
            </w:r>
          </w:p>
        </w:tc>
        <w:tc>
          <w:tcPr>
            <w:tcW w:w="2265" w:type="dxa"/>
            <w:tcBorders>
              <w:left w:val="single" w:sz="4" w:space="0" w:color="auto"/>
              <w:bottom w:val="single" w:sz="4" w:space="0" w:color="auto"/>
              <w:right w:val="single" w:sz="4" w:space="0" w:color="auto"/>
            </w:tcBorders>
            <w:shd w:val="clear" w:color="auto" w:fill="auto"/>
          </w:tcPr>
          <w:p w14:paraId="57527613" w14:textId="77777777" w:rsidR="0041796F" w:rsidRPr="00F94E20" w:rsidRDefault="0041796F" w:rsidP="0041796F">
            <w:pPr>
              <w:rPr>
                <w:rFonts w:ascii="Arial" w:hAnsi="Arial" w:cs="Arial"/>
                <w:szCs w:val="16"/>
              </w:rPr>
            </w:pPr>
            <w:r w:rsidRPr="00F94E20">
              <w:rPr>
                <w:rFonts w:ascii="Arial" w:hAnsi="Arial" w:cs="Arial"/>
                <w:szCs w:val="16"/>
              </w:rPr>
              <w:t>Workbook: Questions to deepen and extend observation of elements and design principle in own images of buildings, architecture and the environment.</w:t>
            </w:r>
          </w:p>
        </w:tc>
        <w:tc>
          <w:tcPr>
            <w:tcW w:w="2271" w:type="dxa"/>
            <w:tcBorders>
              <w:left w:val="single" w:sz="4" w:space="0" w:color="auto"/>
              <w:bottom w:val="single" w:sz="4" w:space="0" w:color="auto"/>
              <w:right w:val="single" w:sz="4" w:space="0" w:color="auto"/>
            </w:tcBorders>
            <w:shd w:val="clear" w:color="auto" w:fill="auto"/>
          </w:tcPr>
          <w:p w14:paraId="1188922B" w14:textId="77777777" w:rsidR="0041796F" w:rsidRPr="00F94E20" w:rsidRDefault="0041796F" w:rsidP="0041796F">
            <w:pPr>
              <w:rPr>
                <w:rFonts w:ascii="Arial" w:hAnsi="Arial" w:cs="Arial"/>
                <w:szCs w:val="16"/>
              </w:rPr>
            </w:pPr>
            <w:r w:rsidRPr="00F94E20">
              <w:rPr>
                <w:rFonts w:ascii="Arial" w:hAnsi="Arial" w:cs="Arial"/>
                <w:szCs w:val="16"/>
              </w:rPr>
              <w:t>Preparatory sketches of own images of buildings, architecture and the environment, worksheet to explore contrast and proportion.</w:t>
            </w:r>
          </w:p>
          <w:p w14:paraId="3F5C383D" w14:textId="77777777" w:rsidR="0041796F" w:rsidRPr="00F94E20" w:rsidRDefault="0041796F" w:rsidP="0041796F">
            <w:pPr>
              <w:rPr>
                <w:rFonts w:ascii="Arial" w:hAnsi="Arial" w:cs="Arial"/>
                <w:szCs w:val="16"/>
              </w:rPr>
            </w:pPr>
            <w:r w:rsidRPr="00F94E20">
              <w:rPr>
                <w:rFonts w:ascii="Arial" w:hAnsi="Arial" w:cs="Arial"/>
                <w:szCs w:val="16"/>
              </w:rPr>
              <w:t>Teacher guidance towards completion of artwork.</w:t>
            </w:r>
          </w:p>
        </w:tc>
        <w:tc>
          <w:tcPr>
            <w:tcW w:w="1985" w:type="dxa"/>
            <w:gridSpan w:val="2"/>
            <w:tcBorders>
              <w:left w:val="single" w:sz="4" w:space="0" w:color="auto"/>
              <w:bottom w:val="single" w:sz="4" w:space="0" w:color="auto"/>
              <w:right w:val="single" w:sz="4" w:space="0" w:color="auto"/>
            </w:tcBorders>
            <w:shd w:val="clear" w:color="auto" w:fill="auto"/>
          </w:tcPr>
          <w:p w14:paraId="4FE653FA" w14:textId="77777777" w:rsidR="0041796F" w:rsidRPr="00F94E20" w:rsidRDefault="0041796F" w:rsidP="0041796F">
            <w:pPr>
              <w:rPr>
                <w:rFonts w:ascii="Arial" w:hAnsi="Arial" w:cs="Arial"/>
                <w:szCs w:val="16"/>
              </w:rPr>
            </w:pPr>
            <w:r w:rsidRPr="00F94E20">
              <w:rPr>
                <w:rFonts w:ascii="Arial" w:hAnsi="Arial" w:cs="Arial"/>
                <w:szCs w:val="16"/>
              </w:rPr>
              <w:t>Preparatory sketches, worksheet to explore contrast and proportion.</w:t>
            </w:r>
          </w:p>
          <w:p w14:paraId="5230732A" w14:textId="77777777" w:rsidR="0041796F" w:rsidRPr="00F94E20" w:rsidRDefault="0041796F" w:rsidP="0041796F">
            <w:pPr>
              <w:rPr>
                <w:rFonts w:ascii="Arial" w:hAnsi="Arial" w:cs="Arial"/>
                <w:szCs w:val="16"/>
              </w:rPr>
            </w:pPr>
            <w:r w:rsidRPr="00F94E20">
              <w:rPr>
                <w:rFonts w:ascii="Arial" w:hAnsi="Arial" w:cs="Arial"/>
                <w:szCs w:val="16"/>
              </w:rPr>
              <w:t>Teacher guidance towards completion of artwork 3D artwork.</w:t>
            </w:r>
          </w:p>
        </w:tc>
        <w:tc>
          <w:tcPr>
            <w:tcW w:w="2166" w:type="dxa"/>
            <w:tcBorders>
              <w:left w:val="single" w:sz="4" w:space="0" w:color="auto"/>
              <w:bottom w:val="single" w:sz="4" w:space="0" w:color="auto"/>
              <w:right w:val="single" w:sz="4" w:space="0" w:color="auto"/>
            </w:tcBorders>
            <w:shd w:val="clear" w:color="auto" w:fill="auto"/>
          </w:tcPr>
          <w:p w14:paraId="27BEE7D4" w14:textId="77777777" w:rsidR="0041796F" w:rsidRPr="00F94E20" w:rsidRDefault="0041796F" w:rsidP="0041796F">
            <w:pPr>
              <w:rPr>
                <w:rFonts w:ascii="Arial" w:hAnsi="Arial" w:cs="Arial"/>
                <w:szCs w:val="16"/>
              </w:rPr>
            </w:pPr>
            <w:r w:rsidRPr="00F94E20">
              <w:rPr>
                <w:rFonts w:ascii="Arial" w:hAnsi="Arial" w:cs="Arial"/>
                <w:szCs w:val="16"/>
              </w:rPr>
              <w:t>Classroom discussion and reflection.</w:t>
            </w:r>
          </w:p>
        </w:tc>
        <w:tc>
          <w:tcPr>
            <w:tcW w:w="4176" w:type="dxa"/>
            <w:gridSpan w:val="2"/>
            <w:vMerge/>
            <w:tcBorders>
              <w:left w:val="single" w:sz="4" w:space="0" w:color="auto"/>
              <w:bottom w:val="single" w:sz="4" w:space="0" w:color="auto"/>
            </w:tcBorders>
            <w:shd w:val="clear" w:color="auto" w:fill="auto"/>
          </w:tcPr>
          <w:p w14:paraId="61D07420" w14:textId="77777777" w:rsidR="0041796F" w:rsidRPr="00F94E20" w:rsidRDefault="0041796F" w:rsidP="0041796F">
            <w:pPr>
              <w:rPr>
                <w:rFonts w:ascii="Arial" w:hAnsi="Arial" w:cs="Arial"/>
                <w:szCs w:val="16"/>
              </w:rPr>
            </w:pPr>
          </w:p>
        </w:tc>
      </w:tr>
      <w:tr w:rsidR="0041796F" w:rsidRPr="00F94E20" w14:paraId="5E77C1D7" w14:textId="77777777" w:rsidTr="00485235">
        <w:tc>
          <w:tcPr>
            <w:tcW w:w="1410" w:type="dxa"/>
            <w:tcBorders>
              <w:top w:val="single" w:sz="4" w:space="0" w:color="auto"/>
              <w:bottom w:val="single" w:sz="4" w:space="0" w:color="auto"/>
              <w:right w:val="single" w:sz="4" w:space="0" w:color="auto"/>
            </w:tcBorders>
            <w:shd w:val="clear" w:color="auto" w:fill="C9A6E4"/>
            <w:vAlign w:val="center"/>
          </w:tcPr>
          <w:p w14:paraId="4DF88488" w14:textId="77777777" w:rsidR="0041796F" w:rsidRPr="00F94E20" w:rsidRDefault="0041796F" w:rsidP="0041796F">
            <w:pPr>
              <w:ind w:right="-34"/>
              <w:rPr>
                <w:rFonts w:ascii="Arial" w:hAnsi="Arial" w:cs="Arial"/>
                <w:b/>
                <w:szCs w:val="16"/>
              </w:rPr>
            </w:pPr>
            <w:r w:rsidRPr="00F94E20">
              <w:rPr>
                <w:rFonts w:ascii="Arial" w:hAnsi="Arial" w:cs="Arial"/>
                <w:b/>
                <w:szCs w:val="16"/>
              </w:rPr>
              <w:t>SBA (Formal Assessment)</w:t>
            </w:r>
          </w:p>
        </w:tc>
        <w:tc>
          <w:tcPr>
            <w:tcW w:w="8224" w:type="dxa"/>
            <w:gridSpan w:val="4"/>
            <w:tcBorders>
              <w:top w:val="single" w:sz="4" w:space="0" w:color="auto"/>
              <w:left w:val="single" w:sz="4" w:space="0" w:color="auto"/>
              <w:bottom w:val="single" w:sz="4" w:space="0" w:color="auto"/>
              <w:right w:val="single" w:sz="4" w:space="0" w:color="auto"/>
            </w:tcBorders>
            <w:shd w:val="clear" w:color="auto" w:fill="auto"/>
          </w:tcPr>
          <w:p w14:paraId="52012A13" w14:textId="77777777" w:rsidR="0041796F" w:rsidRPr="00F94E20" w:rsidRDefault="0041796F" w:rsidP="0041796F">
            <w:pPr>
              <w:rPr>
                <w:rFonts w:ascii="Arial" w:hAnsi="Arial" w:cs="Arial"/>
                <w:b/>
                <w:szCs w:val="16"/>
              </w:rPr>
            </w:pPr>
            <w:r w:rsidRPr="00F94E20">
              <w:rPr>
                <w:rFonts w:ascii="Arial" w:hAnsi="Arial" w:cs="Arial"/>
                <w:b/>
                <w:szCs w:val="16"/>
              </w:rPr>
              <w:t>Performing Arts: Informal Assessment</w:t>
            </w:r>
          </w:p>
        </w:tc>
        <w:tc>
          <w:tcPr>
            <w:tcW w:w="12863" w:type="dxa"/>
            <w:gridSpan w:val="7"/>
            <w:tcBorders>
              <w:top w:val="single" w:sz="4" w:space="0" w:color="auto"/>
              <w:left w:val="single" w:sz="4" w:space="0" w:color="auto"/>
              <w:bottom w:val="single" w:sz="4" w:space="0" w:color="auto"/>
            </w:tcBorders>
            <w:shd w:val="clear" w:color="auto" w:fill="auto"/>
          </w:tcPr>
          <w:p w14:paraId="11B7FE7C" w14:textId="77777777" w:rsidR="0041796F" w:rsidRPr="00F94E20" w:rsidRDefault="0041796F" w:rsidP="0041796F">
            <w:pPr>
              <w:jc w:val="right"/>
              <w:rPr>
                <w:rFonts w:ascii="Arial" w:hAnsi="Arial" w:cs="Arial"/>
                <w:b/>
                <w:szCs w:val="16"/>
              </w:rPr>
            </w:pPr>
            <w:r w:rsidRPr="00F94E20">
              <w:rPr>
                <w:rFonts w:ascii="Arial" w:hAnsi="Arial" w:cs="Arial"/>
                <w:b/>
                <w:szCs w:val="16"/>
              </w:rPr>
              <w:t xml:space="preserve">Formal assessment of Visual Art </w:t>
            </w:r>
          </w:p>
          <w:p w14:paraId="5AAA9DE2" w14:textId="77777777" w:rsidR="0041796F" w:rsidRPr="00F94E20" w:rsidRDefault="0041796F" w:rsidP="0041796F">
            <w:pPr>
              <w:spacing w:after="160" w:line="259" w:lineRule="auto"/>
              <w:jc w:val="right"/>
              <w:rPr>
                <w:rFonts w:ascii="Arial" w:hAnsi="Arial" w:cs="Arial"/>
                <w:szCs w:val="16"/>
              </w:rPr>
            </w:pPr>
            <w:r w:rsidRPr="00F94E20">
              <w:rPr>
                <w:rFonts w:ascii="Arial" w:hAnsi="Arial" w:cs="Arial"/>
                <w:b/>
                <w:szCs w:val="16"/>
              </w:rPr>
              <w:lastRenderedPageBreak/>
              <w:t>40 marks assessed with a rubric</w:t>
            </w:r>
          </w:p>
        </w:tc>
      </w:tr>
    </w:tbl>
    <w:p w14:paraId="047B2E8A" w14:textId="77777777" w:rsidR="0041796F" w:rsidRPr="00F94E20" w:rsidRDefault="0041796F" w:rsidP="006834C2">
      <w:pPr>
        <w:jc w:val="center"/>
        <w:rPr>
          <w:rFonts w:ascii="Arial" w:hAnsi="Arial" w:cs="Arial"/>
          <w:b/>
          <w:smallCaps/>
          <w:color w:val="C00000"/>
          <w:sz w:val="22"/>
        </w:rPr>
      </w:pPr>
    </w:p>
    <w:sectPr w:rsidR="0041796F" w:rsidRPr="00F94E20" w:rsidSect="00D06FC3">
      <w:headerReference w:type="even" r:id="rId9"/>
      <w:headerReference w:type="default" r:id="rId10"/>
      <w:footerReference w:type="even" r:id="rId11"/>
      <w:footerReference w:type="default" r:id="rId12"/>
      <w:headerReference w:type="first" r:id="rId13"/>
      <w:footerReference w:type="first" r:id="rId14"/>
      <w:pgSz w:w="23811" w:h="16838" w:orient="landscape" w:code="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E7703" w14:textId="77777777" w:rsidR="00907577" w:rsidRDefault="00907577" w:rsidP="009B02C7">
      <w:pPr>
        <w:spacing w:after="0" w:line="240" w:lineRule="auto"/>
      </w:pPr>
      <w:r>
        <w:separator/>
      </w:r>
    </w:p>
  </w:endnote>
  <w:endnote w:type="continuationSeparator" w:id="0">
    <w:p w14:paraId="0735F508" w14:textId="77777777" w:rsidR="00907577" w:rsidRDefault="00907577" w:rsidP="009B0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AF826" w14:textId="77777777" w:rsidR="00612097" w:rsidRDefault="006120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E464A" w14:textId="77777777" w:rsidR="00612097" w:rsidRDefault="006120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3906F" w14:textId="77777777" w:rsidR="00612097" w:rsidRDefault="006120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7A25A" w14:textId="77777777" w:rsidR="00907577" w:rsidRDefault="00907577" w:rsidP="009B02C7">
      <w:pPr>
        <w:spacing w:after="0" w:line="240" w:lineRule="auto"/>
      </w:pPr>
      <w:r>
        <w:separator/>
      </w:r>
    </w:p>
  </w:footnote>
  <w:footnote w:type="continuationSeparator" w:id="0">
    <w:p w14:paraId="419DF1CB" w14:textId="77777777" w:rsidR="00907577" w:rsidRDefault="00907577" w:rsidP="009B0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F83B" w14:textId="77777777" w:rsidR="00612097" w:rsidRDefault="006120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0AB9C" w14:textId="662CBC82" w:rsidR="001E0672" w:rsidRDefault="001E0672" w:rsidP="003C71F0">
    <w:pPr>
      <w:tabs>
        <w:tab w:val="left" w:pos="14925"/>
        <w:tab w:val="left" w:pos="15690"/>
      </w:tabs>
      <w:spacing w:line="264" w:lineRule="auto"/>
      <w:ind w:left="90"/>
      <w:rPr>
        <w:rFonts w:ascii="Arial Narrow" w:hAnsi="Arial Narrow" w:cs="Arial"/>
        <w:b/>
        <w:sz w:val="24"/>
        <w:szCs w:val="24"/>
      </w:rPr>
    </w:pPr>
    <w:r w:rsidRPr="00D06FC3">
      <w:rPr>
        <w:rFonts w:ascii="Arial Narrow" w:hAnsi="Arial Narrow" w:cs="Arial"/>
        <w:b/>
        <w:noProof/>
        <w:sz w:val="24"/>
        <w:szCs w:val="24"/>
        <w:lang w:val="en-US"/>
      </w:rPr>
      <w:drawing>
        <wp:anchor distT="0" distB="0" distL="0" distR="0" simplePos="0" relativeHeight="251659264" behindDoc="0" locked="0" layoutInCell="1" allowOverlap="0" wp14:anchorId="48578784" wp14:editId="5D71A6FC">
          <wp:simplePos x="0" y="0"/>
          <wp:positionH relativeFrom="margin">
            <wp:posOffset>12562205</wp:posOffset>
          </wp:positionH>
          <wp:positionV relativeFrom="paragraph">
            <wp:posOffset>-55245</wp:posOffset>
          </wp:positionV>
          <wp:extent cx="1502410" cy="523875"/>
          <wp:effectExtent l="0" t="0" r="2540" b="9525"/>
          <wp:wrapSquare wrapText="bothSides"/>
          <wp:docPr id="1" name="Picture 1" descr="Department of Education Intra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Education Intranet"/>
                  <pic:cNvPicPr>
                    <a:picLocks noChangeAspect="1" noChangeArrowheads="1" noCrop="1"/>
                  </pic:cNvPicPr>
                </pic:nvPicPr>
                <pic:blipFill>
                  <a:blip r:embed="rId1"/>
                  <a:srcRect/>
                  <a:stretch>
                    <a:fillRect/>
                  </a:stretch>
                </pic:blipFill>
                <pic:spPr bwMode="auto">
                  <a:xfrm>
                    <a:off x="0" y="0"/>
                    <a:ext cx="1502410" cy="523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06FC3">
      <w:rPr>
        <w:rFonts w:ascii="Arial Narrow" w:hAnsi="Arial Narrow" w:cs="Arial"/>
        <w:b/>
        <w:sz w:val="24"/>
        <w:szCs w:val="24"/>
      </w:rPr>
      <w:t xml:space="preserve">2021 </w:t>
    </w:r>
    <w:r>
      <w:rPr>
        <w:rFonts w:ascii="Arial Narrow" w:hAnsi="Arial Narrow" w:cs="Arial"/>
        <w:b/>
        <w:sz w:val="24"/>
        <w:szCs w:val="24"/>
      </w:rPr>
      <w:t>Grade 6</w:t>
    </w:r>
    <w:r w:rsidR="00612097">
      <w:rPr>
        <w:rFonts w:ascii="Arial Narrow" w:hAnsi="Arial Narrow" w:cs="Arial"/>
        <w:b/>
        <w:sz w:val="24"/>
        <w:szCs w:val="24"/>
      </w:rPr>
      <w:t xml:space="preserve"> </w:t>
    </w:r>
    <w:bookmarkStart w:id="0" w:name="_GoBack"/>
    <w:bookmarkEnd w:id="0"/>
    <w:r>
      <w:rPr>
        <w:rFonts w:ascii="Arial Narrow" w:hAnsi="Arial Narrow" w:cs="Arial"/>
        <w:b/>
        <w:sz w:val="24"/>
        <w:szCs w:val="24"/>
      </w:rPr>
      <w:t xml:space="preserve">Life Skills Annual </w:t>
    </w:r>
    <w:r w:rsidRPr="00D06FC3">
      <w:rPr>
        <w:rFonts w:ascii="Arial Narrow" w:hAnsi="Arial Narrow" w:cs="Arial"/>
        <w:b/>
        <w:sz w:val="24"/>
        <w:szCs w:val="24"/>
      </w:rPr>
      <w:t>Teaching Plan</w:t>
    </w:r>
  </w:p>
  <w:p w14:paraId="240EDEC0" w14:textId="77777777" w:rsidR="001E0672" w:rsidRPr="00D06FC3" w:rsidRDefault="001E0672" w:rsidP="003C71F0">
    <w:pPr>
      <w:tabs>
        <w:tab w:val="left" w:pos="14925"/>
        <w:tab w:val="left" w:pos="15690"/>
      </w:tabs>
      <w:spacing w:line="264" w:lineRule="auto"/>
      <w:jc w:val="right"/>
      <w:rPr>
        <w:rFonts w:ascii="Arial" w:hAnsi="Arial" w:cs="Arial"/>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6FDC5" w14:textId="77777777" w:rsidR="00612097" w:rsidRDefault="00612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D52DE"/>
    <w:multiLevelType w:val="hybridMultilevel"/>
    <w:tmpl w:val="D1D8D2C4"/>
    <w:lvl w:ilvl="0" w:tplc="05222F1C">
      <w:numFmt w:val="bullet"/>
      <w:lvlText w:val="-"/>
      <w:lvlJc w:val="left"/>
      <w:pPr>
        <w:ind w:left="720" w:hanging="360"/>
      </w:pPr>
      <w:rPr>
        <w:rFonts w:ascii="Calibri" w:eastAsia="Arial" w:hAnsi="Calibri" w:cstheme="majorHAns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9780089"/>
    <w:multiLevelType w:val="hybridMultilevel"/>
    <w:tmpl w:val="61AEE102"/>
    <w:lvl w:ilvl="0" w:tplc="943E8BE8">
      <w:numFmt w:val="bullet"/>
      <w:lvlText w:val="•"/>
      <w:lvlJc w:val="left"/>
      <w:pPr>
        <w:ind w:left="283" w:hanging="171"/>
      </w:pPr>
      <w:rPr>
        <w:rFonts w:ascii="Arial" w:eastAsia="Arial" w:hAnsi="Arial" w:cs="Arial" w:hint="default"/>
        <w:color w:val="231F20"/>
        <w:spacing w:val="-1"/>
        <w:w w:val="100"/>
        <w:sz w:val="18"/>
        <w:szCs w:val="18"/>
        <w:lang w:val="en-US" w:eastAsia="en-US" w:bidi="en-US"/>
      </w:rPr>
    </w:lvl>
    <w:lvl w:ilvl="1" w:tplc="B81A2AD6">
      <w:numFmt w:val="bullet"/>
      <w:lvlText w:val="•"/>
      <w:lvlJc w:val="left"/>
      <w:pPr>
        <w:ind w:left="760" w:hanging="171"/>
      </w:pPr>
      <w:rPr>
        <w:rFonts w:hint="default"/>
        <w:lang w:val="en-US" w:eastAsia="en-US" w:bidi="en-US"/>
      </w:rPr>
    </w:lvl>
    <w:lvl w:ilvl="2" w:tplc="9978F7FA">
      <w:numFmt w:val="bullet"/>
      <w:lvlText w:val="•"/>
      <w:lvlJc w:val="left"/>
      <w:pPr>
        <w:ind w:left="1241" w:hanging="171"/>
      </w:pPr>
      <w:rPr>
        <w:rFonts w:hint="default"/>
        <w:lang w:val="en-US" w:eastAsia="en-US" w:bidi="en-US"/>
      </w:rPr>
    </w:lvl>
    <w:lvl w:ilvl="3" w:tplc="D270C676">
      <w:numFmt w:val="bullet"/>
      <w:lvlText w:val="•"/>
      <w:lvlJc w:val="left"/>
      <w:pPr>
        <w:ind w:left="1722" w:hanging="171"/>
      </w:pPr>
      <w:rPr>
        <w:rFonts w:hint="default"/>
        <w:lang w:val="en-US" w:eastAsia="en-US" w:bidi="en-US"/>
      </w:rPr>
    </w:lvl>
    <w:lvl w:ilvl="4" w:tplc="2E5A9E38">
      <w:numFmt w:val="bullet"/>
      <w:lvlText w:val="•"/>
      <w:lvlJc w:val="left"/>
      <w:pPr>
        <w:ind w:left="2202" w:hanging="171"/>
      </w:pPr>
      <w:rPr>
        <w:rFonts w:hint="default"/>
        <w:lang w:val="en-US" w:eastAsia="en-US" w:bidi="en-US"/>
      </w:rPr>
    </w:lvl>
    <w:lvl w:ilvl="5" w:tplc="78CC9D8A">
      <w:numFmt w:val="bullet"/>
      <w:lvlText w:val="•"/>
      <w:lvlJc w:val="left"/>
      <w:pPr>
        <w:ind w:left="2683" w:hanging="171"/>
      </w:pPr>
      <w:rPr>
        <w:rFonts w:hint="default"/>
        <w:lang w:val="en-US" w:eastAsia="en-US" w:bidi="en-US"/>
      </w:rPr>
    </w:lvl>
    <w:lvl w:ilvl="6" w:tplc="457C0772">
      <w:numFmt w:val="bullet"/>
      <w:lvlText w:val="•"/>
      <w:lvlJc w:val="left"/>
      <w:pPr>
        <w:ind w:left="3164" w:hanging="171"/>
      </w:pPr>
      <w:rPr>
        <w:rFonts w:hint="default"/>
        <w:lang w:val="en-US" w:eastAsia="en-US" w:bidi="en-US"/>
      </w:rPr>
    </w:lvl>
    <w:lvl w:ilvl="7" w:tplc="F6CA334C">
      <w:numFmt w:val="bullet"/>
      <w:lvlText w:val="•"/>
      <w:lvlJc w:val="left"/>
      <w:pPr>
        <w:ind w:left="3644" w:hanging="171"/>
      </w:pPr>
      <w:rPr>
        <w:rFonts w:hint="default"/>
        <w:lang w:val="en-US" w:eastAsia="en-US" w:bidi="en-US"/>
      </w:rPr>
    </w:lvl>
    <w:lvl w:ilvl="8" w:tplc="64487E86">
      <w:numFmt w:val="bullet"/>
      <w:lvlText w:val="•"/>
      <w:lvlJc w:val="left"/>
      <w:pPr>
        <w:ind w:left="4125" w:hanging="171"/>
      </w:pPr>
      <w:rPr>
        <w:rFonts w:hint="default"/>
        <w:lang w:val="en-US" w:eastAsia="en-US" w:bidi="en-US"/>
      </w:rPr>
    </w:lvl>
  </w:abstractNum>
  <w:abstractNum w:abstractNumId="2">
    <w:nsid w:val="10887248"/>
    <w:multiLevelType w:val="hybridMultilevel"/>
    <w:tmpl w:val="83BC557E"/>
    <w:lvl w:ilvl="0" w:tplc="0156A178">
      <w:numFmt w:val="bullet"/>
      <w:lvlText w:val="•"/>
      <w:lvlJc w:val="left"/>
      <w:pPr>
        <w:ind w:left="360" w:hanging="360"/>
      </w:pPr>
      <w:rPr>
        <w:rFonts w:hint="default"/>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731369"/>
    <w:multiLevelType w:val="hybridMultilevel"/>
    <w:tmpl w:val="9CA27DFA"/>
    <w:lvl w:ilvl="0" w:tplc="05222F1C">
      <w:numFmt w:val="bullet"/>
      <w:lvlText w:val="-"/>
      <w:lvlJc w:val="left"/>
      <w:pPr>
        <w:ind w:left="720" w:hanging="360"/>
      </w:pPr>
      <w:rPr>
        <w:rFonts w:ascii="Calibri" w:eastAsia="Arial" w:hAnsi="Calibri" w:cstheme="majorHAns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8DC6DDF"/>
    <w:multiLevelType w:val="hybridMultilevel"/>
    <w:tmpl w:val="A0C079FC"/>
    <w:lvl w:ilvl="0" w:tplc="175C8EA4">
      <w:start w:val="1"/>
      <w:numFmt w:val="bullet"/>
      <w:lvlText w:val="-"/>
      <w:lvlJc w:val="left"/>
      <w:pPr>
        <w:ind w:left="370"/>
      </w:pPr>
      <w:rPr>
        <w:rFonts w:ascii="Arial" w:eastAsia="Arial" w:hAnsi="Arial" w:cs="Arial"/>
        <w:b w:val="0"/>
        <w:i w:val="0"/>
        <w:strike w:val="0"/>
        <w:dstrike w:val="0"/>
        <w:color w:val="181717"/>
        <w:sz w:val="18"/>
        <w:u w:val="none" w:color="000000"/>
        <w:bdr w:val="none" w:sz="0" w:space="0" w:color="auto"/>
        <w:shd w:val="clear" w:color="auto" w:fill="auto"/>
        <w:vertAlign w:val="baseline"/>
      </w:rPr>
    </w:lvl>
    <w:lvl w:ilvl="1" w:tplc="CB5E70F0">
      <w:start w:val="1"/>
      <w:numFmt w:val="bullet"/>
      <w:lvlText w:val="o"/>
      <w:lvlJc w:val="left"/>
      <w:pPr>
        <w:ind w:left="1280"/>
      </w:pPr>
      <w:rPr>
        <w:rFonts w:ascii="Arial" w:eastAsia="Arial" w:hAnsi="Arial" w:cs="Arial"/>
        <w:b w:val="0"/>
        <w:i w:val="0"/>
        <w:strike w:val="0"/>
        <w:dstrike w:val="0"/>
        <w:color w:val="181717"/>
        <w:sz w:val="18"/>
        <w:u w:val="none" w:color="000000"/>
        <w:bdr w:val="none" w:sz="0" w:space="0" w:color="auto"/>
        <w:shd w:val="clear" w:color="auto" w:fill="auto"/>
        <w:vertAlign w:val="baseline"/>
      </w:rPr>
    </w:lvl>
    <w:lvl w:ilvl="2" w:tplc="3036CC7A">
      <w:start w:val="1"/>
      <w:numFmt w:val="bullet"/>
      <w:lvlText w:val="▪"/>
      <w:lvlJc w:val="left"/>
      <w:pPr>
        <w:ind w:left="2000"/>
      </w:pPr>
      <w:rPr>
        <w:rFonts w:ascii="Arial" w:eastAsia="Arial" w:hAnsi="Arial" w:cs="Arial"/>
        <w:b w:val="0"/>
        <w:i w:val="0"/>
        <w:strike w:val="0"/>
        <w:dstrike w:val="0"/>
        <w:color w:val="181717"/>
        <w:sz w:val="18"/>
        <w:u w:val="none" w:color="000000"/>
        <w:bdr w:val="none" w:sz="0" w:space="0" w:color="auto"/>
        <w:shd w:val="clear" w:color="auto" w:fill="auto"/>
        <w:vertAlign w:val="baseline"/>
      </w:rPr>
    </w:lvl>
    <w:lvl w:ilvl="3" w:tplc="F5D24146">
      <w:start w:val="1"/>
      <w:numFmt w:val="bullet"/>
      <w:lvlText w:val="•"/>
      <w:lvlJc w:val="left"/>
      <w:pPr>
        <w:ind w:left="2720"/>
      </w:pPr>
      <w:rPr>
        <w:rFonts w:ascii="Arial" w:eastAsia="Arial" w:hAnsi="Arial" w:cs="Arial"/>
        <w:b w:val="0"/>
        <w:i w:val="0"/>
        <w:strike w:val="0"/>
        <w:dstrike w:val="0"/>
        <w:color w:val="181717"/>
        <w:sz w:val="18"/>
        <w:u w:val="none" w:color="000000"/>
        <w:bdr w:val="none" w:sz="0" w:space="0" w:color="auto"/>
        <w:shd w:val="clear" w:color="auto" w:fill="auto"/>
        <w:vertAlign w:val="baseline"/>
      </w:rPr>
    </w:lvl>
    <w:lvl w:ilvl="4" w:tplc="668A4732">
      <w:start w:val="1"/>
      <w:numFmt w:val="bullet"/>
      <w:lvlText w:val="o"/>
      <w:lvlJc w:val="left"/>
      <w:pPr>
        <w:ind w:left="3440"/>
      </w:pPr>
      <w:rPr>
        <w:rFonts w:ascii="Arial" w:eastAsia="Arial" w:hAnsi="Arial" w:cs="Arial"/>
        <w:b w:val="0"/>
        <w:i w:val="0"/>
        <w:strike w:val="0"/>
        <w:dstrike w:val="0"/>
        <w:color w:val="181717"/>
        <w:sz w:val="18"/>
        <w:u w:val="none" w:color="000000"/>
        <w:bdr w:val="none" w:sz="0" w:space="0" w:color="auto"/>
        <w:shd w:val="clear" w:color="auto" w:fill="auto"/>
        <w:vertAlign w:val="baseline"/>
      </w:rPr>
    </w:lvl>
    <w:lvl w:ilvl="5" w:tplc="AB347092">
      <w:start w:val="1"/>
      <w:numFmt w:val="bullet"/>
      <w:lvlText w:val="▪"/>
      <w:lvlJc w:val="left"/>
      <w:pPr>
        <w:ind w:left="4160"/>
      </w:pPr>
      <w:rPr>
        <w:rFonts w:ascii="Arial" w:eastAsia="Arial" w:hAnsi="Arial" w:cs="Arial"/>
        <w:b w:val="0"/>
        <w:i w:val="0"/>
        <w:strike w:val="0"/>
        <w:dstrike w:val="0"/>
        <w:color w:val="181717"/>
        <w:sz w:val="18"/>
        <w:u w:val="none" w:color="000000"/>
        <w:bdr w:val="none" w:sz="0" w:space="0" w:color="auto"/>
        <w:shd w:val="clear" w:color="auto" w:fill="auto"/>
        <w:vertAlign w:val="baseline"/>
      </w:rPr>
    </w:lvl>
    <w:lvl w:ilvl="6" w:tplc="F1862D9A">
      <w:start w:val="1"/>
      <w:numFmt w:val="bullet"/>
      <w:lvlText w:val="•"/>
      <w:lvlJc w:val="left"/>
      <w:pPr>
        <w:ind w:left="4880"/>
      </w:pPr>
      <w:rPr>
        <w:rFonts w:ascii="Arial" w:eastAsia="Arial" w:hAnsi="Arial" w:cs="Arial"/>
        <w:b w:val="0"/>
        <w:i w:val="0"/>
        <w:strike w:val="0"/>
        <w:dstrike w:val="0"/>
        <w:color w:val="181717"/>
        <w:sz w:val="18"/>
        <w:u w:val="none" w:color="000000"/>
        <w:bdr w:val="none" w:sz="0" w:space="0" w:color="auto"/>
        <w:shd w:val="clear" w:color="auto" w:fill="auto"/>
        <w:vertAlign w:val="baseline"/>
      </w:rPr>
    </w:lvl>
    <w:lvl w:ilvl="7" w:tplc="D57EEF66">
      <w:start w:val="1"/>
      <w:numFmt w:val="bullet"/>
      <w:lvlText w:val="o"/>
      <w:lvlJc w:val="left"/>
      <w:pPr>
        <w:ind w:left="5600"/>
      </w:pPr>
      <w:rPr>
        <w:rFonts w:ascii="Arial" w:eastAsia="Arial" w:hAnsi="Arial" w:cs="Arial"/>
        <w:b w:val="0"/>
        <w:i w:val="0"/>
        <w:strike w:val="0"/>
        <w:dstrike w:val="0"/>
        <w:color w:val="181717"/>
        <w:sz w:val="18"/>
        <w:u w:val="none" w:color="000000"/>
        <w:bdr w:val="none" w:sz="0" w:space="0" w:color="auto"/>
        <w:shd w:val="clear" w:color="auto" w:fill="auto"/>
        <w:vertAlign w:val="baseline"/>
      </w:rPr>
    </w:lvl>
    <w:lvl w:ilvl="8" w:tplc="ADD08F20">
      <w:start w:val="1"/>
      <w:numFmt w:val="bullet"/>
      <w:lvlText w:val="▪"/>
      <w:lvlJc w:val="left"/>
      <w:pPr>
        <w:ind w:left="6320"/>
      </w:pPr>
      <w:rPr>
        <w:rFonts w:ascii="Arial" w:eastAsia="Arial" w:hAnsi="Arial" w:cs="Arial"/>
        <w:b w:val="0"/>
        <w:i w:val="0"/>
        <w:strike w:val="0"/>
        <w:dstrike w:val="0"/>
        <w:color w:val="181717"/>
        <w:sz w:val="18"/>
        <w:u w:val="none" w:color="000000"/>
        <w:bdr w:val="none" w:sz="0" w:space="0" w:color="auto"/>
        <w:shd w:val="clear" w:color="auto" w:fill="auto"/>
        <w:vertAlign w:val="baseline"/>
      </w:rPr>
    </w:lvl>
  </w:abstractNum>
  <w:abstractNum w:abstractNumId="5">
    <w:nsid w:val="1CAA5B50"/>
    <w:multiLevelType w:val="hybridMultilevel"/>
    <w:tmpl w:val="AE7AFCDE"/>
    <w:lvl w:ilvl="0" w:tplc="6468446E">
      <w:numFmt w:val="bullet"/>
      <w:lvlText w:val="•"/>
      <w:lvlJc w:val="left"/>
      <w:pPr>
        <w:ind w:left="283" w:hanging="171"/>
      </w:pPr>
      <w:rPr>
        <w:rFonts w:ascii="Arial" w:eastAsia="Arial" w:hAnsi="Arial" w:cs="Arial" w:hint="default"/>
        <w:color w:val="231F20"/>
        <w:spacing w:val="-1"/>
        <w:w w:val="100"/>
        <w:sz w:val="18"/>
        <w:szCs w:val="18"/>
        <w:lang w:val="en-US" w:eastAsia="en-US" w:bidi="en-US"/>
      </w:rPr>
    </w:lvl>
    <w:lvl w:ilvl="1" w:tplc="A4221CCA">
      <w:numFmt w:val="bullet"/>
      <w:lvlText w:val="•"/>
      <w:lvlJc w:val="left"/>
      <w:pPr>
        <w:ind w:left="760" w:hanging="171"/>
      </w:pPr>
      <w:rPr>
        <w:rFonts w:hint="default"/>
        <w:lang w:val="en-US" w:eastAsia="en-US" w:bidi="en-US"/>
      </w:rPr>
    </w:lvl>
    <w:lvl w:ilvl="2" w:tplc="D8CA3FF2">
      <w:numFmt w:val="bullet"/>
      <w:lvlText w:val="•"/>
      <w:lvlJc w:val="left"/>
      <w:pPr>
        <w:ind w:left="1241" w:hanging="171"/>
      </w:pPr>
      <w:rPr>
        <w:rFonts w:hint="default"/>
        <w:lang w:val="en-US" w:eastAsia="en-US" w:bidi="en-US"/>
      </w:rPr>
    </w:lvl>
    <w:lvl w:ilvl="3" w:tplc="7110FCFC">
      <w:numFmt w:val="bullet"/>
      <w:lvlText w:val="•"/>
      <w:lvlJc w:val="left"/>
      <w:pPr>
        <w:ind w:left="1722" w:hanging="171"/>
      </w:pPr>
      <w:rPr>
        <w:rFonts w:hint="default"/>
        <w:lang w:val="en-US" w:eastAsia="en-US" w:bidi="en-US"/>
      </w:rPr>
    </w:lvl>
    <w:lvl w:ilvl="4" w:tplc="FDE6245C">
      <w:numFmt w:val="bullet"/>
      <w:lvlText w:val="•"/>
      <w:lvlJc w:val="left"/>
      <w:pPr>
        <w:ind w:left="2202" w:hanging="171"/>
      </w:pPr>
      <w:rPr>
        <w:rFonts w:hint="default"/>
        <w:lang w:val="en-US" w:eastAsia="en-US" w:bidi="en-US"/>
      </w:rPr>
    </w:lvl>
    <w:lvl w:ilvl="5" w:tplc="32A2E51A">
      <w:numFmt w:val="bullet"/>
      <w:lvlText w:val="•"/>
      <w:lvlJc w:val="left"/>
      <w:pPr>
        <w:ind w:left="2683" w:hanging="171"/>
      </w:pPr>
      <w:rPr>
        <w:rFonts w:hint="default"/>
        <w:lang w:val="en-US" w:eastAsia="en-US" w:bidi="en-US"/>
      </w:rPr>
    </w:lvl>
    <w:lvl w:ilvl="6" w:tplc="D6BC86EC">
      <w:numFmt w:val="bullet"/>
      <w:lvlText w:val="•"/>
      <w:lvlJc w:val="left"/>
      <w:pPr>
        <w:ind w:left="3164" w:hanging="171"/>
      </w:pPr>
      <w:rPr>
        <w:rFonts w:hint="default"/>
        <w:lang w:val="en-US" w:eastAsia="en-US" w:bidi="en-US"/>
      </w:rPr>
    </w:lvl>
    <w:lvl w:ilvl="7" w:tplc="9A2E6434">
      <w:numFmt w:val="bullet"/>
      <w:lvlText w:val="•"/>
      <w:lvlJc w:val="left"/>
      <w:pPr>
        <w:ind w:left="3644" w:hanging="171"/>
      </w:pPr>
      <w:rPr>
        <w:rFonts w:hint="default"/>
        <w:lang w:val="en-US" w:eastAsia="en-US" w:bidi="en-US"/>
      </w:rPr>
    </w:lvl>
    <w:lvl w:ilvl="8" w:tplc="BBEE2ABE">
      <w:numFmt w:val="bullet"/>
      <w:lvlText w:val="•"/>
      <w:lvlJc w:val="left"/>
      <w:pPr>
        <w:ind w:left="4125" w:hanging="171"/>
      </w:pPr>
      <w:rPr>
        <w:rFonts w:hint="default"/>
        <w:lang w:val="en-US" w:eastAsia="en-US" w:bidi="en-US"/>
      </w:rPr>
    </w:lvl>
  </w:abstractNum>
  <w:abstractNum w:abstractNumId="6">
    <w:nsid w:val="24771717"/>
    <w:multiLevelType w:val="hybridMultilevel"/>
    <w:tmpl w:val="143A38E4"/>
    <w:lvl w:ilvl="0" w:tplc="B00434BC">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36DA0EF3"/>
    <w:multiLevelType w:val="hybridMultilevel"/>
    <w:tmpl w:val="5A980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4754A0"/>
    <w:multiLevelType w:val="hybridMultilevel"/>
    <w:tmpl w:val="D2F823F4"/>
    <w:lvl w:ilvl="0" w:tplc="05222F1C">
      <w:numFmt w:val="bullet"/>
      <w:lvlText w:val="-"/>
      <w:lvlJc w:val="left"/>
      <w:pPr>
        <w:ind w:left="720" w:hanging="360"/>
      </w:pPr>
      <w:rPr>
        <w:rFonts w:ascii="Calibri" w:eastAsia="Arial" w:hAnsi="Calibri" w:cstheme="majorHAns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515B5C85"/>
    <w:multiLevelType w:val="hybridMultilevel"/>
    <w:tmpl w:val="323480BC"/>
    <w:lvl w:ilvl="0" w:tplc="0156A178">
      <w:numFmt w:val="bullet"/>
      <w:lvlText w:val="•"/>
      <w:lvlJc w:val="left"/>
      <w:pPr>
        <w:ind w:left="360" w:hanging="360"/>
      </w:pPr>
      <w:rPr>
        <w:rFonts w:hint="default"/>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C6B1A58"/>
    <w:multiLevelType w:val="hybridMultilevel"/>
    <w:tmpl w:val="F50A45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E7E1E00"/>
    <w:multiLevelType w:val="multilevel"/>
    <w:tmpl w:val="4BF08B04"/>
    <w:lvl w:ilvl="0">
      <w:start w:val="1"/>
      <w:numFmt w:val="bullet"/>
      <w:pStyle w:val="Bullet1"/>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Courier" w:eastAsia="Courier" w:hAnsi="Courier" w:cs="Courier"/>
        <w:sz w:val="20"/>
        <w:szCs w:val="20"/>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71951E59"/>
    <w:multiLevelType w:val="hybridMultilevel"/>
    <w:tmpl w:val="659EEADA"/>
    <w:lvl w:ilvl="0" w:tplc="05222F1C">
      <w:numFmt w:val="bullet"/>
      <w:lvlText w:val="-"/>
      <w:lvlJc w:val="left"/>
      <w:pPr>
        <w:ind w:left="720" w:hanging="360"/>
      </w:pPr>
      <w:rPr>
        <w:rFonts w:ascii="Calibri" w:eastAsia="Arial" w:hAnsi="Calibri" w:cstheme="majorHAns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73F43142"/>
    <w:multiLevelType w:val="hybridMultilevel"/>
    <w:tmpl w:val="B97C40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9"/>
  </w:num>
  <w:num w:numId="3">
    <w:abstractNumId w:val="2"/>
  </w:num>
  <w:num w:numId="4">
    <w:abstractNumId w:val="10"/>
  </w:num>
  <w:num w:numId="5">
    <w:abstractNumId w:val="0"/>
  </w:num>
  <w:num w:numId="6">
    <w:abstractNumId w:val="12"/>
  </w:num>
  <w:num w:numId="7">
    <w:abstractNumId w:val="8"/>
  </w:num>
  <w:num w:numId="8">
    <w:abstractNumId w:val="4"/>
  </w:num>
  <w:num w:numId="9">
    <w:abstractNumId w:val="3"/>
  </w:num>
  <w:num w:numId="10">
    <w:abstractNumId w:val="7"/>
  </w:num>
  <w:num w:numId="11">
    <w:abstractNumId w:val="6"/>
  </w:num>
  <w:num w:numId="12">
    <w:abstractNumId w:val="13"/>
  </w:num>
  <w:num w:numId="13">
    <w:abstractNumId w:val="1"/>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85"/>
    <w:rsid w:val="00005D25"/>
    <w:rsid w:val="00007959"/>
    <w:rsid w:val="000139CE"/>
    <w:rsid w:val="000157F7"/>
    <w:rsid w:val="00017D63"/>
    <w:rsid w:val="000249E5"/>
    <w:rsid w:val="00026C98"/>
    <w:rsid w:val="000339E5"/>
    <w:rsid w:val="00035DF5"/>
    <w:rsid w:val="000449E9"/>
    <w:rsid w:val="00045999"/>
    <w:rsid w:val="00046C5B"/>
    <w:rsid w:val="00051642"/>
    <w:rsid w:val="00051798"/>
    <w:rsid w:val="000571B6"/>
    <w:rsid w:val="000627EA"/>
    <w:rsid w:val="00062AD1"/>
    <w:rsid w:val="00066B6E"/>
    <w:rsid w:val="00070959"/>
    <w:rsid w:val="00082666"/>
    <w:rsid w:val="00086F70"/>
    <w:rsid w:val="00092F5E"/>
    <w:rsid w:val="000939E6"/>
    <w:rsid w:val="00097307"/>
    <w:rsid w:val="000A19D8"/>
    <w:rsid w:val="000A67DB"/>
    <w:rsid w:val="000A7706"/>
    <w:rsid w:val="000B073C"/>
    <w:rsid w:val="000B2EB3"/>
    <w:rsid w:val="000B623A"/>
    <w:rsid w:val="000C0069"/>
    <w:rsid w:val="000C7DD2"/>
    <w:rsid w:val="000D128B"/>
    <w:rsid w:val="000D2268"/>
    <w:rsid w:val="000D39AC"/>
    <w:rsid w:val="000D5D96"/>
    <w:rsid w:val="000E4A43"/>
    <w:rsid w:val="000E5B28"/>
    <w:rsid w:val="000E72AA"/>
    <w:rsid w:val="000E7C46"/>
    <w:rsid w:val="000F2897"/>
    <w:rsid w:val="000F36A9"/>
    <w:rsid w:val="000F617C"/>
    <w:rsid w:val="00100C66"/>
    <w:rsid w:val="001023A9"/>
    <w:rsid w:val="00104947"/>
    <w:rsid w:val="001112EF"/>
    <w:rsid w:val="00126C49"/>
    <w:rsid w:val="00126D7C"/>
    <w:rsid w:val="0013078D"/>
    <w:rsid w:val="0013298F"/>
    <w:rsid w:val="00133C70"/>
    <w:rsid w:val="00147927"/>
    <w:rsid w:val="00155C95"/>
    <w:rsid w:val="00160AA2"/>
    <w:rsid w:val="00163E63"/>
    <w:rsid w:val="00167740"/>
    <w:rsid w:val="001743CE"/>
    <w:rsid w:val="001829E3"/>
    <w:rsid w:val="001909A2"/>
    <w:rsid w:val="001931F6"/>
    <w:rsid w:val="001932CE"/>
    <w:rsid w:val="00194241"/>
    <w:rsid w:val="001974BE"/>
    <w:rsid w:val="001975AD"/>
    <w:rsid w:val="001A115A"/>
    <w:rsid w:val="001A351E"/>
    <w:rsid w:val="001C36BE"/>
    <w:rsid w:val="001D0845"/>
    <w:rsid w:val="001D797B"/>
    <w:rsid w:val="001E0672"/>
    <w:rsid w:val="001E36CE"/>
    <w:rsid w:val="001F3FCC"/>
    <w:rsid w:val="00200DA1"/>
    <w:rsid w:val="002067F7"/>
    <w:rsid w:val="0021335E"/>
    <w:rsid w:val="00222E2C"/>
    <w:rsid w:val="0023249C"/>
    <w:rsid w:val="00234036"/>
    <w:rsid w:val="00234455"/>
    <w:rsid w:val="00237994"/>
    <w:rsid w:val="00242F99"/>
    <w:rsid w:val="00252F6A"/>
    <w:rsid w:val="00257162"/>
    <w:rsid w:val="002605FB"/>
    <w:rsid w:val="0026157C"/>
    <w:rsid w:val="00262084"/>
    <w:rsid w:val="0026270B"/>
    <w:rsid w:val="0026681B"/>
    <w:rsid w:val="00274F1E"/>
    <w:rsid w:val="00275F96"/>
    <w:rsid w:val="00283065"/>
    <w:rsid w:val="002879C9"/>
    <w:rsid w:val="00292147"/>
    <w:rsid w:val="002A2C57"/>
    <w:rsid w:val="002A3D3A"/>
    <w:rsid w:val="002C7E11"/>
    <w:rsid w:val="002D4344"/>
    <w:rsid w:val="002D5D79"/>
    <w:rsid w:val="002D62DF"/>
    <w:rsid w:val="002D750E"/>
    <w:rsid w:val="002E74D7"/>
    <w:rsid w:val="002F7036"/>
    <w:rsid w:val="002F7E1E"/>
    <w:rsid w:val="003018B0"/>
    <w:rsid w:val="00304828"/>
    <w:rsid w:val="003066F2"/>
    <w:rsid w:val="00307067"/>
    <w:rsid w:val="00307E43"/>
    <w:rsid w:val="00312FAE"/>
    <w:rsid w:val="00314C9D"/>
    <w:rsid w:val="0031502D"/>
    <w:rsid w:val="00322DCB"/>
    <w:rsid w:val="0033002A"/>
    <w:rsid w:val="003308F5"/>
    <w:rsid w:val="003371B3"/>
    <w:rsid w:val="003376FC"/>
    <w:rsid w:val="0033799C"/>
    <w:rsid w:val="00337EC2"/>
    <w:rsid w:val="00342458"/>
    <w:rsid w:val="00344A62"/>
    <w:rsid w:val="00361859"/>
    <w:rsid w:val="003622BB"/>
    <w:rsid w:val="003639B0"/>
    <w:rsid w:val="0036665B"/>
    <w:rsid w:val="00371697"/>
    <w:rsid w:val="0037376D"/>
    <w:rsid w:val="0037469E"/>
    <w:rsid w:val="00382723"/>
    <w:rsid w:val="0039245D"/>
    <w:rsid w:val="003940FD"/>
    <w:rsid w:val="003950D3"/>
    <w:rsid w:val="00396D48"/>
    <w:rsid w:val="003A3C70"/>
    <w:rsid w:val="003A6080"/>
    <w:rsid w:val="003A6D49"/>
    <w:rsid w:val="003A74AB"/>
    <w:rsid w:val="003B08C8"/>
    <w:rsid w:val="003B61B1"/>
    <w:rsid w:val="003C1C12"/>
    <w:rsid w:val="003C3A64"/>
    <w:rsid w:val="003C71F0"/>
    <w:rsid w:val="003D02E3"/>
    <w:rsid w:val="003D17E7"/>
    <w:rsid w:val="003E1882"/>
    <w:rsid w:val="003E6032"/>
    <w:rsid w:val="003E686A"/>
    <w:rsid w:val="003F0394"/>
    <w:rsid w:val="00405043"/>
    <w:rsid w:val="00405F65"/>
    <w:rsid w:val="00407044"/>
    <w:rsid w:val="004126DF"/>
    <w:rsid w:val="004144E0"/>
    <w:rsid w:val="0041796F"/>
    <w:rsid w:val="0042144C"/>
    <w:rsid w:val="00434C7F"/>
    <w:rsid w:val="00436EF5"/>
    <w:rsid w:val="00453A35"/>
    <w:rsid w:val="00456CD1"/>
    <w:rsid w:val="00462056"/>
    <w:rsid w:val="00462E7F"/>
    <w:rsid w:val="0046658D"/>
    <w:rsid w:val="00474629"/>
    <w:rsid w:val="00485235"/>
    <w:rsid w:val="004873D5"/>
    <w:rsid w:val="00491E9C"/>
    <w:rsid w:val="0049413E"/>
    <w:rsid w:val="00495B4D"/>
    <w:rsid w:val="00496061"/>
    <w:rsid w:val="00496ACF"/>
    <w:rsid w:val="004A49E8"/>
    <w:rsid w:val="004A566D"/>
    <w:rsid w:val="004B1727"/>
    <w:rsid w:val="004B2888"/>
    <w:rsid w:val="004B4210"/>
    <w:rsid w:val="004B7343"/>
    <w:rsid w:val="004D5398"/>
    <w:rsid w:val="004D5A04"/>
    <w:rsid w:val="004E1E9F"/>
    <w:rsid w:val="004F237C"/>
    <w:rsid w:val="004F333F"/>
    <w:rsid w:val="00500F5D"/>
    <w:rsid w:val="00502681"/>
    <w:rsid w:val="00507A4B"/>
    <w:rsid w:val="00515D39"/>
    <w:rsid w:val="00516CC8"/>
    <w:rsid w:val="00517239"/>
    <w:rsid w:val="0051767A"/>
    <w:rsid w:val="005200A5"/>
    <w:rsid w:val="0052425D"/>
    <w:rsid w:val="00525BF1"/>
    <w:rsid w:val="00526343"/>
    <w:rsid w:val="00534F96"/>
    <w:rsid w:val="00546B8F"/>
    <w:rsid w:val="005521BE"/>
    <w:rsid w:val="00562A3A"/>
    <w:rsid w:val="0056359B"/>
    <w:rsid w:val="0056364B"/>
    <w:rsid w:val="00573518"/>
    <w:rsid w:val="005749FB"/>
    <w:rsid w:val="00574F26"/>
    <w:rsid w:val="005773C4"/>
    <w:rsid w:val="005800D7"/>
    <w:rsid w:val="00581D47"/>
    <w:rsid w:val="00581D58"/>
    <w:rsid w:val="005826C4"/>
    <w:rsid w:val="0058577B"/>
    <w:rsid w:val="005872DC"/>
    <w:rsid w:val="00592319"/>
    <w:rsid w:val="005958FB"/>
    <w:rsid w:val="005A278F"/>
    <w:rsid w:val="005B27CE"/>
    <w:rsid w:val="005B42C0"/>
    <w:rsid w:val="005B5B50"/>
    <w:rsid w:val="005B72C6"/>
    <w:rsid w:val="005C3467"/>
    <w:rsid w:val="005C52C6"/>
    <w:rsid w:val="005D0111"/>
    <w:rsid w:val="005D0B36"/>
    <w:rsid w:val="005D3AE9"/>
    <w:rsid w:val="005D4418"/>
    <w:rsid w:val="005E6FE3"/>
    <w:rsid w:val="005E787E"/>
    <w:rsid w:val="0061060C"/>
    <w:rsid w:val="00610D2C"/>
    <w:rsid w:val="00612097"/>
    <w:rsid w:val="00612EEA"/>
    <w:rsid w:val="00615AC2"/>
    <w:rsid w:val="006174E3"/>
    <w:rsid w:val="00620591"/>
    <w:rsid w:val="0062456C"/>
    <w:rsid w:val="006265CF"/>
    <w:rsid w:val="00633232"/>
    <w:rsid w:val="00634531"/>
    <w:rsid w:val="00643AC4"/>
    <w:rsid w:val="0064570D"/>
    <w:rsid w:val="00647A3E"/>
    <w:rsid w:val="00650348"/>
    <w:rsid w:val="00655145"/>
    <w:rsid w:val="006555C6"/>
    <w:rsid w:val="00656300"/>
    <w:rsid w:val="00656DB6"/>
    <w:rsid w:val="006625C5"/>
    <w:rsid w:val="0066371D"/>
    <w:rsid w:val="00664638"/>
    <w:rsid w:val="00666FDA"/>
    <w:rsid w:val="006760C8"/>
    <w:rsid w:val="006834C2"/>
    <w:rsid w:val="00685B98"/>
    <w:rsid w:val="00690745"/>
    <w:rsid w:val="006955A4"/>
    <w:rsid w:val="006A1B65"/>
    <w:rsid w:val="006A2602"/>
    <w:rsid w:val="006A46FE"/>
    <w:rsid w:val="006A579A"/>
    <w:rsid w:val="006B0FFC"/>
    <w:rsid w:val="006B5B44"/>
    <w:rsid w:val="006C0B96"/>
    <w:rsid w:val="006C0E41"/>
    <w:rsid w:val="006C2213"/>
    <w:rsid w:val="006C271A"/>
    <w:rsid w:val="006C3CBA"/>
    <w:rsid w:val="006C5200"/>
    <w:rsid w:val="006C5352"/>
    <w:rsid w:val="006D50E8"/>
    <w:rsid w:val="006D7772"/>
    <w:rsid w:val="006E0FA5"/>
    <w:rsid w:val="006E37F1"/>
    <w:rsid w:val="006E5996"/>
    <w:rsid w:val="006F0108"/>
    <w:rsid w:val="006F2360"/>
    <w:rsid w:val="00701EC6"/>
    <w:rsid w:val="00704447"/>
    <w:rsid w:val="00706D13"/>
    <w:rsid w:val="0071282C"/>
    <w:rsid w:val="00713DA4"/>
    <w:rsid w:val="0071761E"/>
    <w:rsid w:val="007208AB"/>
    <w:rsid w:val="00732A07"/>
    <w:rsid w:val="00743A44"/>
    <w:rsid w:val="00750782"/>
    <w:rsid w:val="00752DA3"/>
    <w:rsid w:val="007566D2"/>
    <w:rsid w:val="007639FE"/>
    <w:rsid w:val="00767624"/>
    <w:rsid w:val="0077024B"/>
    <w:rsid w:val="00771575"/>
    <w:rsid w:val="00775AEE"/>
    <w:rsid w:val="00781F4D"/>
    <w:rsid w:val="0079274C"/>
    <w:rsid w:val="00795D6A"/>
    <w:rsid w:val="00795DB7"/>
    <w:rsid w:val="007979D1"/>
    <w:rsid w:val="007A25FD"/>
    <w:rsid w:val="007A430C"/>
    <w:rsid w:val="007A7A2C"/>
    <w:rsid w:val="007B3A2B"/>
    <w:rsid w:val="007B3D19"/>
    <w:rsid w:val="007B4FF7"/>
    <w:rsid w:val="007B5CD9"/>
    <w:rsid w:val="007B644F"/>
    <w:rsid w:val="007B68A3"/>
    <w:rsid w:val="007B7D8F"/>
    <w:rsid w:val="007C1C15"/>
    <w:rsid w:val="007D0E9C"/>
    <w:rsid w:val="007D3262"/>
    <w:rsid w:val="007D46C5"/>
    <w:rsid w:val="007D6062"/>
    <w:rsid w:val="007E20F9"/>
    <w:rsid w:val="007E21A0"/>
    <w:rsid w:val="007E32ED"/>
    <w:rsid w:val="007E55CF"/>
    <w:rsid w:val="007F15D0"/>
    <w:rsid w:val="007F1FF4"/>
    <w:rsid w:val="007F4FBC"/>
    <w:rsid w:val="007F73D3"/>
    <w:rsid w:val="007F7CF7"/>
    <w:rsid w:val="00804787"/>
    <w:rsid w:val="00804844"/>
    <w:rsid w:val="00815B52"/>
    <w:rsid w:val="00816D0A"/>
    <w:rsid w:val="00817320"/>
    <w:rsid w:val="00822A0D"/>
    <w:rsid w:val="00826AC4"/>
    <w:rsid w:val="00826C62"/>
    <w:rsid w:val="0082731D"/>
    <w:rsid w:val="00827648"/>
    <w:rsid w:val="00830FF5"/>
    <w:rsid w:val="0083209D"/>
    <w:rsid w:val="00834BD7"/>
    <w:rsid w:val="00836420"/>
    <w:rsid w:val="00840B25"/>
    <w:rsid w:val="00853AF5"/>
    <w:rsid w:val="008545AA"/>
    <w:rsid w:val="008625FE"/>
    <w:rsid w:val="00865CF0"/>
    <w:rsid w:val="0087283E"/>
    <w:rsid w:val="00875AFB"/>
    <w:rsid w:val="0087654B"/>
    <w:rsid w:val="00880643"/>
    <w:rsid w:val="00881560"/>
    <w:rsid w:val="00884507"/>
    <w:rsid w:val="008851D6"/>
    <w:rsid w:val="008879C5"/>
    <w:rsid w:val="00891C43"/>
    <w:rsid w:val="008931E4"/>
    <w:rsid w:val="00894058"/>
    <w:rsid w:val="00895902"/>
    <w:rsid w:val="008A07A3"/>
    <w:rsid w:val="008A63B1"/>
    <w:rsid w:val="008A6510"/>
    <w:rsid w:val="008A6DE2"/>
    <w:rsid w:val="008B04BE"/>
    <w:rsid w:val="008C045E"/>
    <w:rsid w:val="008C09AD"/>
    <w:rsid w:val="008D2558"/>
    <w:rsid w:val="008D531E"/>
    <w:rsid w:val="008D6045"/>
    <w:rsid w:val="008D6E92"/>
    <w:rsid w:val="008E62E9"/>
    <w:rsid w:val="008E66D1"/>
    <w:rsid w:val="008F0F82"/>
    <w:rsid w:val="008F2EFB"/>
    <w:rsid w:val="008F4ACF"/>
    <w:rsid w:val="00902488"/>
    <w:rsid w:val="009025EB"/>
    <w:rsid w:val="00907577"/>
    <w:rsid w:val="00907E22"/>
    <w:rsid w:val="00910FEC"/>
    <w:rsid w:val="009125EE"/>
    <w:rsid w:val="0091286A"/>
    <w:rsid w:val="00912EBB"/>
    <w:rsid w:val="009131F0"/>
    <w:rsid w:val="00914AB1"/>
    <w:rsid w:val="00921E5D"/>
    <w:rsid w:val="009227DC"/>
    <w:rsid w:val="00923645"/>
    <w:rsid w:val="00926D49"/>
    <w:rsid w:val="009300CA"/>
    <w:rsid w:val="009330E8"/>
    <w:rsid w:val="00933CAF"/>
    <w:rsid w:val="0093619F"/>
    <w:rsid w:val="00936631"/>
    <w:rsid w:val="00941C81"/>
    <w:rsid w:val="00951F5E"/>
    <w:rsid w:val="00962577"/>
    <w:rsid w:val="00965367"/>
    <w:rsid w:val="00970DE8"/>
    <w:rsid w:val="00975C44"/>
    <w:rsid w:val="009851C5"/>
    <w:rsid w:val="00986542"/>
    <w:rsid w:val="0098787F"/>
    <w:rsid w:val="0099782A"/>
    <w:rsid w:val="009A04E3"/>
    <w:rsid w:val="009A127A"/>
    <w:rsid w:val="009A5C6C"/>
    <w:rsid w:val="009B02C7"/>
    <w:rsid w:val="009B196D"/>
    <w:rsid w:val="009B1F7C"/>
    <w:rsid w:val="009C1204"/>
    <w:rsid w:val="009C1BE7"/>
    <w:rsid w:val="009C1DDC"/>
    <w:rsid w:val="009C71DE"/>
    <w:rsid w:val="009D5E72"/>
    <w:rsid w:val="009D79D0"/>
    <w:rsid w:val="009E1A39"/>
    <w:rsid w:val="009E6A10"/>
    <w:rsid w:val="009F41BB"/>
    <w:rsid w:val="009F46C0"/>
    <w:rsid w:val="00A10F54"/>
    <w:rsid w:val="00A12CA1"/>
    <w:rsid w:val="00A21E33"/>
    <w:rsid w:val="00A222DD"/>
    <w:rsid w:val="00A236FB"/>
    <w:rsid w:val="00A24506"/>
    <w:rsid w:val="00A26516"/>
    <w:rsid w:val="00A26A68"/>
    <w:rsid w:val="00A308D7"/>
    <w:rsid w:val="00A32E04"/>
    <w:rsid w:val="00A33C84"/>
    <w:rsid w:val="00A35F11"/>
    <w:rsid w:val="00A4125D"/>
    <w:rsid w:val="00A41AF5"/>
    <w:rsid w:val="00A41E3F"/>
    <w:rsid w:val="00A50B07"/>
    <w:rsid w:val="00A542AA"/>
    <w:rsid w:val="00A60F20"/>
    <w:rsid w:val="00A6696A"/>
    <w:rsid w:val="00A72B08"/>
    <w:rsid w:val="00A83215"/>
    <w:rsid w:val="00A936FF"/>
    <w:rsid w:val="00A9546C"/>
    <w:rsid w:val="00A95B53"/>
    <w:rsid w:val="00A97292"/>
    <w:rsid w:val="00AB603E"/>
    <w:rsid w:val="00AC1F39"/>
    <w:rsid w:val="00AC54AB"/>
    <w:rsid w:val="00AC5949"/>
    <w:rsid w:val="00AC630E"/>
    <w:rsid w:val="00AC6522"/>
    <w:rsid w:val="00AD3025"/>
    <w:rsid w:val="00AD4E6D"/>
    <w:rsid w:val="00AE09C3"/>
    <w:rsid w:val="00AE1B93"/>
    <w:rsid w:val="00AE216F"/>
    <w:rsid w:val="00AE328D"/>
    <w:rsid w:val="00AE5252"/>
    <w:rsid w:val="00AE5C33"/>
    <w:rsid w:val="00AF2E56"/>
    <w:rsid w:val="00AF3A49"/>
    <w:rsid w:val="00AF69B8"/>
    <w:rsid w:val="00B02C51"/>
    <w:rsid w:val="00B05D5B"/>
    <w:rsid w:val="00B100E9"/>
    <w:rsid w:val="00B16704"/>
    <w:rsid w:val="00B25125"/>
    <w:rsid w:val="00B25161"/>
    <w:rsid w:val="00B26C29"/>
    <w:rsid w:val="00B33021"/>
    <w:rsid w:val="00B3751A"/>
    <w:rsid w:val="00B37C10"/>
    <w:rsid w:val="00B4143C"/>
    <w:rsid w:val="00B4253B"/>
    <w:rsid w:val="00B5078C"/>
    <w:rsid w:val="00B51C1F"/>
    <w:rsid w:val="00B53E5F"/>
    <w:rsid w:val="00B54E2E"/>
    <w:rsid w:val="00B555E7"/>
    <w:rsid w:val="00B61425"/>
    <w:rsid w:val="00B62F6B"/>
    <w:rsid w:val="00B657ED"/>
    <w:rsid w:val="00B667F0"/>
    <w:rsid w:val="00B66B0A"/>
    <w:rsid w:val="00B66BDB"/>
    <w:rsid w:val="00B72175"/>
    <w:rsid w:val="00B7530E"/>
    <w:rsid w:val="00B76815"/>
    <w:rsid w:val="00B76F77"/>
    <w:rsid w:val="00B86532"/>
    <w:rsid w:val="00B8673F"/>
    <w:rsid w:val="00B92E87"/>
    <w:rsid w:val="00B9312B"/>
    <w:rsid w:val="00B94F43"/>
    <w:rsid w:val="00BA3368"/>
    <w:rsid w:val="00BA3C5A"/>
    <w:rsid w:val="00BA3C99"/>
    <w:rsid w:val="00BA4EB7"/>
    <w:rsid w:val="00BB081E"/>
    <w:rsid w:val="00BB3721"/>
    <w:rsid w:val="00BC3243"/>
    <w:rsid w:val="00BC38E3"/>
    <w:rsid w:val="00BC66A1"/>
    <w:rsid w:val="00BD0DB5"/>
    <w:rsid w:val="00BE24D7"/>
    <w:rsid w:val="00BE49BF"/>
    <w:rsid w:val="00BE500D"/>
    <w:rsid w:val="00BF1D5F"/>
    <w:rsid w:val="00BF3BD7"/>
    <w:rsid w:val="00C05AB6"/>
    <w:rsid w:val="00C1325C"/>
    <w:rsid w:val="00C14FBE"/>
    <w:rsid w:val="00C153EB"/>
    <w:rsid w:val="00C17EE7"/>
    <w:rsid w:val="00C21B64"/>
    <w:rsid w:val="00C22EC8"/>
    <w:rsid w:val="00C2370F"/>
    <w:rsid w:val="00C25FB9"/>
    <w:rsid w:val="00C35154"/>
    <w:rsid w:val="00C403CB"/>
    <w:rsid w:val="00C42DFE"/>
    <w:rsid w:val="00C435FB"/>
    <w:rsid w:val="00C45ABD"/>
    <w:rsid w:val="00C5035C"/>
    <w:rsid w:val="00C5516B"/>
    <w:rsid w:val="00C553CE"/>
    <w:rsid w:val="00C574BF"/>
    <w:rsid w:val="00C61FA7"/>
    <w:rsid w:val="00C64A77"/>
    <w:rsid w:val="00C743F2"/>
    <w:rsid w:val="00C7473A"/>
    <w:rsid w:val="00C74B48"/>
    <w:rsid w:val="00C75F29"/>
    <w:rsid w:val="00C7656B"/>
    <w:rsid w:val="00C80F85"/>
    <w:rsid w:val="00C825D6"/>
    <w:rsid w:val="00C87CB8"/>
    <w:rsid w:val="00C904A5"/>
    <w:rsid w:val="00C9128C"/>
    <w:rsid w:val="00C938D5"/>
    <w:rsid w:val="00C93CB4"/>
    <w:rsid w:val="00C95F80"/>
    <w:rsid w:val="00C960A4"/>
    <w:rsid w:val="00C976AF"/>
    <w:rsid w:val="00CA05C1"/>
    <w:rsid w:val="00CA56D5"/>
    <w:rsid w:val="00CA57A1"/>
    <w:rsid w:val="00CC33F0"/>
    <w:rsid w:val="00CC5FAE"/>
    <w:rsid w:val="00CC796B"/>
    <w:rsid w:val="00CD6A9B"/>
    <w:rsid w:val="00CE0E93"/>
    <w:rsid w:val="00CE13E3"/>
    <w:rsid w:val="00CE613F"/>
    <w:rsid w:val="00CF2F1A"/>
    <w:rsid w:val="00CF355D"/>
    <w:rsid w:val="00CF5CBE"/>
    <w:rsid w:val="00CF6586"/>
    <w:rsid w:val="00D0392D"/>
    <w:rsid w:val="00D03AB8"/>
    <w:rsid w:val="00D05876"/>
    <w:rsid w:val="00D06FC3"/>
    <w:rsid w:val="00D16371"/>
    <w:rsid w:val="00D2276E"/>
    <w:rsid w:val="00D23CA1"/>
    <w:rsid w:val="00D24F5A"/>
    <w:rsid w:val="00D301B8"/>
    <w:rsid w:val="00D34A74"/>
    <w:rsid w:val="00D41852"/>
    <w:rsid w:val="00D432FF"/>
    <w:rsid w:val="00D43B2A"/>
    <w:rsid w:val="00D62DA3"/>
    <w:rsid w:val="00D634B2"/>
    <w:rsid w:val="00D7626A"/>
    <w:rsid w:val="00D77A48"/>
    <w:rsid w:val="00D8319A"/>
    <w:rsid w:val="00DA09F7"/>
    <w:rsid w:val="00DA1771"/>
    <w:rsid w:val="00DA47D1"/>
    <w:rsid w:val="00DA6CEF"/>
    <w:rsid w:val="00DB2882"/>
    <w:rsid w:val="00DB3307"/>
    <w:rsid w:val="00DB430A"/>
    <w:rsid w:val="00DC1148"/>
    <w:rsid w:val="00DC341B"/>
    <w:rsid w:val="00DC3F56"/>
    <w:rsid w:val="00DD4DB2"/>
    <w:rsid w:val="00DD70F4"/>
    <w:rsid w:val="00DD7D0B"/>
    <w:rsid w:val="00DE178C"/>
    <w:rsid w:val="00DE1CBF"/>
    <w:rsid w:val="00DE4657"/>
    <w:rsid w:val="00DE5C86"/>
    <w:rsid w:val="00DF250E"/>
    <w:rsid w:val="00DF39F3"/>
    <w:rsid w:val="00DF4B2C"/>
    <w:rsid w:val="00DF52E5"/>
    <w:rsid w:val="00DF7B9F"/>
    <w:rsid w:val="00E034C5"/>
    <w:rsid w:val="00E15BE5"/>
    <w:rsid w:val="00E17327"/>
    <w:rsid w:val="00E17902"/>
    <w:rsid w:val="00E20F28"/>
    <w:rsid w:val="00E23CA1"/>
    <w:rsid w:val="00E37585"/>
    <w:rsid w:val="00E37CF4"/>
    <w:rsid w:val="00E40AEC"/>
    <w:rsid w:val="00E41C26"/>
    <w:rsid w:val="00E46DBE"/>
    <w:rsid w:val="00E53EE1"/>
    <w:rsid w:val="00E56CA1"/>
    <w:rsid w:val="00E60FFD"/>
    <w:rsid w:val="00E670BF"/>
    <w:rsid w:val="00E71F63"/>
    <w:rsid w:val="00E71FD6"/>
    <w:rsid w:val="00E73829"/>
    <w:rsid w:val="00E74DEC"/>
    <w:rsid w:val="00E75C84"/>
    <w:rsid w:val="00E919CE"/>
    <w:rsid w:val="00EA1C2A"/>
    <w:rsid w:val="00EA262C"/>
    <w:rsid w:val="00EA481B"/>
    <w:rsid w:val="00EC038C"/>
    <w:rsid w:val="00EC35CD"/>
    <w:rsid w:val="00EC68C0"/>
    <w:rsid w:val="00ED0414"/>
    <w:rsid w:val="00ED0FCF"/>
    <w:rsid w:val="00ED17D4"/>
    <w:rsid w:val="00ED3D4D"/>
    <w:rsid w:val="00ED571E"/>
    <w:rsid w:val="00EE7215"/>
    <w:rsid w:val="00EF1DC9"/>
    <w:rsid w:val="00EF7CCF"/>
    <w:rsid w:val="00F00148"/>
    <w:rsid w:val="00F06134"/>
    <w:rsid w:val="00F06800"/>
    <w:rsid w:val="00F10787"/>
    <w:rsid w:val="00F119E7"/>
    <w:rsid w:val="00F2079B"/>
    <w:rsid w:val="00F25EDD"/>
    <w:rsid w:val="00F26997"/>
    <w:rsid w:val="00F278FC"/>
    <w:rsid w:val="00F3160F"/>
    <w:rsid w:val="00F361CB"/>
    <w:rsid w:val="00F4238E"/>
    <w:rsid w:val="00F42BEB"/>
    <w:rsid w:val="00F4316C"/>
    <w:rsid w:val="00F45ED7"/>
    <w:rsid w:val="00F47F35"/>
    <w:rsid w:val="00F518BB"/>
    <w:rsid w:val="00F52673"/>
    <w:rsid w:val="00F63323"/>
    <w:rsid w:val="00F65140"/>
    <w:rsid w:val="00F717EE"/>
    <w:rsid w:val="00F7185C"/>
    <w:rsid w:val="00F71B9E"/>
    <w:rsid w:val="00F83044"/>
    <w:rsid w:val="00F848B1"/>
    <w:rsid w:val="00F8744D"/>
    <w:rsid w:val="00F90BBA"/>
    <w:rsid w:val="00F94169"/>
    <w:rsid w:val="00F94E20"/>
    <w:rsid w:val="00FA0030"/>
    <w:rsid w:val="00FA0795"/>
    <w:rsid w:val="00FA37B6"/>
    <w:rsid w:val="00FA6AD4"/>
    <w:rsid w:val="00FB38CF"/>
    <w:rsid w:val="00FB598C"/>
    <w:rsid w:val="00FB693B"/>
    <w:rsid w:val="00FB7217"/>
    <w:rsid w:val="00FC2A2C"/>
    <w:rsid w:val="00FC649D"/>
    <w:rsid w:val="00FE1434"/>
    <w:rsid w:val="00FE7F5D"/>
    <w:rsid w:val="00FF130D"/>
    <w:rsid w:val="00FF6F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FC741"/>
  <w15:chartTrackingRefBased/>
  <w15:docId w15:val="{423543AC-B121-4837-B261-E47826F8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78C"/>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758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E37585"/>
    <w:rPr>
      <w:color w:val="0000FF"/>
      <w:u w:val="single"/>
    </w:rPr>
  </w:style>
  <w:style w:type="table" w:styleId="TableGrid">
    <w:name w:val="Table Grid"/>
    <w:basedOn w:val="TableNormal"/>
    <w:uiPriority w:val="39"/>
    <w:rsid w:val="006A46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02E3"/>
    <w:pPr>
      <w:ind w:left="720"/>
      <w:contextualSpacing/>
    </w:pPr>
  </w:style>
  <w:style w:type="character" w:customStyle="1" w:styleId="UnresolvedMention1">
    <w:name w:val="Unresolved Mention1"/>
    <w:basedOn w:val="DefaultParagraphFont"/>
    <w:uiPriority w:val="99"/>
    <w:semiHidden/>
    <w:unhideWhenUsed/>
    <w:rsid w:val="004144E0"/>
    <w:rPr>
      <w:color w:val="808080"/>
      <w:shd w:val="clear" w:color="auto" w:fill="E6E6E6"/>
    </w:rPr>
  </w:style>
  <w:style w:type="paragraph" w:styleId="BalloonText">
    <w:name w:val="Balloon Text"/>
    <w:basedOn w:val="Normal"/>
    <w:link w:val="BalloonTextChar"/>
    <w:uiPriority w:val="99"/>
    <w:semiHidden/>
    <w:unhideWhenUsed/>
    <w:rsid w:val="00D227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76E"/>
    <w:rPr>
      <w:rFonts w:ascii="Segoe UI" w:hAnsi="Segoe UI" w:cs="Segoe UI"/>
      <w:sz w:val="18"/>
      <w:szCs w:val="18"/>
    </w:rPr>
  </w:style>
  <w:style w:type="paragraph" w:styleId="NoSpacing">
    <w:name w:val="No Spacing"/>
    <w:uiPriority w:val="1"/>
    <w:qFormat/>
    <w:rsid w:val="0013078D"/>
    <w:pPr>
      <w:spacing w:after="0" w:line="240" w:lineRule="auto"/>
    </w:pPr>
  </w:style>
  <w:style w:type="character" w:styleId="CommentReference">
    <w:name w:val="annotation reference"/>
    <w:basedOn w:val="DefaultParagraphFont"/>
    <w:uiPriority w:val="99"/>
    <w:semiHidden/>
    <w:unhideWhenUsed/>
    <w:rsid w:val="00D43B2A"/>
    <w:rPr>
      <w:sz w:val="16"/>
      <w:szCs w:val="16"/>
    </w:rPr>
  </w:style>
  <w:style w:type="paragraph" w:styleId="CommentText">
    <w:name w:val="annotation text"/>
    <w:basedOn w:val="Normal"/>
    <w:link w:val="CommentTextChar"/>
    <w:uiPriority w:val="99"/>
    <w:semiHidden/>
    <w:unhideWhenUsed/>
    <w:rsid w:val="00D43B2A"/>
    <w:pPr>
      <w:spacing w:line="240" w:lineRule="auto"/>
    </w:pPr>
    <w:rPr>
      <w:sz w:val="20"/>
      <w:szCs w:val="20"/>
    </w:rPr>
  </w:style>
  <w:style w:type="character" w:customStyle="1" w:styleId="CommentTextChar">
    <w:name w:val="Comment Text Char"/>
    <w:basedOn w:val="DefaultParagraphFont"/>
    <w:link w:val="CommentText"/>
    <w:uiPriority w:val="99"/>
    <w:semiHidden/>
    <w:rsid w:val="00D43B2A"/>
    <w:rPr>
      <w:sz w:val="20"/>
      <w:szCs w:val="20"/>
    </w:rPr>
  </w:style>
  <w:style w:type="paragraph" w:styleId="CommentSubject">
    <w:name w:val="annotation subject"/>
    <w:basedOn w:val="CommentText"/>
    <w:next w:val="CommentText"/>
    <w:link w:val="CommentSubjectChar"/>
    <w:uiPriority w:val="99"/>
    <w:semiHidden/>
    <w:unhideWhenUsed/>
    <w:rsid w:val="00D43B2A"/>
    <w:rPr>
      <w:b/>
      <w:bCs/>
    </w:rPr>
  </w:style>
  <w:style w:type="character" w:customStyle="1" w:styleId="CommentSubjectChar">
    <w:name w:val="Comment Subject Char"/>
    <w:basedOn w:val="CommentTextChar"/>
    <w:link w:val="CommentSubject"/>
    <w:uiPriority w:val="99"/>
    <w:semiHidden/>
    <w:rsid w:val="00D43B2A"/>
    <w:rPr>
      <w:b/>
      <w:bCs/>
      <w:sz w:val="20"/>
      <w:szCs w:val="20"/>
    </w:rPr>
  </w:style>
  <w:style w:type="paragraph" w:customStyle="1" w:styleId="Bullet1">
    <w:name w:val="Bullet 1"/>
    <w:basedOn w:val="Normal"/>
    <w:rsid w:val="004126DF"/>
    <w:pPr>
      <w:numPr>
        <w:numId w:val="1"/>
      </w:numPr>
      <w:spacing w:after="0" w:line="240" w:lineRule="auto"/>
    </w:pPr>
    <w:rPr>
      <w:rFonts w:ascii="Times New Roman" w:eastAsia="Times New Roman" w:hAnsi="Times New Roman" w:cs="Times New Roman"/>
      <w:sz w:val="24"/>
      <w:szCs w:val="24"/>
      <w:lang w:val="en-GB" w:eastAsia="en-ZA"/>
    </w:rPr>
  </w:style>
  <w:style w:type="paragraph" w:styleId="Title">
    <w:name w:val="Title"/>
    <w:basedOn w:val="Normal"/>
    <w:next w:val="Normal"/>
    <w:link w:val="TitleChar"/>
    <w:rsid w:val="004126DF"/>
    <w:pPr>
      <w:keepNext/>
      <w:keepLines/>
      <w:spacing w:before="480" w:after="120" w:line="276" w:lineRule="auto"/>
    </w:pPr>
    <w:rPr>
      <w:rFonts w:ascii="Calibri" w:eastAsia="Calibri" w:hAnsi="Calibri" w:cs="Calibri"/>
      <w:b/>
      <w:sz w:val="72"/>
      <w:szCs w:val="72"/>
      <w:lang w:eastAsia="en-ZA"/>
    </w:rPr>
  </w:style>
  <w:style w:type="character" w:customStyle="1" w:styleId="TitleChar">
    <w:name w:val="Title Char"/>
    <w:basedOn w:val="DefaultParagraphFont"/>
    <w:link w:val="Title"/>
    <w:rsid w:val="004126DF"/>
    <w:rPr>
      <w:rFonts w:ascii="Calibri" w:eastAsia="Calibri" w:hAnsi="Calibri" w:cs="Calibri"/>
      <w:b/>
      <w:sz w:val="72"/>
      <w:szCs w:val="72"/>
      <w:lang w:eastAsia="en-ZA"/>
    </w:rPr>
  </w:style>
  <w:style w:type="paragraph" w:styleId="Header">
    <w:name w:val="header"/>
    <w:basedOn w:val="Normal"/>
    <w:link w:val="HeaderChar"/>
    <w:uiPriority w:val="99"/>
    <w:unhideWhenUsed/>
    <w:rsid w:val="009B02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02C7"/>
    <w:rPr>
      <w:sz w:val="16"/>
    </w:rPr>
  </w:style>
  <w:style w:type="paragraph" w:styleId="Footer">
    <w:name w:val="footer"/>
    <w:basedOn w:val="Normal"/>
    <w:link w:val="FooterChar"/>
    <w:uiPriority w:val="99"/>
    <w:unhideWhenUsed/>
    <w:rsid w:val="009B02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02C7"/>
    <w:rPr>
      <w:sz w:val="16"/>
    </w:rPr>
  </w:style>
  <w:style w:type="paragraph" w:customStyle="1" w:styleId="TableParagraph">
    <w:name w:val="Table Paragraph"/>
    <w:basedOn w:val="Normal"/>
    <w:uiPriority w:val="1"/>
    <w:qFormat/>
    <w:rsid w:val="00C75F29"/>
    <w:pPr>
      <w:widowControl w:val="0"/>
      <w:spacing w:before="70" w:after="0" w:line="240" w:lineRule="auto"/>
      <w:ind w:left="108"/>
    </w:pPr>
    <w:rPr>
      <w:rFonts w:ascii="Arial" w:eastAsia="Arial" w:hAnsi="Arial" w:cs="Arial"/>
      <w:sz w:val="22"/>
      <w:lang w:val="en-US"/>
    </w:rPr>
  </w:style>
  <w:style w:type="paragraph" w:styleId="BodyText">
    <w:name w:val="Body Text"/>
    <w:basedOn w:val="Normal"/>
    <w:link w:val="BodyTextChar"/>
    <w:uiPriority w:val="99"/>
    <w:qFormat/>
    <w:rsid w:val="00D62DA3"/>
    <w:pPr>
      <w:widowControl w:val="0"/>
      <w:autoSpaceDE w:val="0"/>
      <w:autoSpaceDN w:val="0"/>
      <w:spacing w:after="0" w:line="240" w:lineRule="auto"/>
    </w:pPr>
    <w:rPr>
      <w:rFonts w:ascii="Arial" w:eastAsia="Arial" w:hAnsi="Arial" w:cs="Arial"/>
      <w:sz w:val="20"/>
      <w:szCs w:val="20"/>
      <w:lang w:val="en-US" w:bidi="en-US"/>
    </w:rPr>
  </w:style>
  <w:style w:type="character" w:customStyle="1" w:styleId="BodyTextChar">
    <w:name w:val="Body Text Char"/>
    <w:basedOn w:val="DefaultParagraphFont"/>
    <w:link w:val="BodyText"/>
    <w:uiPriority w:val="99"/>
    <w:rsid w:val="00D62DA3"/>
    <w:rPr>
      <w:rFonts w:ascii="Arial" w:eastAsia="Arial" w:hAnsi="Arial" w:cs="Arial"/>
      <w:sz w:val="20"/>
      <w:szCs w:val="20"/>
      <w:lang w:val="en-US" w:bidi="en-US"/>
    </w:rPr>
  </w:style>
  <w:style w:type="numbering" w:customStyle="1" w:styleId="NoList1">
    <w:name w:val="No List1"/>
    <w:next w:val="NoList"/>
    <w:uiPriority w:val="99"/>
    <w:semiHidden/>
    <w:unhideWhenUsed/>
    <w:rsid w:val="008625FE"/>
  </w:style>
  <w:style w:type="character" w:customStyle="1" w:styleId="UnresolvedMention2">
    <w:name w:val="Unresolved Mention2"/>
    <w:basedOn w:val="DefaultParagraphFont"/>
    <w:uiPriority w:val="99"/>
    <w:semiHidden/>
    <w:unhideWhenUsed/>
    <w:rsid w:val="008625FE"/>
    <w:rPr>
      <w:color w:val="605E5C"/>
      <w:shd w:val="clear" w:color="auto" w:fill="E1DFDD"/>
    </w:rPr>
  </w:style>
  <w:style w:type="character" w:customStyle="1" w:styleId="UnresolvedMention">
    <w:name w:val="Unresolved Mention"/>
    <w:basedOn w:val="DefaultParagraphFont"/>
    <w:uiPriority w:val="99"/>
    <w:semiHidden/>
    <w:unhideWhenUsed/>
    <w:rsid w:val="008625FE"/>
    <w:rPr>
      <w:color w:val="605E5C"/>
      <w:shd w:val="clear" w:color="auto" w:fill="E1DFDD"/>
    </w:rPr>
  </w:style>
  <w:style w:type="numbering" w:customStyle="1" w:styleId="NoList2">
    <w:name w:val="No List2"/>
    <w:next w:val="NoList"/>
    <w:uiPriority w:val="99"/>
    <w:semiHidden/>
    <w:unhideWhenUsed/>
    <w:rsid w:val="0041796F"/>
  </w:style>
  <w:style w:type="table" w:customStyle="1" w:styleId="TableGrid1">
    <w:name w:val="Table Grid1"/>
    <w:basedOn w:val="TableNormal"/>
    <w:next w:val="TableGrid"/>
    <w:uiPriority w:val="39"/>
    <w:rsid w:val="004179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98385">
      <w:bodyDiv w:val="1"/>
      <w:marLeft w:val="0"/>
      <w:marRight w:val="0"/>
      <w:marTop w:val="0"/>
      <w:marBottom w:val="0"/>
      <w:divBdr>
        <w:top w:val="none" w:sz="0" w:space="0" w:color="auto"/>
        <w:left w:val="none" w:sz="0" w:space="0" w:color="auto"/>
        <w:bottom w:val="none" w:sz="0" w:space="0" w:color="auto"/>
        <w:right w:val="none" w:sz="0" w:space="0" w:color="auto"/>
      </w:divBdr>
    </w:div>
    <w:div w:id="134106783">
      <w:bodyDiv w:val="1"/>
      <w:marLeft w:val="0"/>
      <w:marRight w:val="0"/>
      <w:marTop w:val="0"/>
      <w:marBottom w:val="0"/>
      <w:divBdr>
        <w:top w:val="none" w:sz="0" w:space="0" w:color="auto"/>
        <w:left w:val="none" w:sz="0" w:space="0" w:color="auto"/>
        <w:bottom w:val="none" w:sz="0" w:space="0" w:color="auto"/>
        <w:right w:val="none" w:sz="0" w:space="0" w:color="auto"/>
      </w:divBdr>
    </w:div>
    <w:div w:id="297998062">
      <w:bodyDiv w:val="1"/>
      <w:marLeft w:val="0"/>
      <w:marRight w:val="0"/>
      <w:marTop w:val="0"/>
      <w:marBottom w:val="0"/>
      <w:divBdr>
        <w:top w:val="none" w:sz="0" w:space="0" w:color="auto"/>
        <w:left w:val="none" w:sz="0" w:space="0" w:color="auto"/>
        <w:bottom w:val="none" w:sz="0" w:space="0" w:color="auto"/>
        <w:right w:val="none" w:sz="0" w:space="0" w:color="auto"/>
      </w:divBdr>
      <w:divsChild>
        <w:div w:id="837575360">
          <w:marLeft w:val="0"/>
          <w:marRight w:val="0"/>
          <w:marTop w:val="0"/>
          <w:marBottom w:val="0"/>
          <w:divBdr>
            <w:top w:val="none" w:sz="0" w:space="0" w:color="auto"/>
            <w:left w:val="none" w:sz="0" w:space="0" w:color="auto"/>
            <w:bottom w:val="none" w:sz="0" w:space="0" w:color="auto"/>
            <w:right w:val="none" w:sz="0" w:space="0" w:color="auto"/>
          </w:divBdr>
          <w:divsChild>
            <w:div w:id="954408980">
              <w:marLeft w:val="0"/>
              <w:marRight w:val="0"/>
              <w:marTop w:val="0"/>
              <w:marBottom w:val="0"/>
              <w:divBdr>
                <w:top w:val="none" w:sz="0" w:space="0" w:color="auto"/>
                <w:left w:val="none" w:sz="0" w:space="0" w:color="auto"/>
                <w:bottom w:val="none" w:sz="0" w:space="0" w:color="auto"/>
                <w:right w:val="none" w:sz="0" w:space="0" w:color="auto"/>
              </w:divBdr>
              <w:divsChild>
                <w:div w:id="549534028">
                  <w:marLeft w:val="0"/>
                  <w:marRight w:val="0"/>
                  <w:marTop w:val="0"/>
                  <w:marBottom w:val="0"/>
                  <w:divBdr>
                    <w:top w:val="none" w:sz="0" w:space="0" w:color="auto"/>
                    <w:left w:val="none" w:sz="0" w:space="0" w:color="auto"/>
                    <w:bottom w:val="none" w:sz="0" w:space="0" w:color="auto"/>
                    <w:right w:val="none" w:sz="0" w:space="0" w:color="auto"/>
                  </w:divBdr>
                  <w:divsChild>
                    <w:div w:id="146808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446848">
      <w:bodyDiv w:val="1"/>
      <w:marLeft w:val="0"/>
      <w:marRight w:val="0"/>
      <w:marTop w:val="0"/>
      <w:marBottom w:val="0"/>
      <w:divBdr>
        <w:top w:val="none" w:sz="0" w:space="0" w:color="auto"/>
        <w:left w:val="none" w:sz="0" w:space="0" w:color="auto"/>
        <w:bottom w:val="none" w:sz="0" w:space="0" w:color="auto"/>
        <w:right w:val="none" w:sz="0" w:space="0" w:color="auto"/>
      </w:divBdr>
      <w:divsChild>
        <w:div w:id="2091191647">
          <w:marLeft w:val="0"/>
          <w:marRight w:val="0"/>
          <w:marTop w:val="0"/>
          <w:marBottom w:val="0"/>
          <w:divBdr>
            <w:top w:val="none" w:sz="0" w:space="0" w:color="auto"/>
            <w:left w:val="none" w:sz="0" w:space="0" w:color="auto"/>
            <w:bottom w:val="none" w:sz="0" w:space="0" w:color="auto"/>
            <w:right w:val="none" w:sz="0" w:space="0" w:color="auto"/>
          </w:divBdr>
          <w:divsChild>
            <w:div w:id="229079499">
              <w:marLeft w:val="0"/>
              <w:marRight w:val="0"/>
              <w:marTop w:val="0"/>
              <w:marBottom w:val="0"/>
              <w:divBdr>
                <w:top w:val="none" w:sz="0" w:space="0" w:color="auto"/>
                <w:left w:val="none" w:sz="0" w:space="0" w:color="auto"/>
                <w:bottom w:val="none" w:sz="0" w:space="0" w:color="auto"/>
                <w:right w:val="none" w:sz="0" w:space="0" w:color="auto"/>
              </w:divBdr>
              <w:divsChild>
                <w:div w:id="1529563318">
                  <w:marLeft w:val="0"/>
                  <w:marRight w:val="0"/>
                  <w:marTop w:val="0"/>
                  <w:marBottom w:val="0"/>
                  <w:divBdr>
                    <w:top w:val="none" w:sz="0" w:space="0" w:color="auto"/>
                    <w:left w:val="none" w:sz="0" w:space="0" w:color="auto"/>
                    <w:bottom w:val="none" w:sz="0" w:space="0" w:color="auto"/>
                    <w:right w:val="none" w:sz="0" w:space="0" w:color="auto"/>
                  </w:divBdr>
                  <w:divsChild>
                    <w:div w:id="18783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663681">
      <w:bodyDiv w:val="1"/>
      <w:marLeft w:val="0"/>
      <w:marRight w:val="0"/>
      <w:marTop w:val="0"/>
      <w:marBottom w:val="0"/>
      <w:divBdr>
        <w:top w:val="none" w:sz="0" w:space="0" w:color="auto"/>
        <w:left w:val="none" w:sz="0" w:space="0" w:color="auto"/>
        <w:bottom w:val="none" w:sz="0" w:space="0" w:color="auto"/>
        <w:right w:val="none" w:sz="0" w:space="0" w:color="auto"/>
      </w:divBdr>
      <w:divsChild>
        <w:div w:id="1119032979">
          <w:marLeft w:val="0"/>
          <w:marRight w:val="0"/>
          <w:marTop w:val="0"/>
          <w:marBottom w:val="0"/>
          <w:divBdr>
            <w:top w:val="none" w:sz="0" w:space="0" w:color="auto"/>
            <w:left w:val="none" w:sz="0" w:space="0" w:color="auto"/>
            <w:bottom w:val="none" w:sz="0" w:space="0" w:color="auto"/>
            <w:right w:val="none" w:sz="0" w:space="0" w:color="auto"/>
          </w:divBdr>
          <w:divsChild>
            <w:div w:id="478424679">
              <w:marLeft w:val="0"/>
              <w:marRight w:val="0"/>
              <w:marTop w:val="0"/>
              <w:marBottom w:val="0"/>
              <w:divBdr>
                <w:top w:val="none" w:sz="0" w:space="0" w:color="auto"/>
                <w:left w:val="none" w:sz="0" w:space="0" w:color="auto"/>
                <w:bottom w:val="none" w:sz="0" w:space="0" w:color="auto"/>
                <w:right w:val="none" w:sz="0" w:space="0" w:color="auto"/>
              </w:divBdr>
              <w:divsChild>
                <w:div w:id="176232881">
                  <w:marLeft w:val="0"/>
                  <w:marRight w:val="0"/>
                  <w:marTop w:val="0"/>
                  <w:marBottom w:val="0"/>
                  <w:divBdr>
                    <w:top w:val="none" w:sz="0" w:space="0" w:color="auto"/>
                    <w:left w:val="none" w:sz="0" w:space="0" w:color="auto"/>
                    <w:bottom w:val="none" w:sz="0" w:space="0" w:color="auto"/>
                    <w:right w:val="none" w:sz="0" w:space="0" w:color="auto"/>
                  </w:divBdr>
                  <w:divsChild>
                    <w:div w:id="1535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758237">
      <w:bodyDiv w:val="1"/>
      <w:marLeft w:val="0"/>
      <w:marRight w:val="0"/>
      <w:marTop w:val="0"/>
      <w:marBottom w:val="0"/>
      <w:divBdr>
        <w:top w:val="none" w:sz="0" w:space="0" w:color="auto"/>
        <w:left w:val="none" w:sz="0" w:space="0" w:color="auto"/>
        <w:bottom w:val="none" w:sz="0" w:space="0" w:color="auto"/>
        <w:right w:val="none" w:sz="0" w:space="0" w:color="auto"/>
      </w:divBdr>
      <w:divsChild>
        <w:div w:id="1712614161">
          <w:marLeft w:val="0"/>
          <w:marRight w:val="0"/>
          <w:marTop w:val="0"/>
          <w:marBottom w:val="0"/>
          <w:divBdr>
            <w:top w:val="none" w:sz="0" w:space="0" w:color="auto"/>
            <w:left w:val="none" w:sz="0" w:space="0" w:color="auto"/>
            <w:bottom w:val="none" w:sz="0" w:space="0" w:color="auto"/>
            <w:right w:val="none" w:sz="0" w:space="0" w:color="auto"/>
          </w:divBdr>
          <w:divsChild>
            <w:div w:id="1821724857">
              <w:marLeft w:val="0"/>
              <w:marRight w:val="0"/>
              <w:marTop w:val="0"/>
              <w:marBottom w:val="0"/>
              <w:divBdr>
                <w:top w:val="none" w:sz="0" w:space="0" w:color="auto"/>
                <w:left w:val="none" w:sz="0" w:space="0" w:color="auto"/>
                <w:bottom w:val="none" w:sz="0" w:space="0" w:color="auto"/>
                <w:right w:val="none" w:sz="0" w:space="0" w:color="auto"/>
              </w:divBdr>
              <w:divsChild>
                <w:div w:id="1013453975">
                  <w:marLeft w:val="0"/>
                  <w:marRight w:val="0"/>
                  <w:marTop w:val="0"/>
                  <w:marBottom w:val="0"/>
                  <w:divBdr>
                    <w:top w:val="none" w:sz="0" w:space="0" w:color="auto"/>
                    <w:left w:val="none" w:sz="0" w:space="0" w:color="auto"/>
                    <w:bottom w:val="none" w:sz="0" w:space="0" w:color="auto"/>
                    <w:right w:val="none" w:sz="0" w:space="0" w:color="auto"/>
                  </w:divBdr>
                  <w:divsChild>
                    <w:div w:id="84339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235490">
      <w:bodyDiv w:val="1"/>
      <w:marLeft w:val="0"/>
      <w:marRight w:val="0"/>
      <w:marTop w:val="0"/>
      <w:marBottom w:val="0"/>
      <w:divBdr>
        <w:top w:val="none" w:sz="0" w:space="0" w:color="auto"/>
        <w:left w:val="none" w:sz="0" w:space="0" w:color="auto"/>
        <w:bottom w:val="none" w:sz="0" w:space="0" w:color="auto"/>
        <w:right w:val="none" w:sz="0" w:space="0" w:color="auto"/>
      </w:divBdr>
      <w:divsChild>
        <w:div w:id="1475676121">
          <w:marLeft w:val="0"/>
          <w:marRight w:val="0"/>
          <w:marTop w:val="0"/>
          <w:marBottom w:val="0"/>
          <w:divBdr>
            <w:top w:val="none" w:sz="0" w:space="0" w:color="auto"/>
            <w:left w:val="none" w:sz="0" w:space="0" w:color="auto"/>
            <w:bottom w:val="none" w:sz="0" w:space="0" w:color="auto"/>
            <w:right w:val="none" w:sz="0" w:space="0" w:color="auto"/>
          </w:divBdr>
          <w:divsChild>
            <w:div w:id="1681275934">
              <w:marLeft w:val="0"/>
              <w:marRight w:val="0"/>
              <w:marTop w:val="0"/>
              <w:marBottom w:val="0"/>
              <w:divBdr>
                <w:top w:val="none" w:sz="0" w:space="0" w:color="auto"/>
                <w:left w:val="none" w:sz="0" w:space="0" w:color="auto"/>
                <w:bottom w:val="none" w:sz="0" w:space="0" w:color="auto"/>
                <w:right w:val="none" w:sz="0" w:space="0" w:color="auto"/>
              </w:divBdr>
              <w:divsChild>
                <w:div w:id="1455756302">
                  <w:marLeft w:val="0"/>
                  <w:marRight w:val="0"/>
                  <w:marTop w:val="0"/>
                  <w:marBottom w:val="0"/>
                  <w:divBdr>
                    <w:top w:val="none" w:sz="0" w:space="0" w:color="auto"/>
                    <w:left w:val="none" w:sz="0" w:space="0" w:color="auto"/>
                    <w:bottom w:val="none" w:sz="0" w:space="0" w:color="auto"/>
                    <w:right w:val="none" w:sz="0" w:space="0" w:color="auto"/>
                  </w:divBdr>
                  <w:divsChild>
                    <w:div w:id="134659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260301">
      <w:bodyDiv w:val="1"/>
      <w:marLeft w:val="0"/>
      <w:marRight w:val="0"/>
      <w:marTop w:val="0"/>
      <w:marBottom w:val="0"/>
      <w:divBdr>
        <w:top w:val="none" w:sz="0" w:space="0" w:color="auto"/>
        <w:left w:val="none" w:sz="0" w:space="0" w:color="auto"/>
        <w:bottom w:val="none" w:sz="0" w:space="0" w:color="auto"/>
        <w:right w:val="none" w:sz="0" w:space="0" w:color="auto"/>
      </w:divBdr>
      <w:divsChild>
        <w:div w:id="486358305">
          <w:marLeft w:val="0"/>
          <w:marRight w:val="0"/>
          <w:marTop w:val="0"/>
          <w:marBottom w:val="0"/>
          <w:divBdr>
            <w:top w:val="none" w:sz="0" w:space="0" w:color="auto"/>
            <w:left w:val="none" w:sz="0" w:space="0" w:color="auto"/>
            <w:bottom w:val="none" w:sz="0" w:space="0" w:color="auto"/>
            <w:right w:val="none" w:sz="0" w:space="0" w:color="auto"/>
          </w:divBdr>
          <w:divsChild>
            <w:div w:id="742337920">
              <w:marLeft w:val="0"/>
              <w:marRight w:val="0"/>
              <w:marTop w:val="0"/>
              <w:marBottom w:val="0"/>
              <w:divBdr>
                <w:top w:val="none" w:sz="0" w:space="0" w:color="auto"/>
                <w:left w:val="none" w:sz="0" w:space="0" w:color="auto"/>
                <w:bottom w:val="none" w:sz="0" w:space="0" w:color="auto"/>
                <w:right w:val="none" w:sz="0" w:space="0" w:color="auto"/>
              </w:divBdr>
              <w:divsChild>
                <w:div w:id="1460757052">
                  <w:marLeft w:val="0"/>
                  <w:marRight w:val="0"/>
                  <w:marTop w:val="0"/>
                  <w:marBottom w:val="0"/>
                  <w:divBdr>
                    <w:top w:val="none" w:sz="0" w:space="0" w:color="auto"/>
                    <w:left w:val="none" w:sz="0" w:space="0" w:color="auto"/>
                    <w:bottom w:val="none" w:sz="0" w:space="0" w:color="auto"/>
                    <w:right w:val="none" w:sz="0" w:space="0" w:color="auto"/>
                  </w:divBdr>
                  <w:divsChild>
                    <w:div w:id="75170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046">
      <w:bodyDiv w:val="1"/>
      <w:marLeft w:val="0"/>
      <w:marRight w:val="0"/>
      <w:marTop w:val="0"/>
      <w:marBottom w:val="0"/>
      <w:divBdr>
        <w:top w:val="none" w:sz="0" w:space="0" w:color="auto"/>
        <w:left w:val="none" w:sz="0" w:space="0" w:color="auto"/>
        <w:bottom w:val="none" w:sz="0" w:space="0" w:color="auto"/>
        <w:right w:val="none" w:sz="0" w:space="0" w:color="auto"/>
      </w:divBdr>
      <w:divsChild>
        <w:div w:id="1967272841">
          <w:marLeft w:val="0"/>
          <w:marRight w:val="0"/>
          <w:marTop w:val="0"/>
          <w:marBottom w:val="0"/>
          <w:divBdr>
            <w:top w:val="none" w:sz="0" w:space="0" w:color="auto"/>
            <w:left w:val="none" w:sz="0" w:space="0" w:color="auto"/>
            <w:bottom w:val="none" w:sz="0" w:space="0" w:color="auto"/>
            <w:right w:val="none" w:sz="0" w:space="0" w:color="auto"/>
          </w:divBdr>
          <w:divsChild>
            <w:div w:id="436558777">
              <w:marLeft w:val="0"/>
              <w:marRight w:val="0"/>
              <w:marTop w:val="0"/>
              <w:marBottom w:val="0"/>
              <w:divBdr>
                <w:top w:val="none" w:sz="0" w:space="0" w:color="auto"/>
                <w:left w:val="none" w:sz="0" w:space="0" w:color="auto"/>
                <w:bottom w:val="none" w:sz="0" w:space="0" w:color="auto"/>
                <w:right w:val="none" w:sz="0" w:space="0" w:color="auto"/>
              </w:divBdr>
              <w:divsChild>
                <w:div w:id="1536039872">
                  <w:marLeft w:val="0"/>
                  <w:marRight w:val="0"/>
                  <w:marTop w:val="0"/>
                  <w:marBottom w:val="0"/>
                  <w:divBdr>
                    <w:top w:val="none" w:sz="0" w:space="0" w:color="auto"/>
                    <w:left w:val="none" w:sz="0" w:space="0" w:color="auto"/>
                    <w:bottom w:val="none" w:sz="0" w:space="0" w:color="auto"/>
                    <w:right w:val="none" w:sz="0" w:space="0" w:color="auto"/>
                  </w:divBdr>
                  <w:divsChild>
                    <w:div w:id="3573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714622">
      <w:bodyDiv w:val="1"/>
      <w:marLeft w:val="0"/>
      <w:marRight w:val="0"/>
      <w:marTop w:val="0"/>
      <w:marBottom w:val="0"/>
      <w:divBdr>
        <w:top w:val="none" w:sz="0" w:space="0" w:color="auto"/>
        <w:left w:val="none" w:sz="0" w:space="0" w:color="auto"/>
        <w:bottom w:val="none" w:sz="0" w:space="0" w:color="auto"/>
        <w:right w:val="none" w:sz="0" w:space="0" w:color="auto"/>
      </w:divBdr>
      <w:divsChild>
        <w:div w:id="2081975985">
          <w:marLeft w:val="0"/>
          <w:marRight w:val="0"/>
          <w:marTop w:val="0"/>
          <w:marBottom w:val="0"/>
          <w:divBdr>
            <w:top w:val="none" w:sz="0" w:space="0" w:color="auto"/>
            <w:left w:val="none" w:sz="0" w:space="0" w:color="auto"/>
            <w:bottom w:val="none" w:sz="0" w:space="0" w:color="auto"/>
            <w:right w:val="none" w:sz="0" w:space="0" w:color="auto"/>
          </w:divBdr>
          <w:divsChild>
            <w:div w:id="321853251">
              <w:marLeft w:val="0"/>
              <w:marRight w:val="0"/>
              <w:marTop w:val="0"/>
              <w:marBottom w:val="0"/>
              <w:divBdr>
                <w:top w:val="none" w:sz="0" w:space="0" w:color="auto"/>
                <w:left w:val="none" w:sz="0" w:space="0" w:color="auto"/>
                <w:bottom w:val="none" w:sz="0" w:space="0" w:color="auto"/>
                <w:right w:val="none" w:sz="0" w:space="0" w:color="auto"/>
              </w:divBdr>
              <w:divsChild>
                <w:div w:id="690378231">
                  <w:marLeft w:val="0"/>
                  <w:marRight w:val="0"/>
                  <w:marTop w:val="0"/>
                  <w:marBottom w:val="0"/>
                  <w:divBdr>
                    <w:top w:val="none" w:sz="0" w:space="0" w:color="auto"/>
                    <w:left w:val="none" w:sz="0" w:space="0" w:color="auto"/>
                    <w:bottom w:val="none" w:sz="0" w:space="0" w:color="auto"/>
                    <w:right w:val="none" w:sz="0" w:space="0" w:color="auto"/>
                  </w:divBdr>
                  <w:divsChild>
                    <w:div w:id="12439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926105">
      <w:bodyDiv w:val="1"/>
      <w:marLeft w:val="0"/>
      <w:marRight w:val="0"/>
      <w:marTop w:val="0"/>
      <w:marBottom w:val="0"/>
      <w:divBdr>
        <w:top w:val="none" w:sz="0" w:space="0" w:color="auto"/>
        <w:left w:val="none" w:sz="0" w:space="0" w:color="auto"/>
        <w:bottom w:val="none" w:sz="0" w:space="0" w:color="auto"/>
        <w:right w:val="none" w:sz="0" w:space="0" w:color="auto"/>
      </w:divBdr>
      <w:divsChild>
        <w:div w:id="446582594">
          <w:marLeft w:val="0"/>
          <w:marRight w:val="0"/>
          <w:marTop w:val="0"/>
          <w:marBottom w:val="0"/>
          <w:divBdr>
            <w:top w:val="none" w:sz="0" w:space="0" w:color="auto"/>
            <w:left w:val="none" w:sz="0" w:space="0" w:color="auto"/>
            <w:bottom w:val="none" w:sz="0" w:space="0" w:color="auto"/>
            <w:right w:val="none" w:sz="0" w:space="0" w:color="auto"/>
          </w:divBdr>
          <w:divsChild>
            <w:div w:id="271861565">
              <w:marLeft w:val="0"/>
              <w:marRight w:val="0"/>
              <w:marTop w:val="0"/>
              <w:marBottom w:val="0"/>
              <w:divBdr>
                <w:top w:val="none" w:sz="0" w:space="0" w:color="auto"/>
                <w:left w:val="none" w:sz="0" w:space="0" w:color="auto"/>
                <w:bottom w:val="none" w:sz="0" w:space="0" w:color="auto"/>
                <w:right w:val="none" w:sz="0" w:space="0" w:color="auto"/>
              </w:divBdr>
              <w:divsChild>
                <w:div w:id="727918979">
                  <w:marLeft w:val="0"/>
                  <w:marRight w:val="0"/>
                  <w:marTop w:val="0"/>
                  <w:marBottom w:val="0"/>
                  <w:divBdr>
                    <w:top w:val="none" w:sz="0" w:space="0" w:color="auto"/>
                    <w:left w:val="none" w:sz="0" w:space="0" w:color="auto"/>
                    <w:bottom w:val="none" w:sz="0" w:space="0" w:color="auto"/>
                    <w:right w:val="none" w:sz="0" w:space="0" w:color="auto"/>
                  </w:divBdr>
                  <w:divsChild>
                    <w:div w:id="161409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162483">
      <w:bodyDiv w:val="1"/>
      <w:marLeft w:val="0"/>
      <w:marRight w:val="0"/>
      <w:marTop w:val="0"/>
      <w:marBottom w:val="0"/>
      <w:divBdr>
        <w:top w:val="none" w:sz="0" w:space="0" w:color="auto"/>
        <w:left w:val="none" w:sz="0" w:space="0" w:color="auto"/>
        <w:bottom w:val="none" w:sz="0" w:space="0" w:color="auto"/>
        <w:right w:val="none" w:sz="0" w:space="0" w:color="auto"/>
      </w:divBdr>
      <w:divsChild>
        <w:div w:id="36206028">
          <w:marLeft w:val="0"/>
          <w:marRight w:val="0"/>
          <w:marTop w:val="0"/>
          <w:marBottom w:val="0"/>
          <w:divBdr>
            <w:top w:val="none" w:sz="0" w:space="0" w:color="auto"/>
            <w:left w:val="none" w:sz="0" w:space="0" w:color="auto"/>
            <w:bottom w:val="none" w:sz="0" w:space="0" w:color="auto"/>
            <w:right w:val="none" w:sz="0" w:space="0" w:color="auto"/>
          </w:divBdr>
          <w:divsChild>
            <w:div w:id="367067563">
              <w:marLeft w:val="0"/>
              <w:marRight w:val="0"/>
              <w:marTop w:val="0"/>
              <w:marBottom w:val="0"/>
              <w:divBdr>
                <w:top w:val="none" w:sz="0" w:space="0" w:color="auto"/>
                <w:left w:val="none" w:sz="0" w:space="0" w:color="auto"/>
                <w:bottom w:val="none" w:sz="0" w:space="0" w:color="auto"/>
                <w:right w:val="none" w:sz="0" w:space="0" w:color="auto"/>
              </w:divBdr>
              <w:divsChild>
                <w:div w:id="487330247">
                  <w:marLeft w:val="0"/>
                  <w:marRight w:val="0"/>
                  <w:marTop w:val="0"/>
                  <w:marBottom w:val="0"/>
                  <w:divBdr>
                    <w:top w:val="none" w:sz="0" w:space="0" w:color="auto"/>
                    <w:left w:val="none" w:sz="0" w:space="0" w:color="auto"/>
                    <w:bottom w:val="none" w:sz="0" w:space="0" w:color="auto"/>
                    <w:right w:val="none" w:sz="0" w:space="0" w:color="auto"/>
                  </w:divBdr>
                  <w:divsChild>
                    <w:div w:id="113583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980025">
      <w:bodyDiv w:val="1"/>
      <w:marLeft w:val="0"/>
      <w:marRight w:val="0"/>
      <w:marTop w:val="0"/>
      <w:marBottom w:val="0"/>
      <w:divBdr>
        <w:top w:val="none" w:sz="0" w:space="0" w:color="auto"/>
        <w:left w:val="none" w:sz="0" w:space="0" w:color="auto"/>
        <w:bottom w:val="none" w:sz="0" w:space="0" w:color="auto"/>
        <w:right w:val="none" w:sz="0" w:space="0" w:color="auto"/>
      </w:divBdr>
      <w:divsChild>
        <w:div w:id="1693216730">
          <w:marLeft w:val="0"/>
          <w:marRight w:val="0"/>
          <w:marTop w:val="0"/>
          <w:marBottom w:val="0"/>
          <w:divBdr>
            <w:top w:val="none" w:sz="0" w:space="0" w:color="auto"/>
            <w:left w:val="none" w:sz="0" w:space="0" w:color="auto"/>
            <w:bottom w:val="none" w:sz="0" w:space="0" w:color="auto"/>
            <w:right w:val="none" w:sz="0" w:space="0" w:color="auto"/>
          </w:divBdr>
          <w:divsChild>
            <w:div w:id="1069381026">
              <w:marLeft w:val="0"/>
              <w:marRight w:val="0"/>
              <w:marTop w:val="0"/>
              <w:marBottom w:val="0"/>
              <w:divBdr>
                <w:top w:val="none" w:sz="0" w:space="0" w:color="auto"/>
                <w:left w:val="none" w:sz="0" w:space="0" w:color="auto"/>
                <w:bottom w:val="none" w:sz="0" w:space="0" w:color="auto"/>
                <w:right w:val="none" w:sz="0" w:space="0" w:color="auto"/>
              </w:divBdr>
              <w:divsChild>
                <w:div w:id="731736677">
                  <w:marLeft w:val="0"/>
                  <w:marRight w:val="0"/>
                  <w:marTop w:val="0"/>
                  <w:marBottom w:val="0"/>
                  <w:divBdr>
                    <w:top w:val="none" w:sz="0" w:space="0" w:color="auto"/>
                    <w:left w:val="none" w:sz="0" w:space="0" w:color="auto"/>
                    <w:bottom w:val="none" w:sz="0" w:space="0" w:color="auto"/>
                    <w:right w:val="none" w:sz="0" w:space="0" w:color="auto"/>
                  </w:divBdr>
                  <w:divsChild>
                    <w:div w:id="16236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214621">
      <w:bodyDiv w:val="1"/>
      <w:marLeft w:val="0"/>
      <w:marRight w:val="0"/>
      <w:marTop w:val="0"/>
      <w:marBottom w:val="0"/>
      <w:divBdr>
        <w:top w:val="none" w:sz="0" w:space="0" w:color="auto"/>
        <w:left w:val="none" w:sz="0" w:space="0" w:color="auto"/>
        <w:bottom w:val="none" w:sz="0" w:space="0" w:color="auto"/>
        <w:right w:val="none" w:sz="0" w:space="0" w:color="auto"/>
      </w:divBdr>
      <w:divsChild>
        <w:div w:id="1194881544">
          <w:marLeft w:val="-108"/>
          <w:marRight w:val="0"/>
          <w:marTop w:val="0"/>
          <w:marBottom w:val="0"/>
          <w:divBdr>
            <w:top w:val="none" w:sz="0" w:space="0" w:color="auto"/>
            <w:left w:val="none" w:sz="0" w:space="0" w:color="auto"/>
            <w:bottom w:val="none" w:sz="0" w:space="0" w:color="auto"/>
            <w:right w:val="none" w:sz="0" w:space="0" w:color="auto"/>
          </w:divBdr>
        </w:div>
      </w:divsChild>
    </w:div>
    <w:div w:id="1011756088">
      <w:bodyDiv w:val="1"/>
      <w:marLeft w:val="0"/>
      <w:marRight w:val="0"/>
      <w:marTop w:val="0"/>
      <w:marBottom w:val="0"/>
      <w:divBdr>
        <w:top w:val="none" w:sz="0" w:space="0" w:color="auto"/>
        <w:left w:val="none" w:sz="0" w:space="0" w:color="auto"/>
        <w:bottom w:val="none" w:sz="0" w:space="0" w:color="auto"/>
        <w:right w:val="none" w:sz="0" w:space="0" w:color="auto"/>
      </w:divBdr>
      <w:divsChild>
        <w:div w:id="1745840043">
          <w:marLeft w:val="0"/>
          <w:marRight w:val="0"/>
          <w:marTop w:val="0"/>
          <w:marBottom w:val="0"/>
          <w:divBdr>
            <w:top w:val="none" w:sz="0" w:space="0" w:color="auto"/>
            <w:left w:val="none" w:sz="0" w:space="0" w:color="auto"/>
            <w:bottom w:val="none" w:sz="0" w:space="0" w:color="auto"/>
            <w:right w:val="none" w:sz="0" w:space="0" w:color="auto"/>
          </w:divBdr>
          <w:divsChild>
            <w:div w:id="1904483826">
              <w:marLeft w:val="0"/>
              <w:marRight w:val="0"/>
              <w:marTop w:val="0"/>
              <w:marBottom w:val="0"/>
              <w:divBdr>
                <w:top w:val="none" w:sz="0" w:space="0" w:color="auto"/>
                <w:left w:val="none" w:sz="0" w:space="0" w:color="auto"/>
                <w:bottom w:val="none" w:sz="0" w:space="0" w:color="auto"/>
                <w:right w:val="none" w:sz="0" w:space="0" w:color="auto"/>
              </w:divBdr>
              <w:divsChild>
                <w:div w:id="2005545413">
                  <w:marLeft w:val="0"/>
                  <w:marRight w:val="0"/>
                  <w:marTop w:val="0"/>
                  <w:marBottom w:val="0"/>
                  <w:divBdr>
                    <w:top w:val="none" w:sz="0" w:space="0" w:color="auto"/>
                    <w:left w:val="none" w:sz="0" w:space="0" w:color="auto"/>
                    <w:bottom w:val="none" w:sz="0" w:space="0" w:color="auto"/>
                    <w:right w:val="none" w:sz="0" w:space="0" w:color="auto"/>
                  </w:divBdr>
                  <w:divsChild>
                    <w:div w:id="19122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109107">
      <w:bodyDiv w:val="1"/>
      <w:marLeft w:val="0"/>
      <w:marRight w:val="0"/>
      <w:marTop w:val="0"/>
      <w:marBottom w:val="0"/>
      <w:divBdr>
        <w:top w:val="none" w:sz="0" w:space="0" w:color="auto"/>
        <w:left w:val="none" w:sz="0" w:space="0" w:color="auto"/>
        <w:bottom w:val="none" w:sz="0" w:space="0" w:color="auto"/>
        <w:right w:val="none" w:sz="0" w:space="0" w:color="auto"/>
      </w:divBdr>
      <w:divsChild>
        <w:div w:id="966737078">
          <w:marLeft w:val="0"/>
          <w:marRight w:val="0"/>
          <w:marTop w:val="0"/>
          <w:marBottom w:val="0"/>
          <w:divBdr>
            <w:top w:val="none" w:sz="0" w:space="0" w:color="auto"/>
            <w:left w:val="none" w:sz="0" w:space="0" w:color="auto"/>
            <w:bottom w:val="none" w:sz="0" w:space="0" w:color="auto"/>
            <w:right w:val="none" w:sz="0" w:space="0" w:color="auto"/>
          </w:divBdr>
          <w:divsChild>
            <w:div w:id="268245462">
              <w:marLeft w:val="0"/>
              <w:marRight w:val="0"/>
              <w:marTop w:val="0"/>
              <w:marBottom w:val="0"/>
              <w:divBdr>
                <w:top w:val="none" w:sz="0" w:space="0" w:color="auto"/>
                <w:left w:val="none" w:sz="0" w:space="0" w:color="auto"/>
                <w:bottom w:val="none" w:sz="0" w:space="0" w:color="auto"/>
                <w:right w:val="none" w:sz="0" w:space="0" w:color="auto"/>
              </w:divBdr>
              <w:divsChild>
                <w:div w:id="117728644">
                  <w:marLeft w:val="0"/>
                  <w:marRight w:val="0"/>
                  <w:marTop w:val="0"/>
                  <w:marBottom w:val="0"/>
                  <w:divBdr>
                    <w:top w:val="none" w:sz="0" w:space="0" w:color="auto"/>
                    <w:left w:val="none" w:sz="0" w:space="0" w:color="auto"/>
                    <w:bottom w:val="none" w:sz="0" w:space="0" w:color="auto"/>
                    <w:right w:val="none" w:sz="0" w:space="0" w:color="auto"/>
                  </w:divBdr>
                  <w:divsChild>
                    <w:div w:id="28909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510321">
      <w:bodyDiv w:val="1"/>
      <w:marLeft w:val="0"/>
      <w:marRight w:val="0"/>
      <w:marTop w:val="0"/>
      <w:marBottom w:val="0"/>
      <w:divBdr>
        <w:top w:val="none" w:sz="0" w:space="0" w:color="auto"/>
        <w:left w:val="none" w:sz="0" w:space="0" w:color="auto"/>
        <w:bottom w:val="none" w:sz="0" w:space="0" w:color="auto"/>
        <w:right w:val="none" w:sz="0" w:space="0" w:color="auto"/>
      </w:divBdr>
      <w:divsChild>
        <w:div w:id="899947193">
          <w:marLeft w:val="0"/>
          <w:marRight w:val="0"/>
          <w:marTop w:val="0"/>
          <w:marBottom w:val="0"/>
          <w:divBdr>
            <w:top w:val="none" w:sz="0" w:space="0" w:color="auto"/>
            <w:left w:val="none" w:sz="0" w:space="0" w:color="auto"/>
            <w:bottom w:val="none" w:sz="0" w:space="0" w:color="auto"/>
            <w:right w:val="none" w:sz="0" w:space="0" w:color="auto"/>
          </w:divBdr>
          <w:divsChild>
            <w:div w:id="928543213">
              <w:marLeft w:val="0"/>
              <w:marRight w:val="0"/>
              <w:marTop w:val="0"/>
              <w:marBottom w:val="0"/>
              <w:divBdr>
                <w:top w:val="none" w:sz="0" w:space="0" w:color="auto"/>
                <w:left w:val="none" w:sz="0" w:space="0" w:color="auto"/>
                <w:bottom w:val="none" w:sz="0" w:space="0" w:color="auto"/>
                <w:right w:val="none" w:sz="0" w:space="0" w:color="auto"/>
              </w:divBdr>
              <w:divsChild>
                <w:div w:id="1475297466">
                  <w:marLeft w:val="0"/>
                  <w:marRight w:val="0"/>
                  <w:marTop w:val="0"/>
                  <w:marBottom w:val="0"/>
                  <w:divBdr>
                    <w:top w:val="none" w:sz="0" w:space="0" w:color="auto"/>
                    <w:left w:val="none" w:sz="0" w:space="0" w:color="auto"/>
                    <w:bottom w:val="none" w:sz="0" w:space="0" w:color="auto"/>
                    <w:right w:val="none" w:sz="0" w:space="0" w:color="auto"/>
                  </w:divBdr>
                  <w:divsChild>
                    <w:div w:id="133700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802987">
      <w:bodyDiv w:val="1"/>
      <w:marLeft w:val="0"/>
      <w:marRight w:val="0"/>
      <w:marTop w:val="0"/>
      <w:marBottom w:val="0"/>
      <w:divBdr>
        <w:top w:val="none" w:sz="0" w:space="0" w:color="auto"/>
        <w:left w:val="none" w:sz="0" w:space="0" w:color="auto"/>
        <w:bottom w:val="none" w:sz="0" w:space="0" w:color="auto"/>
        <w:right w:val="none" w:sz="0" w:space="0" w:color="auto"/>
      </w:divBdr>
      <w:divsChild>
        <w:div w:id="1083453982">
          <w:marLeft w:val="0"/>
          <w:marRight w:val="0"/>
          <w:marTop w:val="0"/>
          <w:marBottom w:val="0"/>
          <w:divBdr>
            <w:top w:val="none" w:sz="0" w:space="0" w:color="auto"/>
            <w:left w:val="none" w:sz="0" w:space="0" w:color="auto"/>
            <w:bottom w:val="none" w:sz="0" w:space="0" w:color="auto"/>
            <w:right w:val="none" w:sz="0" w:space="0" w:color="auto"/>
          </w:divBdr>
          <w:divsChild>
            <w:div w:id="1454515241">
              <w:marLeft w:val="0"/>
              <w:marRight w:val="0"/>
              <w:marTop w:val="0"/>
              <w:marBottom w:val="0"/>
              <w:divBdr>
                <w:top w:val="none" w:sz="0" w:space="0" w:color="auto"/>
                <w:left w:val="none" w:sz="0" w:space="0" w:color="auto"/>
                <w:bottom w:val="none" w:sz="0" w:space="0" w:color="auto"/>
                <w:right w:val="none" w:sz="0" w:space="0" w:color="auto"/>
              </w:divBdr>
              <w:divsChild>
                <w:div w:id="444538227">
                  <w:marLeft w:val="0"/>
                  <w:marRight w:val="0"/>
                  <w:marTop w:val="0"/>
                  <w:marBottom w:val="0"/>
                  <w:divBdr>
                    <w:top w:val="none" w:sz="0" w:space="0" w:color="auto"/>
                    <w:left w:val="none" w:sz="0" w:space="0" w:color="auto"/>
                    <w:bottom w:val="none" w:sz="0" w:space="0" w:color="auto"/>
                    <w:right w:val="none" w:sz="0" w:space="0" w:color="auto"/>
                  </w:divBdr>
                  <w:divsChild>
                    <w:div w:id="47063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623627">
      <w:bodyDiv w:val="1"/>
      <w:marLeft w:val="0"/>
      <w:marRight w:val="0"/>
      <w:marTop w:val="0"/>
      <w:marBottom w:val="0"/>
      <w:divBdr>
        <w:top w:val="none" w:sz="0" w:space="0" w:color="auto"/>
        <w:left w:val="none" w:sz="0" w:space="0" w:color="auto"/>
        <w:bottom w:val="none" w:sz="0" w:space="0" w:color="auto"/>
        <w:right w:val="none" w:sz="0" w:space="0" w:color="auto"/>
      </w:divBdr>
      <w:divsChild>
        <w:div w:id="2002929310">
          <w:marLeft w:val="0"/>
          <w:marRight w:val="0"/>
          <w:marTop w:val="0"/>
          <w:marBottom w:val="0"/>
          <w:divBdr>
            <w:top w:val="none" w:sz="0" w:space="0" w:color="auto"/>
            <w:left w:val="none" w:sz="0" w:space="0" w:color="auto"/>
            <w:bottom w:val="none" w:sz="0" w:space="0" w:color="auto"/>
            <w:right w:val="none" w:sz="0" w:space="0" w:color="auto"/>
          </w:divBdr>
          <w:divsChild>
            <w:div w:id="1702126482">
              <w:marLeft w:val="0"/>
              <w:marRight w:val="0"/>
              <w:marTop w:val="0"/>
              <w:marBottom w:val="0"/>
              <w:divBdr>
                <w:top w:val="none" w:sz="0" w:space="0" w:color="auto"/>
                <w:left w:val="none" w:sz="0" w:space="0" w:color="auto"/>
                <w:bottom w:val="none" w:sz="0" w:space="0" w:color="auto"/>
                <w:right w:val="none" w:sz="0" w:space="0" w:color="auto"/>
              </w:divBdr>
              <w:divsChild>
                <w:div w:id="983268497">
                  <w:marLeft w:val="0"/>
                  <w:marRight w:val="0"/>
                  <w:marTop w:val="0"/>
                  <w:marBottom w:val="0"/>
                  <w:divBdr>
                    <w:top w:val="none" w:sz="0" w:space="0" w:color="auto"/>
                    <w:left w:val="none" w:sz="0" w:space="0" w:color="auto"/>
                    <w:bottom w:val="none" w:sz="0" w:space="0" w:color="auto"/>
                    <w:right w:val="none" w:sz="0" w:space="0" w:color="auto"/>
                  </w:divBdr>
                  <w:divsChild>
                    <w:div w:id="164346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523454">
      <w:bodyDiv w:val="1"/>
      <w:marLeft w:val="0"/>
      <w:marRight w:val="0"/>
      <w:marTop w:val="0"/>
      <w:marBottom w:val="0"/>
      <w:divBdr>
        <w:top w:val="none" w:sz="0" w:space="0" w:color="auto"/>
        <w:left w:val="none" w:sz="0" w:space="0" w:color="auto"/>
        <w:bottom w:val="none" w:sz="0" w:space="0" w:color="auto"/>
        <w:right w:val="none" w:sz="0" w:space="0" w:color="auto"/>
      </w:divBdr>
      <w:divsChild>
        <w:div w:id="877280729">
          <w:marLeft w:val="0"/>
          <w:marRight w:val="0"/>
          <w:marTop w:val="0"/>
          <w:marBottom w:val="0"/>
          <w:divBdr>
            <w:top w:val="none" w:sz="0" w:space="0" w:color="auto"/>
            <w:left w:val="none" w:sz="0" w:space="0" w:color="auto"/>
            <w:bottom w:val="none" w:sz="0" w:space="0" w:color="auto"/>
            <w:right w:val="none" w:sz="0" w:space="0" w:color="auto"/>
          </w:divBdr>
          <w:divsChild>
            <w:div w:id="583612014">
              <w:marLeft w:val="0"/>
              <w:marRight w:val="0"/>
              <w:marTop w:val="0"/>
              <w:marBottom w:val="0"/>
              <w:divBdr>
                <w:top w:val="none" w:sz="0" w:space="0" w:color="auto"/>
                <w:left w:val="none" w:sz="0" w:space="0" w:color="auto"/>
                <w:bottom w:val="none" w:sz="0" w:space="0" w:color="auto"/>
                <w:right w:val="none" w:sz="0" w:space="0" w:color="auto"/>
              </w:divBdr>
              <w:divsChild>
                <w:div w:id="983585415">
                  <w:marLeft w:val="0"/>
                  <w:marRight w:val="0"/>
                  <w:marTop w:val="0"/>
                  <w:marBottom w:val="0"/>
                  <w:divBdr>
                    <w:top w:val="none" w:sz="0" w:space="0" w:color="auto"/>
                    <w:left w:val="none" w:sz="0" w:space="0" w:color="auto"/>
                    <w:bottom w:val="none" w:sz="0" w:space="0" w:color="auto"/>
                    <w:right w:val="none" w:sz="0" w:space="0" w:color="auto"/>
                  </w:divBdr>
                  <w:divsChild>
                    <w:div w:id="17111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301482">
      <w:bodyDiv w:val="1"/>
      <w:marLeft w:val="0"/>
      <w:marRight w:val="0"/>
      <w:marTop w:val="0"/>
      <w:marBottom w:val="0"/>
      <w:divBdr>
        <w:top w:val="none" w:sz="0" w:space="0" w:color="auto"/>
        <w:left w:val="none" w:sz="0" w:space="0" w:color="auto"/>
        <w:bottom w:val="none" w:sz="0" w:space="0" w:color="auto"/>
        <w:right w:val="none" w:sz="0" w:space="0" w:color="auto"/>
      </w:divBdr>
      <w:divsChild>
        <w:div w:id="1840387452">
          <w:marLeft w:val="0"/>
          <w:marRight w:val="0"/>
          <w:marTop w:val="0"/>
          <w:marBottom w:val="0"/>
          <w:divBdr>
            <w:top w:val="none" w:sz="0" w:space="0" w:color="auto"/>
            <w:left w:val="none" w:sz="0" w:space="0" w:color="auto"/>
            <w:bottom w:val="none" w:sz="0" w:space="0" w:color="auto"/>
            <w:right w:val="none" w:sz="0" w:space="0" w:color="auto"/>
          </w:divBdr>
          <w:divsChild>
            <w:div w:id="872307941">
              <w:marLeft w:val="0"/>
              <w:marRight w:val="0"/>
              <w:marTop w:val="0"/>
              <w:marBottom w:val="0"/>
              <w:divBdr>
                <w:top w:val="none" w:sz="0" w:space="0" w:color="auto"/>
                <w:left w:val="none" w:sz="0" w:space="0" w:color="auto"/>
                <w:bottom w:val="none" w:sz="0" w:space="0" w:color="auto"/>
                <w:right w:val="none" w:sz="0" w:space="0" w:color="auto"/>
              </w:divBdr>
              <w:divsChild>
                <w:div w:id="1798840690">
                  <w:marLeft w:val="0"/>
                  <w:marRight w:val="0"/>
                  <w:marTop w:val="0"/>
                  <w:marBottom w:val="0"/>
                  <w:divBdr>
                    <w:top w:val="none" w:sz="0" w:space="0" w:color="auto"/>
                    <w:left w:val="none" w:sz="0" w:space="0" w:color="auto"/>
                    <w:bottom w:val="none" w:sz="0" w:space="0" w:color="auto"/>
                    <w:right w:val="none" w:sz="0" w:space="0" w:color="auto"/>
                  </w:divBdr>
                  <w:divsChild>
                    <w:div w:id="60215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469114">
      <w:bodyDiv w:val="1"/>
      <w:marLeft w:val="0"/>
      <w:marRight w:val="0"/>
      <w:marTop w:val="0"/>
      <w:marBottom w:val="0"/>
      <w:divBdr>
        <w:top w:val="none" w:sz="0" w:space="0" w:color="auto"/>
        <w:left w:val="none" w:sz="0" w:space="0" w:color="auto"/>
        <w:bottom w:val="none" w:sz="0" w:space="0" w:color="auto"/>
        <w:right w:val="none" w:sz="0" w:space="0" w:color="auto"/>
      </w:divBdr>
      <w:divsChild>
        <w:div w:id="1094210915">
          <w:marLeft w:val="0"/>
          <w:marRight w:val="0"/>
          <w:marTop w:val="0"/>
          <w:marBottom w:val="0"/>
          <w:divBdr>
            <w:top w:val="none" w:sz="0" w:space="0" w:color="auto"/>
            <w:left w:val="none" w:sz="0" w:space="0" w:color="auto"/>
            <w:bottom w:val="none" w:sz="0" w:space="0" w:color="auto"/>
            <w:right w:val="none" w:sz="0" w:space="0" w:color="auto"/>
          </w:divBdr>
          <w:divsChild>
            <w:div w:id="637026720">
              <w:marLeft w:val="0"/>
              <w:marRight w:val="0"/>
              <w:marTop w:val="0"/>
              <w:marBottom w:val="0"/>
              <w:divBdr>
                <w:top w:val="none" w:sz="0" w:space="0" w:color="auto"/>
                <w:left w:val="none" w:sz="0" w:space="0" w:color="auto"/>
                <w:bottom w:val="none" w:sz="0" w:space="0" w:color="auto"/>
                <w:right w:val="none" w:sz="0" w:space="0" w:color="auto"/>
              </w:divBdr>
              <w:divsChild>
                <w:div w:id="663557302">
                  <w:marLeft w:val="0"/>
                  <w:marRight w:val="0"/>
                  <w:marTop w:val="0"/>
                  <w:marBottom w:val="0"/>
                  <w:divBdr>
                    <w:top w:val="none" w:sz="0" w:space="0" w:color="auto"/>
                    <w:left w:val="none" w:sz="0" w:space="0" w:color="auto"/>
                    <w:bottom w:val="none" w:sz="0" w:space="0" w:color="auto"/>
                    <w:right w:val="none" w:sz="0" w:space="0" w:color="auto"/>
                  </w:divBdr>
                  <w:divsChild>
                    <w:div w:id="177297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695081">
      <w:bodyDiv w:val="1"/>
      <w:marLeft w:val="0"/>
      <w:marRight w:val="0"/>
      <w:marTop w:val="0"/>
      <w:marBottom w:val="0"/>
      <w:divBdr>
        <w:top w:val="none" w:sz="0" w:space="0" w:color="auto"/>
        <w:left w:val="none" w:sz="0" w:space="0" w:color="auto"/>
        <w:bottom w:val="none" w:sz="0" w:space="0" w:color="auto"/>
        <w:right w:val="none" w:sz="0" w:space="0" w:color="auto"/>
      </w:divBdr>
      <w:divsChild>
        <w:div w:id="632060111">
          <w:marLeft w:val="0"/>
          <w:marRight w:val="0"/>
          <w:marTop w:val="0"/>
          <w:marBottom w:val="0"/>
          <w:divBdr>
            <w:top w:val="none" w:sz="0" w:space="0" w:color="auto"/>
            <w:left w:val="none" w:sz="0" w:space="0" w:color="auto"/>
            <w:bottom w:val="none" w:sz="0" w:space="0" w:color="auto"/>
            <w:right w:val="none" w:sz="0" w:space="0" w:color="auto"/>
          </w:divBdr>
          <w:divsChild>
            <w:div w:id="1851025012">
              <w:marLeft w:val="0"/>
              <w:marRight w:val="0"/>
              <w:marTop w:val="0"/>
              <w:marBottom w:val="0"/>
              <w:divBdr>
                <w:top w:val="none" w:sz="0" w:space="0" w:color="auto"/>
                <w:left w:val="none" w:sz="0" w:space="0" w:color="auto"/>
                <w:bottom w:val="none" w:sz="0" w:space="0" w:color="auto"/>
                <w:right w:val="none" w:sz="0" w:space="0" w:color="auto"/>
              </w:divBdr>
              <w:divsChild>
                <w:div w:id="784349591">
                  <w:marLeft w:val="0"/>
                  <w:marRight w:val="0"/>
                  <w:marTop w:val="0"/>
                  <w:marBottom w:val="0"/>
                  <w:divBdr>
                    <w:top w:val="none" w:sz="0" w:space="0" w:color="auto"/>
                    <w:left w:val="none" w:sz="0" w:space="0" w:color="auto"/>
                    <w:bottom w:val="none" w:sz="0" w:space="0" w:color="auto"/>
                    <w:right w:val="none" w:sz="0" w:space="0" w:color="auto"/>
                  </w:divBdr>
                  <w:divsChild>
                    <w:div w:id="19529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863457">
      <w:bodyDiv w:val="1"/>
      <w:marLeft w:val="0"/>
      <w:marRight w:val="0"/>
      <w:marTop w:val="0"/>
      <w:marBottom w:val="0"/>
      <w:divBdr>
        <w:top w:val="none" w:sz="0" w:space="0" w:color="auto"/>
        <w:left w:val="none" w:sz="0" w:space="0" w:color="auto"/>
        <w:bottom w:val="none" w:sz="0" w:space="0" w:color="auto"/>
        <w:right w:val="none" w:sz="0" w:space="0" w:color="auto"/>
      </w:divBdr>
      <w:divsChild>
        <w:div w:id="1103039955">
          <w:marLeft w:val="0"/>
          <w:marRight w:val="0"/>
          <w:marTop w:val="0"/>
          <w:marBottom w:val="0"/>
          <w:divBdr>
            <w:top w:val="none" w:sz="0" w:space="0" w:color="auto"/>
            <w:left w:val="none" w:sz="0" w:space="0" w:color="auto"/>
            <w:bottom w:val="none" w:sz="0" w:space="0" w:color="auto"/>
            <w:right w:val="none" w:sz="0" w:space="0" w:color="auto"/>
          </w:divBdr>
          <w:divsChild>
            <w:div w:id="2119909706">
              <w:marLeft w:val="0"/>
              <w:marRight w:val="0"/>
              <w:marTop w:val="0"/>
              <w:marBottom w:val="0"/>
              <w:divBdr>
                <w:top w:val="none" w:sz="0" w:space="0" w:color="auto"/>
                <w:left w:val="none" w:sz="0" w:space="0" w:color="auto"/>
                <w:bottom w:val="none" w:sz="0" w:space="0" w:color="auto"/>
                <w:right w:val="none" w:sz="0" w:space="0" w:color="auto"/>
              </w:divBdr>
              <w:divsChild>
                <w:div w:id="1230918795">
                  <w:marLeft w:val="0"/>
                  <w:marRight w:val="0"/>
                  <w:marTop w:val="0"/>
                  <w:marBottom w:val="0"/>
                  <w:divBdr>
                    <w:top w:val="none" w:sz="0" w:space="0" w:color="auto"/>
                    <w:left w:val="none" w:sz="0" w:space="0" w:color="auto"/>
                    <w:bottom w:val="none" w:sz="0" w:space="0" w:color="auto"/>
                    <w:right w:val="none" w:sz="0" w:space="0" w:color="auto"/>
                  </w:divBdr>
                  <w:divsChild>
                    <w:div w:id="13684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764643">
      <w:bodyDiv w:val="1"/>
      <w:marLeft w:val="0"/>
      <w:marRight w:val="0"/>
      <w:marTop w:val="0"/>
      <w:marBottom w:val="0"/>
      <w:divBdr>
        <w:top w:val="none" w:sz="0" w:space="0" w:color="auto"/>
        <w:left w:val="none" w:sz="0" w:space="0" w:color="auto"/>
        <w:bottom w:val="none" w:sz="0" w:space="0" w:color="auto"/>
        <w:right w:val="none" w:sz="0" w:space="0" w:color="auto"/>
      </w:divBdr>
      <w:divsChild>
        <w:div w:id="238757990">
          <w:marLeft w:val="0"/>
          <w:marRight w:val="0"/>
          <w:marTop w:val="0"/>
          <w:marBottom w:val="0"/>
          <w:divBdr>
            <w:top w:val="none" w:sz="0" w:space="0" w:color="auto"/>
            <w:left w:val="none" w:sz="0" w:space="0" w:color="auto"/>
            <w:bottom w:val="none" w:sz="0" w:space="0" w:color="auto"/>
            <w:right w:val="none" w:sz="0" w:space="0" w:color="auto"/>
          </w:divBdr>
          <w:divsChild>
            <w:div w:id="503282887">
              <w:marLeft w:val="0"/>
              <w:marRight w:val="0"/>
              <w:marTop w:val="0"/>
              <w:marBottom w:val="0"/>
              <w:divBdr>
                <w:top w:val="none" w:sz="0" w:space="0" w:color="auto"/>
                <w:left w:val="none" w:sz="0" w:space="0" w:color="auto"/>
                <w:bottom w:val="none" w:sz="0" w:space="0" w:color="auto"/>
                <w:right w:val="none" w:sz="0" w:space="0" w:color="auto"/>
              </w:divBdr>
              <w:divsChild>
                <w:div w:id="1467547829">
                  <w:marLeft w:val="0"/>
                  <w:marRight w:val="0"/>
                  <w:marTop w:val="0"/>
                  <w:marBottom w:val="0"/>
                  <w:divBdr>
                    <w:top w:val="none" w:sz="0" w:space="0" w:color="auto"/>
                    <w:left w:val="none" w:sz="0" w:space="0" w:color="auto"/>
                    <w:bottom w:val="none" w:sz="0" w:space="0" w:color="auto"/>
                    <w:right w:val="none" w:sz="0" w:space="0" w:color="auto"/>
                  </w:divBdr>
                  <w:divsChild>
                    <w:div w:id="15114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10273">
      <w:bodyDiv w:val="1"/>
      <w:marLeft w:val="0"/>
      <w:marRight w:val="0"/>
      <w:marTop w:val="0"/>
      <w:marBottom w:val="0"/>
      <w:divBdr>
        <w:top w:val="none" w:sz="0" w:space="0" w:color="auto"/>
        <w:left w:val="none" w:sz="0" w:space="0" w:color="auto"/>
        <w:bottom w:val="none" w:sz="0" w:space="0" w:color="auto"/>
        <w:right w:val="none" w:sz="0" w:space="0" w:color="auto"/>
      </w:divBdr>
      <w:divsChild>
        <w:div w:id="587348878">
          <w:marLeft w:val="0"/>
          <w:marRight w:val="0"/>
          <w:marTop w:val="0"/>
          <w:marBottom w:val="0"/>
          <w:divBdr>
            <w:top w:val="none" w:sz="0" w:space="0" w:color="auto"/>
            <w:left w:val="none" w:sz="0" w:space="0" w:color="auto"/>
            <w:bottom w:val="none" w:sz="0" w:space="0" w:color="auto"/>
            <w:right w:val="none" w:sz="0" w:space="0" w:color="auto"/>
          </w:divBdr>
          <w:divsChild>
            <w:div w:id="788163005">
              <w:marLeft w:val="0"/>
              <w:marRight w:val="0"/>
              <w:marTop w:val="0"/>
              <w:marBottom w:val="0"/>
              <w:divBdr>
                <w:top w:val="none" w:sz="0" w:space="0" w:color="auto"/>
                <w:left w:val="none" w:sz="0" w:space="0" w:color="auto"/>
                <w:bottom w:val="none" w:sz="0" w:space="0" w:color="auto"/>
                <w:right w:val="none" w:sz="0" w:space="0" w:color="auto"/>
              </w:divBdr>
              <w:divsChild>
                <w:div w:id="113521195">
                  <w:marLeft w:val="0"/>
                  <w:marRight w:val="0"/>
                  <w:marTop w:val="0"/>
                  <w:marBottom w:val="0"/>
                  <w:divBdr>
                    <w:top w:val="none" w:sz="0" w:space="0" w:color="auto"/>
                    <w:left w:val="none" w:sz="0" w:space="0" w:color="auto"/>
                    <w:bottom w:val="none" w:sz="0" w:space="0" w:color="auto"/>
                    <w:right w:val="none" w:sz="0" w:space="0" w:color="auto"/>
                  </w:divBdr>
                  <w:divsChild>
                    <w:div w:id="7467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563680">
      <w:bodyDiv w:val="1"/>
      <w:marLeft w:val="0"/>
      <w:marRight w:val="0"/>
      <w:marTop w:val="0"/>
      <w:marBottom w:val="0"/>
      <w:divBdr>
        <w:top w:val="none" w:sz="0" w:space="0" w:color="auto"/>
        <w:left w:val="none" w:sz="0" w:space="0" w:color="auto"/>
        <w:bottom w:val="none" w:sz="0" w:space="0" w:color="auto"/>
        <w:right w:val="none" w:sz="0" w:space="0" w:color="auto"/>
      </w:divBdr>
      <w:divsChild>
        <w:div w:id="1451827074">
          <w:marLeft w:val="0"/>
          <w:marRight w:val="0"/>
          <w:marTop w:val="0"/>
          <w:marBottom w:val="0"/>
          <w:divBdr>
            <w:top w:val="none" w:sz="0" w:space="0" w:color="auto"/>
            <w:left w:val="none" w:sz="0" w:space="0" w:color="auto"/>
            <w:bottom w:val="none" w:sz="0" w:space="0" w:color="auto"/>
            <w:right w:val="none" w:sz="0" w:space="0" w:color="auto"/>
          </w:divBdr>
          <w:divsChild>
            <w:div w:id="1600521388">
              <w:marLeft w:val="0"/>
              <w:marRight w:val="0"/>
              <w:marTop w:val="0"/>
              <w:marBottom w:val="0"/>
              <w:divBdr>
                <w:top w:val="none" w:sz="0" w:space="0" w:color="auto"/>
                <w:left w:val="none" w:sz="0" w:space="0" w:color="auto"/>
                <w:bottom w:val="none" w:sz="0" w:space="0" w:color="auto"/>
                <w:right w:val="none" w:sz="0" w:space="0" w:color="auto"/>
              </w:divBdr>
              <w:divsChild>
                <w:div w:id="1365904397">
                  <w:marLeft w:val="0"/>
                  <w:marRight w:val="0"/>
                  <w:marTop w:val="0"/>
                  <w:marBottom w:val="0"/>
                  <w:divBdr>
                    <w:top w:val="none" w:sz="0" w:space="0" w:color="auto"/>
                    <w:left w:val="none" w:sz="0" w:space="0" w:color="auto"/>
                    <w:bottom w:val="none" w:sz="0" w:space="0" w:color="auto"/>
                    <w:right w:val="none" w:sz="0" w:space="0" w:color="auto"/>
                  </w:divBdr>
                  <w:divsChild>
                    <w:div w:id="20390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420844">
      <w:bodyDiv w:val="1"/>
      <w:marLeft w:val="0"/>
      <w:marRight w:val="0"/>
      <w:marTop w:val="0"/>
      <w:marBottom w:val="0"/>
      <w:divBdr>
        <w:top w:val="none" w:sz="0" w:space="0" w:color="auto"/>
        <w:left w:val="none" w:sz="0" w:space="0" w:color="auto"/>
        <w:bottom w:val="none" w:sz="0" w:space="0" w:color="auto"/>
        <w:right w:val="none" w:sz="0" w:space="0" w:color="auto"/>
      </w:divBdr>
      <w:divsChild>
        <w:div w:id="1800298425">
          <w:marLeft w:val="0"/>
          <w:marRight w:val="0"/>
          <w:marTop w:val="0"/>
          <w:marBottom w:val="0"/>
          <w:divBdr>
            <w:top w:val="none" w:sz="0" w:space="0" w:color="auto"/>
            <w:left w:val="none" w:sz="0" w:space="0" w:color="auto"/>
            <w:bottom w:val="none" w:sz="0" w:space="0" w:color="auto"/>
            <w:right w:val="none" w:sz="0" w:space="0" w:color="auto"/>
          </w:divBdr>
          <w:divsChild>
            <w:div w:id="173496826">
              <w:marLeft w:val="0"/>
              <w:marRight w:val="0"/>
              <w:marTop w:val="0"/>
              <w:marBottom w:val="0"/>
              <w:divBdr>
                <w:top w:val="none" w:sz="0" w:space="0" w:color="auto"/>
                <w:left w:val="none" w:sz="0" w:space="0" w:color="auto"/>
                <w:bottom w:val="none" w:sz="0" w:space="0" w:color="auto"/>
                <w:right w:val="none" w:sz="0" w:space="0" w:color="auto"/>
              </w:divBdr>
              <w:divsChild>
                <w:div w:id="772090660">
                  <w:marLeft w:val="0"/>
                  <w:marRight w:val="0"/>
                  <w:marTop w:val="0"/>
                  <w:marBottom w:val="0"/>
                  <w:divBdr>
                    <w:top w:val="none" w:sz="0" w:space="0" w:color="auto"/>
                    <w:left w:val="none" w:sz="0" w:space="0" w:color="auto"/>
                    <w:bottom w:val="none" w:sz="0" w:space="0" w:color="auto"/>
                    <w:right w:val="none" w:sz="0" w:space="0" w:color="auto"/>
                  </w:divBdr>
                  <w:divsChild>
                    <w:div w:id="12369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355443">
      <w:bodyDiv w:val="1"/>
      <w:marLeft w:val="0"/>
      <w:marRight w:val="0"/>
      <w:marTop w:val="0"/>
      <w:marBottom w:val="0"/>
      <w:divBdr>
        <w:top w:val="none" w:sz="0" w:space="0" w:color="auto"/>
        <w:left w:val="none" w:sz="0" w:space="0" w:color="auto"/>
        <w:bottom w:val="none" w:sz="0" w:space="0" w:color="auto"/>
        <w:right w:val="none" w:sz="0" w:space="0" w:color="auto"/>
      </w:divBdr>
    </w:div>
    <w:div w:id="2087146731">
      <w:bodyDiv w:val="1"/>
      <w:marLeft w:val="0"/>
      <w:marRight w:val="0"/>
      <w:marTop w:val="0"/>
      <w:marBottom w:val="0"/>
      <w:divBdr>
        <w:top w:val="none" w:sz="0" w:space="0" w:color="auto"/>
        <w:left w:val="none" w:sz="0" w:space="0" w:color="auto"/>
        <w:bottom w:val="none" w:sz="0" w:space="0" w:color="auto"/>
        <w:right w:val="none" w:sz="0" w:space="0" w:color="auto"/>
      </w:divBdr>
      <w:divsChild>
        <w:div w:id="150291244">
          <w:marLeft w:val="0"/>
          <w:marRight w:val="0"/>
          <w:marTop w:val="0"/>
          <w:marBottom w:val="0"/>
          <w:divBdr>
            <w:top w:val="none" w:sz="0" w:space="0" w:color="auto"/>
            <w:left w:val="none" w:sz="0" w:space="0" w:color="auto"/>
            <w:bottom w:val="none" w:sz="0" w:space="0" w:color="auto"/>
            <w:right w:val="none" w:sz="0" w:space="0" w:color="auto"/>
          </w:divBdr>
          <w:divsChild>
            <w:div w:id="2125727584">
              <w:marLeft w:val="0"/>
              <w:marRight w:val="0"/>
              <w:marTop w:val="0"/>
              <w:marBottom w:val="0"/>
              <w:divBdr>
                <w:top w:val="none" w:sz="0" w:space="0" w:color="auto"/>
                <w:left w:val="none" w:sz="0" w:space="0" w:color="auto"/>
                <w:bottom w:val="none" w:sz="0" w:space="0" w:color="auto"/>
                <w:right w:val="none" w:sz="0" w:space="0" w:color="auto"/>
              </w:divBdr>
              <w:divsChild>
                <w:div w:id="444665106">
                  <w:marLeft w:val="0"/>
                  <w:marRight w:val="0"/>
                  <w:marTop w:val="0"/>
                  <w:marBottom w:val="0"/>
                  <w:divBdr>
                    <w:top w:val="none" w:sz="0" w:space="0" w:color="auto"/>
                    <w:left w:val="none" w:sz="0" w:space="0" w:color="auto"/>
                    <w:bottom w:val="none" w:sz="0" w:space="0" w:color="auto"/>
                    <w:right w:val="none" w:sz="0" w:space="0" w:color="auto"/>
                  </w:divBdr>
                  <w:divsChild>
                    <w:div w:id="11725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open?id=1oQlsCDPjcCFHwBiNWeKYw9sB4pLEpXX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AD9FB-7785-43D8-AB18-65A39C1A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10</Pages>
  <Words>8623</Words>
  <Characters>49152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Beets, PAD, Prof &lt;padb@sun.ac.za&gt;</dc:creator>
  <cp:keywords/>
  <dc:description/>
  <cp:lastModifiedBy>Zitha, Jerry</cp:lastModifiedBy>
  <cp:revision>79</cp:revision>
  <cp:lastPrinted>2020-11-01T13:02:00Z</cp:lastPrinted>
  <dcterms:created xsi:type="dcterms:W3CDTF">2020-11-05T13:05:00Z</dcterms:created>
  <dcterms:modified xsi:type="dcterms:W3CDTF">2020-11-23T12:32:00Z</dcterms:modified>
</cp:coreProperties>
</file>